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tbl>
      <w:tblPr>
        <w:tblStyle w:val="TableNormal"/>
        <w:tblW w:w="5000" w:type="pct"/>
        <w:tblLook w:val="04A0"/>
      </w:tblPr>
      <w:tblGrid>
        <w:gridCol w:w="15355"/>
      </w:tblGrid>
      <w:tr w:rsidTr="006925C3">
        <w:tblPrEx>
          <w:tblW w:w="5000" w:type="pct"/>
          <w:tblLook w:val="04A0"/>
        </w:tblPrEx>
        <w:tc>
          <w:tcPr>
            <w:tcW w:w="5000" w:type="pct"/>
            <w:shd w:val="clear" w:color="auto" w:fill="auto"/>
          </w:tcPr>
          <w:p w:rsidR="005423F8" w:rsidRPr="005E06A1" w:rsidP="006925C3">
            <w:pPr>
              <w:spacing w:before="120"/>
              <w:jc w:val="both"/>
              <w:rPr>
                <w:rFonts w:ascii="Times New Roman" w:hAnsi="Times New Roman"/>
                <w:b/>
                <w:sz w:val="22"/>
                <w:szCs w:val="22"/>
                <w:highlight w:val="white"/>
              </w:rPr>
            </w:pPr>
            <w:r>
              <w:rPr>
                <w:rFonts w:ascii="Times New Roman" w:hAnsi="Times New Roman"/>
                <w:noProof/>
                <w:sz w:val="22"/>
                <w:szCs w:val="22"/>
                <w:highlight w:val="white"/>
              </w:rPr>
              <w:pict>
                <v:shapetype id="_x0000_t32" coordsize="21600,21600" o:spt="32" o:oned="t" path="m,l21600,21600e" filled="f">
                  <v:path arrowok="t" fillok="f" o:connecttype="none"/>
                  <o:lock v:ext="edit" shapetype="t"/>
                </v:shapetype>
                <v:shape id="Straight Arrow Connector 2" o:spid="_x0000_s1025" type="#_x0000_t32" style="width:112.9pt;height:0;margin-top:24.2pt;margin-left:16.7pt;mso-wrap-distance-bottom:0;mso-wrap-distance-top:0;position:absolute;visibility:visible;z-index:251659264" filled="f" stroked="t">
                  <v:path arrowok="t"/>
                  <o:lock v:ext="edit" aspectratio="f" shapetype="t"/>
                </v:shape>
              </w:pict>
            </w:r>
            <w:r w:rsidRPr="005E06A1">
              <w:rPr>
                <w:rFonts w:ascii="Times New Roman" w:hAnsi="Times New Roman"/>
                <w:b/>
                <w:sz w:val="22"/>
                <w:szCs w:val="22"/>
                <w:highlight w:val="white"/>
              </w:rPr>
              <w:t>BỘ GIÁO DỤC VÀ ĐÀO TẠO</w:t>
            </w:r>
          </w:p>
          <w:p w:rsidR="005423F8" w:rsidRPr="005E06A1" w:rsidP="006925C3">
            <w:pPr>
              <w:spacing w:before="120"/>
              <w:jc w:val="center"/>
              <w:rPr>
                <w:rFonts w:ascii="Times New Roman" w:hAnsi="Times New Roman"/>
                <w:b/>
                <w:sz w:val="22"/>
                <w:szCs w:val="22"/>
                <w:highlight w:val="white"/>
              </w:rPr>
            </w:pPr>
            <w:r w:rsidRPr="005E06A1">
              <w:rPr>
                <w:rFonts w:ascii="Times New Roman" w:hAnsi="Times New Roman"/>
                <w:b/>
                <w:sz w:val="22"/>
                <w:szCs w:val="22"/>
                <w:highlight w:val="white"/>
              </w:rPr>
              <w:t>PHỤ LỤC 3</w:t>
            </w:r>
          </w:p>
          <w:p w:rsidR="005423F8" w:rsidRPr="005E06A1" w:rsidP="006925C3">
            <w:pPr>
              <w:spacing w:before="120"/>
              <w:jc w:val="center"/>
              <w:rPr>
                <w:rFonts w:ascii="Times New Roman" w:hAnsi="Times New Roman"/>
                <w:b/>
                <w:sz w:val="22"/>
                <w:szCs w:val="22"/>
                <w:highlight w:val="white"/>
              </w:rPr>
            </w:pPr>
            <w:r w:rsidRPr="005E06A1">
              <w:rPr>
                <w:rFonts w:ascii="Times New Roman" w:hAnsi="Times New Roman"/>
                <w:b/>
                <w:sz w:val="22"/>
                <w:szCs w:val="22"/>
                <w:highlight w:val="white"/>
              </w:rPr>
              <w:t>XÁC NHẬN ĐIỀU</w:t>
            </w:r>
            <w:r w:rsidRPr="005E06A1" w:rsidR="007275DC">
              <w:rPr>
                <w:rFonts w:ascii="Times New Roman" w:hAnsi="Times New Roman"/>
                <w:b/>
                <w:sz w:val="22"/>
                <w:szCs w:val="22"/>
                <w:highlight w:val="white"/>
              </w:rPr>
              <w:t xml:space="preserve"> KIỆN THỰC TẾ CỦA CƠ SỞ ĐÀO TẠO</w:t>
            </w:r>
          </w:p>
          <w:p w:rsidR="005423F8" w:rsidRPr="005E06A1" w:rsidP="005423F8">
            <w:pPr>
              <w:jc w:val="center"/>
              <w:rPr>
                <w:rFonts w:ascii="Times New Roman" w:hAnsi="Times New Roman"/>
                <w:b/>
                <w:iCs/>
                <w:sz w:val="22"/>
                <w:szCs w:val="22"/>
                <w:highlight w:val="white"/>
              </w:rPr>
            </w:pPr>
            <w:r w:rsidRPr="005E06A1">
              <w:rPr>
                <w:rFonts w:ascii="Times New Roman" w:hAnsi="Times New Roman"/>
                <w:i/>
                <w:sz w:val="22"/>
                <w:szCs w:val="22"/>
                <w:highlight w:val="white"/>
                <w:lang w:val="vi-VN"/>
              </w:rPr>
              <w:t>(Kèm theo Thông tư số</w:t>
            </w:r>
            <w:r w:rsidRPr="005E06A1" w:rsidR="00B57B3B">
              <w:rPr>
                <w:rFonts w:ascii="Times New Roman" w:hAnsi="Times New Roman"/>
                <w:i/>
                <w:sz w:val="22"/>
                <w:szCs w:val="22"/>
                <w:highlight w:val="white"/>
              </w:rPr>
              <w:t xml:space="preserve"> </w:t>
            </w:r>
            <w:r w:rsidRPr="005E06A1">
              <w:rPr>
                <w:rFonts w:ascii="Times New Roman" w:hAnsi="Times New Roman"/>
                <w:i/>
                <w:sz w:val="22"/>
                <w:szCs w:val="22"/>
                <w:highlight w:val="white"/>
              </w:rPr>
              <w:t>02</w:t>
            </w:r>
            <w:r w:rsidRPr="005E06A1">
              <w:rPr>
                <w:rFonts w:ascii="Times New Roman" w:hAnsi="Times New Roman"/>
                <w:i/>
                <w:sz w:val="22"/>
                <w:szCs w:val="22"/>
                <w:highlight w:val="white"/>
                <w:lang w:val="vi-VN"/>
              </w:rPr>
              <w:t>/202</w:t>
            </w:r>
            <w:r w:rsidRPr="005E06A1">
              <w:rPr>
                <w:rFonts w:ascii="Times New Roman" w:hAnsi="Times New Roman"/>
                <w:i/>
                <w:sz w:val="22"/>
                <w:szCs w:val="22"/>
                <w:highlight w:val="white"/>
              </w:rPr>
              <w:t>2</w:t>
            </w:r>
            <w:r w:rsidRPr="005E06A1">
              <w:rPr>
                <w:rFonts w:ascii="Times New Roman" w:hAnsi="Times New Roman"/>
                <w:i/>
                <w:sz w:val="22"/>
                <w:szCs w:val="22"/>
                <w:highlight w:val="white"/>
                <w:lang w:val="vi-VN"/>
              </w:rPr>
              <w:t xml:space="preserve">/TT-BGDĐT ngày </w:t>
            </w:r>
            <w:r w:rsidRPr="005E06A1">
              <w:rPr>
                <w:rFonts w:ascii="Times New Roman" w:hAnsi="Times New Roman"/>
                <w:i/>
                <w:sz w:val="22"/>
                <w:szCs w:val="22"/>
                <w:highlight w:val="white"/>
              </w:rPr>
              <w:t>18</w:t>
            </w:r>
            <w:r w:rsidRPr="005E06A1">
              <w:rPr>
                <w:rFonts w:ascii="Times New Roman" w:hAnsi="Times New Roman"/>
                <w:i/>
                <w:sz w:val="22"/>
                <w:szCs w:val="22"/>
                <w:highlight w:val="white"/>
                <w:lang w:val="vi-VN"/>
              </w:rPr>
              <w:t xml:space="preserve"> tháng </w:t>
            </w:r>
            <w:r w:rsidRPr="005E06A1">
              <w:rPr>
                <w:rFonts w:ascii="Times New Roman" w:hAnsi="Times New Roman"/>
                <w:i/>
                <w:sz w:val="22"/>
                <w:szCs w:val="22"/>
                <w:highlight w:val="white"/>
              </w:rPr>
              <w:t>01</w:t>
            </w:r>
            <w:r w:rsidRPr="005E06A1">
              <w:rPr>
                <w:rFonts w:ascii="Times New Roman" w:hAnsi="Times New Roman"/>
                <w:i/>
                <w:sz w:val="22"/>
                <w:szCs w:val="22"/>
                <w:highlight w:val="white"/>
                <w:lang w:val="vi-VN"/>
              </w:rPr>
              <w:t xml:space="preserve"> năm 202</w:t>
            </w:r>
            <w:r w:rsidRPr="005E06A1">
              <w:rPr>
                <w:rFonts w:ascii="Times New Roman" w:hAnsi="Times New Roman"/>
                <w:i/>
                <w:sz w:val="22"/>
                <w:szCs w:val="22"/>
                <w:highlight w:val="white"/>
              </w:rPr>
              <w:t>2 của Bộ trưởng Bộ Giáo dục và Đào tạo)</w:t>
            </w:r>
          </w:p>
        </w:tc>
      </w:tr>
    </w:tbl>
    <w:p w:rsidR="005423F8" w:rsidRPr="005E06A1" w:rsidP="004746B8">
      <w:pPr>
        <w:jc w:val="center"/>
        <w:rPr>
          <w:rFonts w:ascii="Times New Roman" w:hAnsi="Times New Roman"/>
          <w:sz w:val="22"/>
          <w:szCs w:val="22"/>
          <w:highlight w:val="white"/>
        </w:rPr>
      </w:pPr>
    </w:p>
    <w:tbl>
      <w:tblPr>
        <w:tblStyle w:val="TableNormal"/>
        <w:tblW w:w="5000" w:type="pct"/>
        <w:tblLook w:val="04A0"/>
      </w:tblPr>
      <w:tblGrid>
        <w:gridCol w:w="5884"/>
        <w:gridCol w:w="3535"/>
        <w:gridCol w:w="5936"/>
      </w:tblGrid>
      <w:tr w:rsidTr="005423F8">
        <w:tblPrEx>
          <w:tblW w:w="5000" w:type="pct"/>
          <w:tblLook w:val="04A0"/>
        </w:tblPrEx>
        <w:tc>
          <w:tcPr>
            <w:tcW w:w="1916" w:type="pct"/>
            <w:shd w:val="clear" w:color="auto" w:fill="auto"/>
          </w:tcPr>
          <w:p w:rsidR="004378DD" w:rsidRPr="005E06A1" w:rsidP="005423F8">
            <w:pPr>
              <w:jc w:val="center"/>
              <w:rPr>
                <w:rFonts w:ascii="Times New Roman" w:hAnsi="Times New Roman"/>
                <w:sz w:val="22"/>
                <w:szCs w:val="22"/>
                <w:highlight w:val="white"/>
              </w:rPr>
            </w:pPr>
            <w:r w:rsidRPr="005E06A1" w:rsidR="003708AD">
              <w:rPr>
                <w:rFonts w:ascii="Times New Roman" w:hAnsi="Times New Roman"/>
                <w:sz w:val="22"/>
                <w:szCs w:val="22"/>
                <w:highlight w:val="white"/>
              </w:rPr>
              <w:t xml:space="preserve">BỘ GIÁO DỤC VÀ ĐÀO TẠO </w:t>
            </w:r>
          </w:p>
          <w:p w:rsidR="004378DD" w:rsidRPr="005E06A1" w:rsidP="003708AD">
            <w:pPr>
              <w:spacing w:line="360" w:lineRule="exact"/>
              <w:jc w:val="center"/>
              <w:rPr>
                <w:rFonts w:ascii="Times New Roman" w:hAnsi="Times New Roman"/>
                <w:b/>
                <w:iCs/>
                <w:sz w:val="22"/>
                <w:szCs w:val="22"/>
                <w:highlight w:val="white"/>
              </w:rPr>
            </w:pPr>
            <w:r w:rsidRPr="005E06A1">
              <w:rPr>
                <w:rFonts w:ascii="Times New Roman" w:hAnsi="Times New Roman"/>
                <w:b/>
                <w:sz w:val="22"/>
                <w:szCs w:val="22"/>
                <w:highlight w:val="white"/>
              </w:rPr>
              <w:t>T</w:t>
            </w:r>
            <w:r w:rsidRPr="005E06A1" w:rsidR="003708AD">
              <w:rPr>
                <w:rFonts w:ascii="Times New Roman" w:hAnsi="Times New Roman"/>
                <w:b/>
                <w:sz w:val="22"/>
                <w:szCs w:val="22"/>
                <w:highlight w:val="white"/>
              </w:rPr>
              <w:t xml:space="preserve">RƯỜNG ĐẠI HỌC QUY NHƠN </w:t>
            </w:r>
          </w:p>
        </w:tc>
        <w:tc>
          <w:tcPr>
            <w:tcW w:w="1151" w:type="pct"/>
            <w:shd w:val="clear" w:color="auto" w:fill="auto"/>
          </w:tcPr>
          <w:p w:rsidR="004378DD" w:rsidRPr="005E06A1" w:rsidP="004746B8">
            <w:pPr>
              <w:ind w:right="-108"/>
              <w:jc w:val="both"/>
              <w:rPr>
                <w:rFonts w:ascii="Times New Roman" w:hAnsi="Times New Roman"/>
                <w:b/>
                <w:sz w:val="22"/>
                <w:szCs w:val="22"/>
                <w:highlight w:val="white"/>
              </w:rPr>
            </w:pPr>
          </w:p>
        </w:tc>
        <w:tc>
          <w:tcPr>
            <w:tcW w:w="1933" w:type="pct"/>
            <w:shd w:val="clear" w:color="auto" w:fill="auto"/>
          </w:tcPr>
          <w:p w:rsidR="004378DD" w:rsidRPr="005E06A1" w:rsidP="005423F8">
            <w:pPr>
              <w:ind w:right="-108"/>
              <w:jc w:val="center"/>
              <w:rPr>
                <w:rFonts w:ascii="Times New Roman" w:hAnsi="Times New Roman"/>
                <w:b/>
                <w:sz w:val="22"/>
                <w:szCs w:val="22"/>
                <w:highlight w:val="white"/>
              </w:rPr>
            </w:pPr>
            <w:r w:rsidRPr="005E06A1">
              <w:rPr>
                <w:rFonts w:ascii="Times New Roman" w:hAnsi="Times New Roman"/>
                <w:b/>
                <w:sz w:val="22"/>
                <w:szCs w:val="22"/>
                <w:highlight w:val="white"/>
              </w:rPr>
              <w:t>CỘNG HÒA XÃ HỘI CHỦ NG</w:t>
            </w:r>
            <w:r w:rsidRPr="005E06A1">
              <w:rPr>
                <w:rFonts w:ascii="Times New Roman" w:hAnsi="Times New Roman"/>
                <w:b/>
                <w:sz w:val="22"/>
                <w:szCs w:val="22"/>
                <w:highlight w:val="white"/>
              </w:rPr>
              <w:t>HĨA VIỆT NAM</w:t>
            </w:r>
          </w:p>
          <w:p w:rsidR="004378DD" w:rsidRPr="005E06A1" w:rsidP="005423F8">
            <w:pPr>
              <w:ind w:right="-108"/>
              <w:jc w:val="center"/>
              <w:rPr>
                <w:rFonts w:ascii="Times New Roman" w:hAnsi="Times New Roman"/>
                <w:i/>
                <w:sz w:val="22"/>
                <w:szCs w:val="22"/>
                <w:highlight w:val="white"/>
              </w:rPr>
            </w:pPr>
            <w:r w:rsidRPr="005E06A1">
              <w:rPr>
                <w:rFonts w:ascii="Times New Roman" w:hAnsi="Times New Roman"/>
                <w:b/>
                <w:sz w:val="22"/>
                <w:szCs w:val="22"/>
                <w:highlight w:val="white"/>
              </w:rPr>
              <w:t>Độc lập - Tự do - Hạnh phúc</w:t>
            </w:r>
          </w:p>
          <w:p w:rsidR="004378DD" w:rsidRPr="005E06A1" w:rsidP="002C40BD">
            <w:pPr>
              <w:spacing w:line="360" w:lineRule="exact"/>
              <w:jc w:val="center"/>
              <w:rPr>
                <w:rFonts w:ascii="Times New Roman" w:hAnsi="Times New Roman"/>
                <w:b/>
                <w:iCs/>
                <w:sz w:val="22"/>
                <w:szCs w:val="22"/>
                <w:highlight w:val="white"/>
              </w:rPr>
            </w:pPr>
            <w:r>
              <w:rPr>
                <w:rFonts w:ascii="Times New Roman" w:hAnsi="Times New Roman"/>
                <w:noProof/>
                <w:sz w:val="22"/>
                <w:szCs w:val="22"/>
                <w:highlight w:val="white"/>
              </w:rPr>
              <w:pict>
                <v:line id="Straight Connector 3" o:spid="_x0000_s1026" style="mso-wrap-distance-bottom:0;mso-wrap-distance-top:0;position:absolute;visibility:visible;z-index:251658240" from="72.3pt,3.75pt" to="205.6pt,3.75pt" stroked="t" strokeweight="0.5pt" insetpen="f">
                  <v:stroke joinstyle="miter"/>
                  <o:lock v:ext="edit" aspectratio="f"/>
                </v:line>
              </w:pict>
            </w:r>
            <w:r w:rsidRPr="005E06A1" w:rsidR="002C40BD">
              <w:rPr>
                <w:rFonts w:ascii="Times New Roman" w:hAnsi="Times New Roman"/>
                <w:i/>
                <w:sz w:val="22"/>
                <w:szCs w:val="22"/>
                <w:highlight w:val="white"/>
              </w:rPr>
              <w:t>Bình Định</w:t>
            </w:r>
            <w:r w:rsidRPr="005E06A1">
              <w:rPr>
                <w:rFonts w:ascii="Times New Roman" w:hAnsi="Times New Roman"/>
                <w:i/>
                <w:sz w:val="22"/>
                <w:szCs w:val="22"/>
                <w:highlight w:val="white"/>
              </w:rPr>
              <w:t>, ngày</w:t>
            </w:r>
            <w:r w:rsidRPr="005E06A1" w:rsidR="00EA39ED">
              <w:rPr>
                <w:rFonts w:ascii="Times New Roman" w:hAnsi="Times New Roman"/>
                <w:i/>
                <w:sz w:val="22"/>
                <w:szCs w:val="22"/>
                <w:highlight w:val="white"/>
              </w:rPr>
              <w:t xml:space="preserve"> 25 </w:t>
            </w:r>
            <w:r w:rsidRPr="005E06A1">
              <w:rPr>
                <w:rFonts w:ascii="Times New Roman" w:hAnsi="Times New Roman"/>
                <w:i/>
                <w:sz w:val="22"/>
                <w:szCs w:val="22"/>
                <w:highlight w:val="white"/>
              </w:rPr>
              <w:t>tháng</w:t>
            </w:r>
            <w:r w:rsidRPr="005E06A1" w:rsidR="00EA39ED">
              <w:rPr>
                <w:rFonts w:ascii="Times New Roman" w:hAnsi="Times New Roman"/>
                <w:i/>
                <w:sz w:val="22"/>
                <w:szCs w:val="22"/>
                <w:highlight w:val="white"/>
              </w:rPr>
              <w:t xml:space="preserve"> 11 </w:t>
            </w:r>
            <w:r w:rsidRPr="005E06A1">
              <w:rPr>
                <w:rFonts w:ascii="Times New Roman" w:hAnsi="Times New Roman"/>
                <w:i/>
                <w:sz w:val="22"/>
                <w:szCs w:val="22"/>
                <w:highlight w:val="white"/>
              </w:rPr>
              <w:t>năm</w:t>
            </w:r>
            <w:r w:rsidRPr="005E06A1" w:rsidR="003708AD">
              <w:rPr>
                <w:rFonts w:ascii="Times New Roman" w:hAnsi="Times New Roman"/>
                <w:i/>
                <w:sz w:val="22"/>
                <w:szCs w:val="22"/>
                <w:highlight w:val="white"/>
              </w:rPr>
              <w:t xml:space="preserve"> 2022</w:t>
            </w:r>
          </w:p>
        </w:tc>
      </w:tr>
    </w:tbl>
    <w:p w:rsidR="004378DD" w:rsidRPr="005E06A1" w:rsidP="004378DD">
      <w:pPr>
        <w:spacing w:before="120"/>
        <w:jc w:val="center"/>
        <w:rPr>
          <w:rFonts w:ascii="Times New Roman" w:hAnsi="Times New Roman"/>
          <w:b/>
          <w:sz w:val="22"/>
          <w:szCs w:val="22"/>
          <w:highlight w:val="white"/>
        </w:rPr>
      </w:pPr>
      <w:r w:rsidRPr="005E06A1">
        <w:rPr>
          <w:rFonts w:ascii="Times New Roman" w:hAnsi="Times New Roman"/>
          <w:b/>
          <w:sz w:val="22"/>
          <w:szCs w:val="22"/>
          <w:highlight w:val="white"/>
        </w:rPr>
        <w:t>XÁC NHẬN ĐIỀU KIỆN THỰC TẾ CỦA CƠ SỞ ĐÀO TẠO</w:t>
      </w:r>
    </w:p>
    <w:p w:rsidR="006E0D80" w:rsidRPr="005E06A1" w:rsidP="004378DD">
      <w:pPr>
        <w:spacing w:before="120"/>
        <w:rPr>
          <w:rFonts w:ascii="Times New Roman" w:hAnsi="Times New Roman"/>
          <w:bCs/>
          <w:sz w:val="22"/>
          <w:szCs w:val="22"/>
          <w:highlight w:val="white"/>
        </w:rPr>
      </w:pPr>
      <w:r w:rsidRPr="005E06A1" w:rsidR="00951511">
        <w:rPr>
          <w:rFonts w:ascii="Times New Roman" w:hAnsi="Times New Roman"/>
          <w:bCs/>
          <w:sz w:val="22"/>
          <w:szCs w:val="22"/>
          <w:highlight w:val="white"/>
        </w:rPr>
        <w:t>Ngành</w:t>
      </w:r>
      <w:r w:rsidRPr="005E06A1" w:rsidR="004378DD">
        <w:rPr>
          <w:rFonts w:ascii="Times New Roman" w:hAnsi="Times New Roman"/>
          <w:bCs/>
          <w:sz w:val="22"/>
          <w:szCs w:val="22"/>
          <w:highlight w:val="white"/>
        </w:rPr>
        <w:t>:</w:t>
      </w:r>
      <w:r w:rsidRPr="005E06A1" w:rsidR="00EE6BB3">
        <w:rPr>
          <w:rFonts w:ascii="Times New Roman" w:hAnsi="Times New Roman"/>
          <w:bCs/>
          <w:sz w:val="22"/>
          <w:szCs w:val="22"/>
          <w:highlight w:val="white"/>
        </w:rPr>
        <w:t xml:space="preserve"> </w:t>
      </w:r>
      <w:r w:rsidRPr="005E06A1" w:rsidR="00966073">
        <w:rPr>
          <w:rFonts w:ascii="Times New Roman" w:hAnsi="Times New Roman"/>
          <w:b/>
          <w:sz w:val="22"/>
          <w:szCs w:val="22"/>
          <w:highlight w:val="white"/>
        </w:rPr>
        <w:t xml:space="preserve">Đại số và </w:t>
      </w:r>
      <w:r w:rsidR="00EC066E">
        <w:rPr>
          <w:rFonts w:ascii="Times New Roman" w:hAnsi="Times New Roman"/>
          <w:b/>
          <w:sz w:val="22"/>
          <w:szCs w:val="22"/>
          <w:highlight w:val="white"/>
        </w:rPr>
        <w:t>l</w:t>
      </w:r>
      <w:r w:rsidRPr="005E06A1" w:rsidR="00966073">
        <w:rPr>
          <w:rFonts w:ascii="Times New Roman" w:hAnsi="Times New Roman"/>
          <w:b/>
          <w:sz w:val="22"/>
          <w:szCs w:val="22"/>
          <w:highlight w:val="white"/>
        </w:rPr>
        <w:t>ý thuyết số</w:t>
      </w:r>
      <w:r w:rsidRPr="005E06A1" w:rsidR="00966073">
        <w:rPr>
          <w:rFonts w:ascii="Times New Roman" w:hAnsi="Times New Roman"/>
          <w:bCs/>
          <w:sz w:val="22"/>
          <w:szCs w:val="22"/>
          <w:highlight w:val="white"/>
        </w:rPr>
        <w:t xml:space="preserve"> </w:t>
      </w:r>
      <w:r w:rsidRPr="005E06A1" w:rsidR="00AC200B">
        <w:rPr>
          <w:rFonts w:ascii="Times New Roman" w:hAnsi="Times New Roman"/>
          <w:bCs/>
          <w:sz w:val="22"/>
          <w:szCs w:val="22"/>
          <w:highlight w:val="white"/>
        </w:rPr>
        <w:t xml:space="preserve">                       </w:t>
      </w:r>
      <w:r w:rsidRPr="005E06A1" w:rsidR="00951511">
        <w:rPr>
          <w:rFonts w:ascii="Times New Roman" w:hAnsi="Times New Roman"/>
          <w:bCs/>
          <w:sz w:val="22"/>
          <w:szCs w:val="22"/>
          <w:highlight w:val="white"/>
        </w:rPr>
        <w:t xml:space="preserve">                                                                     </w:t>
      </w:r>
      <w:r w:rsidRPr="005E06A1" w:rsidR="00EE6BB3">
        <w:rPr>
          <w:rFonts w:ascii="Times New Roman" w:hAnsi="Times New Roman"/>
          <w:bCs/>
          <w:sz w:val="22"/>
          <w:szCs w:val="22"/>
          <w:highlight w:val="white"/>
        </w:rPr>
        <w:t xml:space="preserve">         </w:t>
      </w:r>
      <w:r w:rsidRPr="005E06A1" w:rsidR="00EE6BB3">
        <w:rPr>
          <w:rFonts w:ascii="Times New Roman" w:hAnsi="Times New Roman"/>
          <w:bCs/>
          <w:sz w:val="22"/>
          <w:szCs w:val="22"/>
          <w:highlight w:val="white"/>
        </w:rPr>
        <w:t xml:space="preserve">                        </w:t>
      </w:r>
      <w:r w:rsidRPr="005E06A1" w:rsidR="001C0A32">
        <w:rPr>
          <w:rFonts w:ascii="Times New Roman" w:hAnsi="Times New Roman"/>
          <w:bCs/>
          <w:sz w:val="22"/>
          <w:szCs w:val="22"/>
          <w:highlight w:val="white"/>
        </w:rPr>
        <w:t>Mã ngành</w:t>
      </w:r>
      <w:r w:rsidRPr="005E06A1" w:rsidR="00EE6BB3">
        <w:rPr>
          <w:rFonts w:ascii="Times New Roman" w:hAnsi="Times New Roman"/>
          <w:bCs/>
          <w:sz w:val="22"/>
          <w:szCs w:val="22"/>
          <w:highlight w:val="white"/>
        </w:rPr>
        <w:t xml:space="preserve">: </w:t>
      </w:r>
      <w:r w:rsidR="00EC066E">
        <w:rPr>
          <w:rFonts w:ascii="Times New Roman" w:hAnsi="Times New Roman"/>
          <w:b/>
          <w:bCs/>
          <w:color w:val="000000"/>
          <w:sz w:val="22"/>
          <w:szCs w:val="22"/>
        </w:rPr>
        <w:t>9460104</w:t>
      </w:r>
    </w:p>
    <w:p w:rsidR="004378DD" w:rsidRPr="005E06A1" w:rsidP="004378DD">
      <w:pPr>
        <w:spacing w:before="120"/>
        <w:rPr>
          <w:rFonts w:ascii="Times New Roman" w:hAnsi="Times New Roman"/>
          <w:bCs/>
          <w:sz w:val="22"/>
          <w:szCs w:val="22"/>
          <w:highlight w:val="white"/>
        </w:rPr>
      </w:pPr>
      <w:r w:rsidRPr="005E06A1">
        <w:rPr>
          <w:rFonts w:ascii="Times New Roman" w:hAnsi="Times New Roman"/>
          <w:bCs/>
          <w:sz w:val="22"/>
          <w:szCs w:val="22"/>
          <w:highlight w:val="white"/>
        </w:rPr>
        <w:t>Trình độ đào tạo:</w:t>
      </w:r>
      <w:r w:rsidRPr="005E06A1" w:rsidR="00EE6BB3">
        <w:rPr>
          <w:rFonts w:ascii="Times New Roman" w:hAnsi="Times New Roman"/>
          <w:bCs/>
          <w:sz w:val="22"/>
          <w:szCs w:val="22"/>
          <w:highlight w:val="white"/>
        </w:rPr>
        <w:t xml:space="preserve"> </w:t>
      </w:r>
      <w:r w:rsidRPr="005E06A1" w:rsidR="006E0D80">
        <w:rPr>
          <w:rFonts w:ascii="Times New Roman" w:hAnsi="Times New Roman"/>
          <w:b/>
          <w:sz w:val="22"/>
          <w:szCs w:val="22"/>
          <w:highlight w:val="white"/>
        </w:rPr>
        <w:t>Tiến sĩ</w:t>
      </w:r>
      <w:r w:rsidRPr="005E06A1" w:rsidR="00951511">
        <w:rPr>
          <w:rFonts w:ascii="Times New Roman" w:hAnsi="Times New Roman"/>
          <w:bCs/>
          <w:sz w:val="22"/>
          <w:szCs w:val="22"/>
          <w:highlight w:val="white"/>
        </w:rPr>
        <w:t xml:space="preserve"> </w:t>
      </w:r>
      <w:r w:rsidRPr="005E06A1" w:rsidR="00EE6BB3">
        <w:rPr>
          <w:rFonts w:ascii="Times New Roman" w:hAnsi="Times New Roman"/>
          <w:bCs/>
          <w:sz w:val="22"/>
          <w:szCs w:val="22"/>
          <w:highlight w:val="white"/>
        </w:rPr>
        <w:t xml:space="preserve"> </w:t>
      </w:r>
    </w:p>
    <w:p w:rsidR="004378DD" w:rsidRPr="00F238F1" w:rsidP="004378DD">
      <w:pPr>
        <w:spacing w:line="360" w:lineRule="exact"/>
        <w:rPr>
          <w:rFonts w:ascii="Times New Roman" w:hAnsi="Times New Roman"/>
          <w:b/>
          <w:iCs/>
          <w:highlight w:val="white"/>
        </w:rPr>
      </w:pPr>
      <w:r w:rsidRPr="00F238F1">
        <w:rPr>
          <w:rFonts w:ascii="Times New Roman" w:hAnsi="Times New Roman"/>
          <w:b/>
          <w:iCs/>
          <w:highlight w:val="white"/>
        </w:rPr>
        <w:t>1. Về giảng viên</w:t>
      </w:r>
    </w:p>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Mẫu 1: Danh sách giảng viên, nhà khoa học, bao gồm: giảng viên cơ hữu, giảng viên ký hợp đồng lao động xác định thời hạn từ đủ 12 tháng trở lên làm việc toàn thời</w:t>
      </w:r>
      <w:r w:rsidRPr="00F238F1">
        <w:rPr>
          <w:rFonts w:ascii="Times New Roman" w:hAnsi="Times New Roman"/>
          <w:b/>
          <w:iCs/>
          <w:sz w:val="22"/>
          <w:szCs w:val="22"/>
          <w:highlight w:val="white"/>
        </w:rPr>
        <w:t xml:space="preserve"> gian với cơ sở đào tạo, giảng viên thỉnh giảng tham gia giảng dạy các học phần, môn học trong chương trình đào tạo của ngành </w:t>
      </w:r>
      <w:r w:rsidR="00745D48">
        <w:rPr>
          <w:rFonts w:ascii="Times New Roman" w:hAnsi="Times New Roman"/>
          <w:b/>
          <w:iCs/>
          <w:sz w:val="22"/>
          <w:szCs w:val="22"/>
          <w:highlight w:val="white"/>
        </w:rPr>
        <w:t xml:space="preserve">đào tạo </w:t>
      </w:r>
      <w:r w:rsidRPr="00F238F1">
        <w:rPr>
          <w:rFonts w:ascii="Times New Roman" w:hAnsi="Times New Roman"/>
          <w:b/>
          <w:iCs/>
          <w:sz w:val="22"/>
          <w:szCs w:val="22"/>
          <w:highlight w:val="white"/>
        </w:rPr>
        <w:t xml:space="preserve">của cơ sở đào tạo </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97"/>
        <w:gridCol w:w="1276"/>
        <w:gridCol w:w="850"/>
        <w:gridCol w:w="1134"/>
        <w:gridCol w:w="1701"/>
        <w:gridCol w:w="1276"/>
        <w:gridCol w:w="1276"/>
        <w:gridCol w:w="1419"/>
        <w:gridCol w:w="1036"/>
        <w:gridCol w:w="709"/>
        <w:gridCol w:w="709"/>
        <w:gridCol w:w="776"/>
      </w:tblGrid>
      <w:tr w:rsidTr="00647D35">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7"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Số TT</w:t>
            </w:r>
          </w:p>
        </w:tc>
        <w:tc>
          <w:tcPr>
            <w:tcW w:w="2297"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Họ và tên,</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ngày sinh</w:t>
            </w:r>
          </w:p>
        </w:tc>
        <w:tc>
          <w:tcPr>
            <w:tcW w:w="1276" w:type="dxa"/>
            <w:vMerge w:val="restart"/>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 xml:space="preserve">Số CMND, CCCD hoặc Hộ chiếu; </w:t>
            </w:r>
          </w:p>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Quốc tịch</w:t>
            </w:r>
          </w:p>
        </w:tc>
        <w:tc>
          <w:tcPr>
            <w:tcW w:w="850"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 xml:space="preserve">Chức danh khoa học, năm </w:t>
            </w:r>
            <w:r w:rsidRPr="00F238F1">
              <w:rPr>
                <w:rFonts w:ascii="Times New Roman" w:hAnsi="Times New Roman"/>
                <w:b/>
                <w:highlight w:val="white"/>
              </w:rPr>
              <w:t>phong</w:t>
            </w:r>
          </w:p>
        </w:tc>
        <w:tc>
          <w:tcPr>
            <w:tcW w:w="1134"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Trình</w:t>
            </w:r>
            <w:r w:rsidRPr="00F238F1">
              <w:rPr>
                <w:rFonts w:ascii="Times New Roman" w:hAnsi="Times New Roman"/>
                <w:b/>
                <w:highlight w:val="white"/>
              </w:rPr>
              <w:t xml:space="preserve"> độ,</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nước,</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năm tốt nghiệp</w:t>
            </w:r>
          </w:p>
        </w:tc>
        <w:tc>
          <w:tcPr>
            <w:tcW w:w="1701"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Ngành đào tạo ghi theo văn bằng tốt nghiệp</w:t>
            </w:r>
          </w:p>
        </w:tc>
        <w:tc>
          <w:tcPr>
            <w:tcW w:w="2552" w:type="dxa"/>
            <w:gridSpan w:val="2"/>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Tuyển dụng/hợp đồng từ 12 tháng trở lên làm việc toàn thời gian, hợp đồng thỉnh giảng, ngày ký; thời gian; gồm cả dự kiến</w:t>
            </w:r>
          </w:p>
        </w:tc>
        <w:tc>
          <w:tcPr>
            <w:tcW w:w="1419" w:type="dxa"/>
            <w:vMerge w:val="restart"/>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Mã số bảo hiểm</w:t>
            </w:r>
          </w:p>
        </w:tc>
        <w:tc>
          <w:tcPr>
            <w:tcW w:w="1036"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 xml:space="preserve">Kinh nghiệm (thời gian) giảng dạy theo </w:t>
            </w:r>
            <w:r w:rsidRPr="00F238F1">
              <w:rPr>
                <w:rFonts w:ascii="Times New Roman" w:hAnsi="Times New Roman"/>
                <w:b/>
                <w:highlight w:val="white"/>
              </w:rPr>
              <w:t>trình độ (n</w:t>
            </w:r>
            <w:r w:rsidRPr="00F238F1">
              <w:rPr>
                <w:rFonts w:ascii="Times New Roman" w:hAnsi="Times New Roman"/>
                <w:b/>
                <w:highlight w:val="white"/>
              </w:rPr>
              <w:t>ăm)</w:t>
            </w:r>
          </w:p>
        </w:tc>
        <w:tc>
          <w:tcPr>
            <w:tcW w:w="1418" w:type="dxa"/>
            <w:gridSpan w:val="2"/>
            <w:shd w:val="clear" w:color="auto" w:fill="auto"/>
          </w:tcPr>
          <w:p w:rsidR="00B07925" w:rsidRPr="00F238F1" w:rsidP="00647D35">
            <w:pPr>
              <w:spacing w:before="120" w:after="120" w:line="288" w:lineRule="auto"/>
              <w:jc w:val="center"/>
              <w:rPr>
                <w:rFonts w:ascii="Times New Roman" w:hAnsi="Times New Roman"/>
                <w:b/>
                <w:iCs/>
                <w:highlight w:val="white"/>
              </w:rPr>
            </w:pPr>
            <w:r w:rsidRPr="00F238F1">
              <w:rPr>
                <w:rFonts w:ascii="Times New Roman" w:hAnsi="Times New Roman"/>
                <w:b/>
                <w:highlight w:val="white"/>
              </w:rPr>
              <w:t>Số công trình khoa học đã công bố: cấp</w:t>
            </w:r>
          </w:p>
        </w:tc>
        <w:tc>
          <w:tcPr>
            <w:tcW w:w="776" w:type="dxa"/>
            <w:vMerge w:val="restart"/>
            <w:shd w:val="clear" w:color="auto" w:fill="auto"/>
            <w:vAlign w:val="center"/>
          </w:tcPr>
          <w:p w:rsidR="00B07925" w:rsidRPr="00F238F1" w:rsidP="00647D35">
            <w:pPr>
              <w:spacing w:before="120" w:after="120" w:line="288" w:lineRule="auto"/>
              <w:jc w:val="center"/>
              <w:rPr>
                <w:rFonts w:ascii="Times New Roman" w:hAnsi="Times New Roman"/>
                <w:b/>
                <w:highlight w:val="white"/>
              </w:rPr>
            </w:pPr>
            <w:r w:rsidRPr="00F238F1">
              <w:rPr>
                <w:rFonts w:ascii="Times New Roman" w:hAnsi="Times New Roman"/>
                <w:b/>
                <w:highlight w:val="white"/>
              </w:rPr>
              <w:t>Ký tên</w:t>
            </w:r>
          </w:p>
        </w:tc>
      </w:tr>
      <w:tr w:rsidTr="00647D35">
        <w:tblPrEx>
          <w:tblW w:w="15026" w:type="dxa"/>
          <w:tblInd w:w="108" w:type="dxa"/>
          <w:tblLayout w:type="fixed"/>
          <w:tblLook w:val="04A0"/>
        </w:tblPrEx>
        <w:tc>
          <w:tcPr>
            <w:tcW w:w="567"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2297" w:type="dxa"/>
            <w:vMerge/>
            <w:shd w:val="clear" w:color="auto" w:fill="auto"/>
            <w:vAlign w:val="center"/>
          </w:tcPr>
          <w:p w:rsidR="00B07925" w:rsidRPr="00F238F1" w:rsidP="00647D35">
            <w:pPr>
              <w:tabs>
                <w:tab w:val="left" w:pos="360"/>
                <w:tab w:val="left" w:pos="720"/>
              </w:tabs>
              <w:ind w:left="-57" w:right="-57"/>
              <w:rPr>
                <w:rFonts w:ascii="Times New Roman" w:hAnsi="Times New Roman"/>
                <w:b/>
                <w:highlight w:val="white"/>
              </w:rPr>
            </w:pPr>
          </w:p>
        </w:tc>
        <w:tc>
          <w:tcPr>
            <w:tcW w:w="1276" w:type="dxa"/>
            <w:vMerge/>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p>
        </w:tc>
        <w:tc>
          <w:tcPr>
            <w:tcW w:w="850"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134"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701"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276" w:type="dxa"/>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Tuyển dụng</w:t>
            </w:r>
          </w:p>
        </w:tc>
        <w:tc>
          <w:tcPr>
            <w:tcW w:w="1276" w:type="dxa"/>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Hợp đồng</w:t>
            </w:r>
          </w:p>
        </w:tc>
        <w:tc>
          <w:tcPr>
            <w:tcW w:w="1419" w:type="dxa"/>
            <w:vMerge/>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p>
        </w:tc>
        <w:tc>
          <w:tcPr>
            <w:tcW w:w="1036" w:type="dxa"/>
            <w:vMerge/>
            <w:shd w:val="clear" w:color="auto" w:fill="auto"/>
          </w:tcPr>
          <w:p w:rsidR="00B07925" w:rsidRPr="00F238F1" w:rsidP="00647D35">
            <w:pPr>
              <w:spacing w:before="120" w:after="120" w:line="288" w:lineRule="auto"/>
              <w:rPr>
                <w:rFonts w:ascii="Times New Roman" w:hAnsi="Times New Roman"/>
                <w:b/>
                <w:iCs/>
                <w:highlight w:val="white"/>
              </w:rPr>
            </w:pPr>
          </w:p>
        </w:tc>
        <w:tc>
          <w:tcPr>
            <w:tcW w:w="709" w:type="dxa"/>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Bộ</w:t>
            </w:r>
          </w:p>
        </w:tc>
        <w:tc>
          <w:tcPr>
            <w:tcW w:w="709" w:type="dxa"/>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Cơ sở</w:t>
            </w:r>
          </w:p>
        </w:tc>
        <w:tc>
          <w:tcPr>
            <w:tcW w:w="776" w:type="dxa"/>
            <w:vMerge/>
            <w:shd w:val="clear" w:color="auto" w:fill="auto"/>
          </w:tcPr>
          <w:p w:rsidR="00B07925" w:rsidRPr="00F238F1" w:rsidP="00647D35">
            <w:pPr>
              <w:tabs>
                <w:tab w:val="left" w:pos="360"/>
                <w:tab w:val="left" w:pos="720"/>
              </w:tabs>
              <w:ind w:left="-57" w:right="-57"/>
              <w:jc w:val="center"/>
              <w:rPr>
                <w:rFonts w:ascii="Times New Roman" w:hAnsi="Times New Roman"/>
                <w:b/>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RPr="00F238F1" w:rsidP="00647D35">
            <w:pPr>
              <w:jc w:val="center"/>
              <w:rPr>
                <w:rFonts w:ascii="Times New Roman" w:hAnsi="Times New Roman"/>
                <w:i/>
                <w:iCs/>
                <w:highlight w:val="white"/>
              </w:rPr>
            </w:pPr>
            <w:r w:rsidRPr="00F238F1">
              <w:rPr>
                <w:rFonts w:ascii="Times New Roman" w:hAnsi="Times New Roman"/>
                <w:i/>
                <w:iCs/>
                <w:highlight w:val="white"/>
              </w:rPr>
              <w:t>(1)</w:t>
            </w:r>
          </w:p>
        </w:tc>
        <w:tc>
          <w:tcPr>
            <w:tcW w:w="2297"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(2)</w:t>
            </w:r>
          </w:p>
        </w:tc>
        <w:tc>
          <w:tcPr>
            <w:tcW w:w="1276" w:type="dxa"/>
            <w:shd w:val="clear" w:color="auto" w:fill="auto"/>
            <w:vAlign w:val="center"/>
          </w:tcPr>
          <w:p w:rsidR="00B07925" w:rsidRPr="00777AE4" w:rsidP="00647D35">
            <w:pPr>
              <w:jc w:val="center"/>
              <w:rPr>
                <w:rFonts w:ascii="Times New Roman" w:hAnsi="Times New Roman"/>
                <w:i/>
              </w:rPr>
            </w:pPr>
            <w:r w:rsidRPr="00777AE4">
              <w:rPr>
                <w:rFonts w:ascii="Times New Roman" w:hAnsi="Times New Roman"/>
                <w:i/>
              </w:rPr>
              <w:t>(3)</w:t>
            </w:r>
          </w:p>
        </w:tc>
        <w:tc>
          <w:tcPr>
            <w:tcW w:w="850"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(4)</w:t>
            </w:r>
          </w:p>
        </w:tc>
        <w:tc>
          <w:tcPr>
            <w:tcW w:w="1134"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(5)</w:t>
            </w:r>
          </w:p>
        </w:tc>
        <w:tc>
          <w:tcPr>
            <w:tcW w:w="1701"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(6)</w:t>
            </w:r>
          </w:p>
        </w:tc>
        <w:tc>
          <w:tcPr>
            <w:tcW w:w="1276" w:type="dxa"/>
            <w:shd w:val="clear" w:color="auto" w:fill="auto"/>
            <w:vAlign w:val="center"/>
          </w:tcPr>
          <w:p w:rsidR="00B07925" w:rsidRPr="00D55629" w:rsidP="00647D35">
            <w:pPr>
              <w:jc w:val="center"/>
              <w:rPr>
                <w:rFonts w:ascii="Times New Roman" w:hAnsi="Times New Roman"/>
                <w:i/>
              </w:rPr>
            </w:pPr>
            <w:r w:rsidRPr="00D55629">
              <w:rPr>
                <w:rFonts w:ascii="Times New Roman" w:hAnsi="Times New Roman"/>
                <w:i/>
              </w:rPr>
              <w:t>(7)</w:t>
            </w:r>
          </w:p>
        </w:tc>
        <w:tc>
          <w:tcPr>
            <w:tcW w:w="1276" w:type="dxa"/>
            <w:shd w:val="clear" w:color="auto" w:fill="auto"/>
            <w:vAlign w:val="center"/>
          </w:tcPr>
          <w:p w:rsidR="00B07925" w:rsidRPr="00D55629" w:rsidP="00647D35">
            <w:pPr>
              <w:jc w:val="center"/>
              <w:rPr>
                <w:rFonts w:ascii="Times New Roman" w:hAnsi="Times New Roman"/>
                <w:i/>
              </w:rPr>
            </w:pPr>
            <w:r w:rsidRPr="00D55629">
              <w:rPr>
                <w:rFonts w:ascii="Times New Roman" w:hAnsi="Times New Roman"/>
                <w:i/>
              </w:rPr>
              <w:t>(8)</w:t>
            </w:r>
          </w:p>
        </w:tc>
        <w:tc>
          <w:tcPr>
            <w:tcW w:w="1419" w:type="dxa"/>
            <w:shd w:val="clear" w:color="auto" w:fill="auto"/>
            <w:vAlign w:val="center"/>
          </w:tcPr>
          <w:p w:rsidR="00B07925" w:rsidRPr="00777AE4" w:rsidP="00647D35">
            <w:pPr>
              <w:jc w:val="center"/>
              <w:rPr>
                <w:rFonts w:ascii="Times New Roman" w:hAnsi="Times New Roman"/>
                <w:i/>
              </w:rPr>
            </w:pPr>
            <w:r w:rsidRPr="00777AE4">
              <w:rPr>
                <w:rFonts w:ascii="Times New Roman" w:hAnsi="Times New Roman"/>
                <w:i/>
              </w:rPr>
              <w:t>(9)</w:t>
            </w:r>
          </w:p>
        </w:tc>
        <w:tc>
          <w:tcPr>
            <w:tcW w:w="1036"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(10)</w:t>
            </w:r>
          </w:p>
        </w:tc>
        <w:tc>
          <w:tcPr>
            <w:tcW w:w="709"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(11)</w:t>
            </w:r>
          </w:p>
        </w:tc>
        <w:tc>
          <w:tcPr>
            <w:tcW w:w="709"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(12)</w:t>
            </w:r>
          </w:p>
        </w:tc>
        <w:tc>
          <w:tcPr>
            <w:tcW w:w="776" w:type="dxa"/>
            <w:shd w:val="clear" w:color="auto" w:fill="auto"/>
          </w:tcPr>
          <w:p w:rsidR="00B07925" w:rsidRPr="00F238F1" w:rsidP="00647D35">
            <w:pPr>
              <w:jc w:val="center"/>
              <w:rPr>
                <w:rFonts w:ascii="Times New Roman" w:hAnsi="Times New Roman"/>
                <w:i/>
                <w:highlight w:val="white"/>
              </w:rPr>
            </w:pPr>
            <w:r w:rsidRPr="00F238F1">
              <w:rPr>
                <w:rFonts w:ascii="Times New Roman" w:hAnsi="Times New Roman"/>
                <w:i/>
                <w:highlight w:val="white"/>
              </w:rPr>
              <w:t>(13)</w:t>
            </w: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sidRPr="006339CF">
              <w:rPr>
                <w:rFonts w:ascii="Times New Roman" w:hAnsi="Times New Roman"/>
                <w:color w:val="000000"/>
                <w:spacing w:val="-2"/>
              </w:rPr>
              <w:t>1</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Lê Công Trình</w:t>
            </w:r>
          </w:p>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22/12/1980</w:t>
            </w:r>
          </w:p>
        </w:tc>
        <w:tc>
          <w:tcPr>
            <w:tcW w:w="1276"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yellow"/>
              </w:rPr>
            </w:pPr>
            <w:r w:rsidRPr="000D3DAA">
              <w:rPr>
                <w:rFonts w:ascii="Times New Roman" w:hAnsi="Times New Roman"/>
                <w:spacing w:val="-2"/>
              </w:rPr>
              <w:t>211651023</w:t>
            </w:r>
            <w:r>
              <w:rPr>
                <w:rFonts w:ascii="Times New Roman" w:hAnsi="Times New Roman"/>
                <w:spacing w:val="-2"/>
              </w:rPr>
              <w:t xml:space="preserve">, </w:t>
            </w:r>
            <w:r w:rsidRPr="006339CF">
              <w:rPr>
                <w:rFonts w:ascii="Times New Roman" w:hAnsi="Times New Roman"/>
                <w:spacing w:val="-2"/>
              </w:rPr>
              <w:t>Việt Nam</w:t>
            </w:r>
          </w:p>
        </w:tc>
        <w:tc>
          <w:tcPr>
            <w:tcW w:w="850"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PGS, 2019</w:t>
            </w:r>
          </w:p>
        </w:tc>
        <w:tc>
          <w:tcPr>
            <w:tcW w:w="1134"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white"/>
              </w:rPr>
            </w:pPr>
            <w:r w:rsidRPr="006339CF">
              <w:rPr>
                <w:rFonts w:ascii="Times New Roman" w:hAnsi="Times New Roman"/>
                <w:spacing w:val="-2"/>
                <w:highlight w:val="white"/>
              </w:rPr>
              <w:t>TS,</w:t>
            </w:r>
          </w:p>
          <w:p w:rsidR="00B07925" w:rsidRPr="006339CF" w:rsidP="00653AF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Đức</w:t>
            </w:r>
            <w:r w:rsidRPr="006339CF">
              <w:rPr>
                <w:rFonts w:ascii="Times New Roman" w:hAnsi="Times New Roman"/>
                <w:spacing w:val="-2"/>
                <w:highlight w:val="white"/>
              </w:rPr>
              <w:t>,</w:t>
            </w:r>
          </w:p>
          <w:p w:rsidR="00B07925" w:rsidRPr="006339CF" w:rsidP="00653AF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2010</w:t>
            </w:r>
          </w:p>
        </w:tc>
        <w:tc>
          <w:tcPr>
            <w:tcW w:w="1701"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Toán học</w:t>
            </w:r>
          </w:p>
        </w:tc>
        <w:tc>
          <w:tcPr>
            <w:tcW w:w="1276"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yellow"/>
              </w:rPr>
            </w:pPr>
            <w:r>
              <w:rPr>
                <w:rFonts w:ascii="Times New Roman" w:hAnsi="Times New Roman"/>
                <w:spacing w:val="-2"/>
              </w:rPr>
              <w:t>01/09/2022</w:t>
            </w:r>
          </w:p>
        </w:tc>
        <w:tc>
          <w:tcPr>
            <w:tcW w:w="1276"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highlight w:val="yellow"/>
              </w:rPr>
            </w:pPr>
            <w:r w:rsidRPr="000D3DAA">
              <w:rPr>
                <w:rFonts w:ascii="Times New Roman" w:hAnsi="Times New Roman"/>
                <w:spacing w:val="-2"/>
              </w:rPr>
              <w:t>370400</w:t>
            </w:r>
            <w:r w:rsidRPr="000D3DAA">
              <w:rPr>
                <w:rFonts w:ascii="Times New Roman" w:hAnsi="Times New Roman"/>
                <w:spacing w:val="-2"/>
              </w:rPr>
              <w:t>0527</w:t>
            </w:r>
          </w:p>
        </w:tc>
        <w:tc>
          <w:tcPr>
            <w:tcW w:w="1036" w:type="dxa"/>
            <w:shd w:val="clear" w:color="auto" w:fill="auto"/>
            <w:vAlign w:val="center"/>
          </w:tcPr>
          <w:p w:rsidR="00B07925" w:rsidRPr="006339CF" w:rsidP="00653AF4">
            <w:pPr>
              <w:spacing w:line="312" w:lineRule="auto"/>
              <w:jc w:val="center"/>
              <w:rPr>
                <w:rFonts w:ascii="Times New Roman" w:hAnsi="Times New Roman"/>
                <w:iCs/>
                <w:spacing w:val="-2"/>
                <w:highlight w:val="white"/>
              </w:rPr>
            </w:pPr>
            <w:r>
              <w:rPr>
                <w:rFonts w:ascii="Times New Roman" w:hAnsi="Times New Roman"/>
                <w:iCs/>
                <w:spacing w:val="-2"/>
                <w:highlight w:val="white"/>
              </w:rPr>
              <w:t>20</w:t>
            </w:r>
          </w:p>
        </w:tc>
        <w:tc>
          <w:tcPr>
            <w:tcW w:w="70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01</w:t>
            </w:r>
          </w:p>
        </w:tc>
        <w:tc>
          <w:tcPr>
            <w:tcW w:w="70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00</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sidRPr="006339CF">
              <w:rPr>
                <w:rFonts w:ascii="Times New Roman" w:hAnsi="Times New Roman"/>
                <w:color w:val="000000"/>
                <w:spacing w:val="-2"/>
              </w:rPr>
              <w:t>2</w:t>
            </w:r>
          </w:p>
        </w:tc>
        <w:tc>
          <w:tcPr>
            <w:tcW w:w="2297" w:type="dxa"/>
            <w:shd w:val="clear" w:color="auto" w:fill="auto"/>
            <w:vAlign w:val="center"/>
          </w:tcPr>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Lê Quang Thuận</w:t>
            </w:r>
          </w:p>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05/09/1980</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211633487, 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Hà Lan, 2013</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01/09/2002</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3704000526</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rPr>
            </w:pPr>
            <w:r w:rsidRPr="0015697F">
              <w:rPr>
                <w:rFonts w:ascii="Times New Roman" w:hAnsi="Times New Roman"/>
                <w:iCs/>
                <w:spacing w:val="-2"/>
              </w:rPr>
              <w:t>20</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sidRPr="006339CF">
              <w:rPr>
                <w:rFonts w:ascii="Times New Roman" w:hAnsi="Times New Roman"/>
                <w:color w:val="000000"/>
                <w:spacing w:val="-2"/>
              </w:rPr>
              <w:t>3</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Đinh Công Hướng</w:t>
            </w:r>
            <w:r>
              <w:rPr>
                <w:rFonts w:ascii="Times New Roman" w:hAnsi="Times New Roman"/>
                <w:iCs/>
                <w:color w:val="000000"/>
                <w:spacing w:val="-2"/>
              </w:rPr>
              <w:t>,</w:t>
            </w:r>
          </w:p>
          <w:p w:rsidR="00B07925" w:rsidRPr="0015697F" w:rsidP="00653AF4">
            <w:pPr>
              <w:spacing w:line="312" w:lineRule="auto"/>
              <w:jc w:val="center"/>
              <w:rPr>
                <w:rFonts w:ascii="Times New Roman" w:hAnsi="Times New Roman"/>
                <w:iCs/>
                <w:color w:val="000000"/>
                <w:spacing w:val="-2"/>
              </w:rPr>
            </w:pPr>
            <w:r w:rsidRPr="000D3DAA">
              <w:rPr>
                <w:rFonts w:ascii="Times New Roman" w:hAnsi="Times New Roman"/>
                <w:iCs/>
                <w:color w:val="000000"/>
                <w:spacing w:val="-2"/>
              </w:rPr>
              <w:t>09/09/1974</w:t>
            </w:r>
          </w:p>
        </w:tc>
        <w:tc>
          <w:tcPr>
            <w:tcW w:w="1276" w:type="dxa"/>
            <w:shd w:val="clear" w:color="auto" w:fill="auto"/>
            <w:vAlign w:val="center"/>
          </w:tcPr>
          <w:p w:rsidR="00B07925"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052074013826</w:t>
            </w:r>
            <w:r>
              <w:rPr>
                <w:rFonts w:ascii="Times New Roman" w:hAnsi="Times New Roman"/>
                <w:spacing w:val="-2"/>
                <w:sz w:val="22"/>
                <w:szCs w:val="22"/>
              </w:rPr>
              <w:t>,</w:t>
            </w:r>
          </w:p>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PGS, 2016</w:t>
            </w: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Việt Nam, 2006</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01/10/1997</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3701003299</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26</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Pr>
                <w:rFonts w:ascii="Times New Roman" w:hAnsi="Times New Roman"/>
                <w:color w:val="000000"/>
                <w:spacing w:val="-2"/>
              </w:rPr>
              <w:t>4</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Hoàn</w:t>
            </w:r>
            <w:r w:rsidRPr="0015697F">
              <w:rPr>
                <w:rFonts w:ascii="Times New Roman" w:hAnsi="Times New Roman"/>
                <w:iCs/>
                <w:color w:val="000000"/>
                <w:spacing w:val="-2"/>
              </w:rPr>
              <w:t>g Văn Đức</w:t>
            </w:r>
            <w:r>
              <w:rPr>
                <w:rFonts w:ascii="Times New Roman" w:hAnsi="Times New Roman"/>
                <w:iCs/>
                <w:color w:val="000000"/>
                <w:spacing w:val="-2"/>
              </w:rPr>
              <w:t>,</w:t>
            </w:r>
          </w:p>
          <w:p w:rsidR="00B07925" w:rsidRPr="0015697F" w:rsidP="00653AF4">
            <w:pPr>
              <w:spacing w:line="312" w:lineRule="auto"/>
              <w:jc w:val="center"/>
              <w:rPr>
                <w:rFonts w:ascii="Times New Roman" w:hAnsi="Times New Roman"/>
                <w:iCs/>
                <w:color w:val="000000"/>
                <w:spacing w:val="-2"/>
              </w:rPr>
            </w:pPr>
            <w:r w:rsidRPr="00EF5BBD">
              <w:rPr>
                <w:rFonts w:ascii="Times New Roman" w:hAnsi="Times New Roman"/>
                <w:iCs/>
                <w:color w:val="000000"/>
                <w:spacing w:val="-2"/>
              </w:rPr>
              <w:t>01/0</w:t>
            </w:r>
            <w:r w:rsidRPr="00EF5BBD">
              <w:rPr>
                <w:rFonts w:ascii="Times New Roman" w:hAnsi="Times New Roman"/>
                <w:iCs/>
                <w:color w:val="000000"/>
                <w:spacing w:val="-2"/>
              </w:rPr>
              <w:t>1/1987</w:t>
            </w:r>
          </w:p>
        </w:tc>
        <w:tc>
          <w:tcPr>
            <w:tcW w:w="1276" w:type="dxa"/>
            <w:shd w:val="clear" w:color="auto" w:fill="auto"/>
            <w:vAlign w:val="center"/>
          </w:tcPr>
          <w:p w:rsidR="00B07925"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230684059</w:t>
            </w:r>
            <w:r>
              <w:rPr>
                <w:rFonts w:ascii="Times New Roman" w:hAnsi="Times New Roman"/>
                <w:spacing w:val="-2"/>
                <w:sz w:val="22"/>
                <w:szCs w:val="22"/>
              </w:rPr>
              <w:t>,</w:t>
            </w:r>
          </w:p>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Pháp, 2020</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05/05/2010</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rPr>
              <w:t>5210005351</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12</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Pr>
                <w:rFonts w:ascii="Times New Roman" w:hAnsi="Times New Roman"/>
                <w:color w:val="000000"/>
                <w:spacing w:val="-2"/>
              </w:rPr>
              <w:t>5</w:t>
            </w:r>
          </w:p>
        </w:tc>
        <w:tc>
          <w:tcPr>
            <w:tcW w:w="2297" w:type="dxa"/>
            <w:shd w:val="clear" w:color="auto" w:fill="auto"/>
            <w:vAlign w:val="center"/>
          </w:tcPr>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Nguyễn Ngọc Quốc Thương</w:t>
            </w:r>
            <w:r>
              <w:rPr>
                <w:rFonts w:ascii="Times New Roman" w:hAnsi="Times New Roman"/>
                <w:iCs/>
                <w:color w:val="000000"/>
                <w:spacing w:val="-2"/>
              </w:rPr>
              <w:t>,</w:t>
            </w:r>
          </w:p>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21/01/1984</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054084008382</w:t>
            </w:r>
          </w:p>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Tiến sĩ, Ý, 2015</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10/2006</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5208003451</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rPr>
            </w:pPr>
            <w:r w:rsidRPr="0015697F">
              <w:rPr>
                <w:rFonts w:ascii="Times New Roman" w:hAnsi="Times New Roman"/>
                <w:iCs/>
                <w:spacing w:val="-2"/>
              </w:rPr>
              <w:t>16</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004E00CD">
              <w:rPr>
                <w:rFonts w:ascii="Times New Roman" w:hAnsi="Times New Roman"/>
                <w:spacing w:val="-2"/>
              </w:rPr>
              <w:t>04</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653AF4">
            <w:pPr>
              <w:spacing w:line="312" w:lineRule="auto"/>
              <w:jc w:val="center"/>
              <w:rPr>
                <w:rFonts w:ascii="Times New Roman" w:hAnsi="Times New Roman"/>
                <w:color w:val="000000"/>
                <w:spacing w:val="-2"/>
              </w:rPr>
            </w:pPr>
            <w:r>
              <w:rPr>
                <w:rFonts w:ascii="Times New Roman" w:hAnsi="Times New Roman"/>
                <w:color w:val="000000"/>
                <w:spacing w:val="-2"/>
              </w:rPr>
              <w:t>6</w:t>
            </w:r>
          </w:p>
        </w:tc>
        <w:tc>
          <w:tcPr>
            <w:tcW w:w="2297" w:type="dxa"/>
            <w:shd w:val="clear" w:color="auto" w:fill="auto"/>
            <w:vAlign w:val="center"/>
          </w:tcPr>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Ngô Lâm Xuân Châu</w:t>
            </w:r>
          </w:p>
          <w:p w:rsidR="00B07925" w:rsidRPr="0015697F" w:rsidP="00653AF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08/01/1981</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052081005917</w:t>
            </w:r>
            <w:r w:rsidRPr="0015697F">
              <w:rPr>
                <w:rFonts w:ascii="Times New Roman" w:hAnsi="Times New Roman"/>
                <w:spacing w:val="-2"/>
                <w:sz w:val="22"/>
                <w:szCs w:val="22"/>
              </w:rPr>
              <w:t>, 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w:t>
            </w:r>
            <w:r w:rsidRPr="0015697F">
              <w:rPr>
                <w:rFonts w:ascii="Times New Roman" w:hAnsi="Times New Roman"/>
                <w:spacing w:val="-2"/>
              </w:rPr>
              <w:t xml:space="preserve"> Áo, 2011</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02/01/2006, dài hạn</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5212007470</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17</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7</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Đinh Thanh Đức,</w:t>
            </w:r>
          </w:p>
          <w:p w:rsidR="00B07925" w:rsidRPr="0015697F" w:rsidP="00653AF4">
            <w:pPr>
              <w:spacing w:line="312" w:lineRule="auto"/>
              <w:jc w:val="center"/>
              <w:rPr>
                <w:rFonts w:ascii="Times New Roman" w:hAnsi="Times New Roman"/>
                <w:iCs/>
                <w:color w:val="000000"/>
                <w:spacing w:val="-2"/>
              </w:rPr>
            </w:pPr>
            <w:r>
              <w:rPr>
                <w:rFonts w:ascii="Times New Roman" w:hAnsi="Times New Roman"/>
                <w:iCs/>
                <w:color w:val="000000"/>
                <w:spacing w:val="-2"/>
              </w:rPr>
              <w:t>28/02/1960</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F0A0C">
              <w:rPr>
                <w:rFonts w:ascii="Times New Roman" w:hAnsi="Times New Roman"/>
                <w:spacing w:val="-2"/>
                <w:sz w:val="22"/>
                <w:szCs w:val="22"/>
              </w:rPr>
              <w:t>211665701</w:t>
            </w:r>
            <w:r>
              <w:rPr>
                <w:rFonts w:ascii="Times New Roman" w:hAnsi="Times New Roman"/>
                <w:spacing w:val="-2"/>
                <w:sz w:val="22"/>
                <w:szCs w:val="22"/>
              </w:rPr>
              <w:t>, Việt Nam</w:t>
            </w:r>
          </w:p>
        </w:tc>
        <w:tc>
          <w:tcPr>
            <w:tcW w:w="850"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PGS, 2008</w:t>
            </w:r>
          </w:p>
        </w:tc>
        <w:tc>
          <w:tcPr>
            <w:tcW w:w="1134"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TS, VN, 2000</w:t>
            </w:r>
          </w:p>
        </w:tc>
        <w:tc>
          <w:tcPr>
            <w:tcW w:w="1701"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Toán học</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1986</w:t>
            </w:r>
          </w:p>
        </w:tc>
        <w:tc>
          <w:tcPr>
            <w:tcW w:w="1276"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sidRPr="001F0A0C">
              <w:rPr>
                <w:rFonts w:ascii="Times New Roman" w:hAnsi="Times New Roman"/>
                <w:spacing w:val="-2"/>
                <w:sz w:val="22"/>
                <w:szCs w:val="22"/>
              </w:rPr>
              <w:t>4100706477</w:t>
            </w:r>
          </w:p>
        </w:tc>
        <w:tc>
          <w:tcPr>
            <w:tcW w:w="1036" w:type="dxa"/>
            <w:shd w:val="clear" w:color="auto" w:fill="auto"/>
            <w:vAlign w:val="center"/>
          </w:tcPr>
          <w:p w:rsidR="00B07925" w:rsidRPr="0015697F" w:rsidP="00653AF4">
            <w:pPr>
              <w:spacing w:line="312" w:lineRule="auto"/>
              <w:jc w:val="center"/>
              <w:rPr>
                <w:rFonts w:ascii="Times New Roman" w:hAnsi="Times New Roman"/>
                <w:iCs/>
                <w:spacing w:val="-2"/>
                <w:sz w:val="22"/>
                <w:szCs w:val="22"/>
              </w:rPr>
            </w:pPr>
            <w:r>
              <w:rPr>
                <w:rFonts w:ascii="Times New Roman" w:hAnsi="Times New Roman"/>
                <w:iCs/>
                <w:spacing w:val="-2"/>
                <w:sz w:val="22"/>
                <w:szCs w:val="22"/>
              </w:rPr>
              <w:t>37</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2</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8</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Trần Ngọc Nguyên</w:t>
            </w:r>
          </w:p>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10/03/1991</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215195913, Việt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 2018</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Sư phạm T</w:t>
            </w:r>
            <w:r w:rsidRPr="00B07925">
              <w:rPr>
                <w:rFonts w:ascii="Times New Roman" w:hAnsi="Times New Roman"/>
                <w:spacing w:val="-2"/>
                <w:sz w:val="22"/>
                <w:szCs w:val="22"/>
              </w:rPr>
              <w:t>oán học</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w:t>
            </w:r>
            <w:r w:rsidRPr="00B07925">
              <w:rPr>
                <w:rFonts w:ascii="Times New Roman" w:hAnsi="Times New Roman"/>
                <w:spacing w:val="-2"/>
                <w:sz w:val="22"/>
                <w:szCs w:val="22"/>
              </w:rPr>
              <w:t>11/2</w:t>
            </w:r>
            <w:r w:rsidRPr="00B07925">
              <w:rPr>
                <w:rFonts w:ascii="Times New Roman" w:hAnsi="Times New Roman"/>
                <w:spacing w:val="-2"/>
                <w:sz w:val="22"/>
                <w:szCs w:val="22"/>
              </w:rPr>
              <w:t>013</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5213009215</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9</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00</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9</w:t>
            </w:r>
          </w:p>
        </w:tc>
        <w:tc>
          <w:tcPr>
            <w:tcW w:w="2297" w:type="dxa"/>
            <w:shd w:val="clear" w:color="auto" w:fill="auto"/>
            <w:vAlign w:val="center"/>
          </w:tcPr>
          <w:p w:rsidR="00B07925" w:rsidP="00653AF4">
            <w:pPr>
              <w:snapToGrid w:val="0"/>
              <w:spacing w:line="312" w:lineRule="auto"/>
              <w:jc w:val="center"/>
            </w:pPr>
            <w:r>
              <w:rPr>
                <w:rFonts w:ascii="Times New Roman" w:hAnsi="Times New Roman"/>
                <w:iCs/>
                <w:color w:val="000000"/>
                <w:spacing w:val="-2"/>
              </w:rPr>
              <w:t>Huỳnh Văn Ngãi</w:t>
            </w:r>
          </w:p>
          <w:p w:rsidR="00B07925" w:rsidP="00653AF4">
            <w:pPr>
              <w:snapToGrid w:val="0"/>
              <w:spacing w:line="312" w:lineRule="auto"/>
              <w:jc w:val="center"/>
            </w:pPr>
            <w:r>
              <w:rPr>
                <w:rFonts w:ascii="Times New Roman" w:hAnsi="Times New Roman"/>
                <w:iCs/>
                <w:color w:val="000000"/>
                <w:spacing w:val="-2"/>
              </w:rPr>
              <w:t>25/06/1971</w:t>
            </w:r>
          </w:p>
        </w:tc>
        <w:tc>
          <w:tcPr>
            <w:tcW w:w="1276" w:type="dxa"/>
            <w:shd w:val="clear" w:color="auto" w:fill="auto"/>
            <w:vAlign w:val="center"/>
          </w:tcPr>
          <w:p w:rsidR="00B07925" w:rsidRPr="00B07925" w:rsidP="00653AF4">
            <w:pPr>
              <w:tabs>
                <w:tab w:val="left" w:pos="3544"/>
                <w:tab w:val="left" w:pos="3686"/>
              </w:tabs>
              <w:snapToGrid w:val="0"/>
              <w:spacing w:line="288" w:lineRule="auto"/>
              <w:ind w:right="-540"/>
              <w:jc w:val="center"/>
              <w:rPr>
                <w:rFonts w:ascii="Times New Roman" w:hAnsi="Times New Roman"/>
                <w:spacing w:val="-2"/>
                <w:sz w:val="22"/>
                <w:szCs w:val="22"/>
              </w:rPr>
            </w:pPr>
            <w:r w:rsidRPr="00B07925">
              <w:rPr>
                <w:rFonts w:ascii="Times New Roman" w:hAnsi="Times New Roman"/>
                <w:spacing w:val="-2"/>
                <w:sz w:val="22"/>
                <w:szCs w:val="22"/>
              </w:rPr>
              <w:t>211221613</w:t>
            </w:r>
          </w:p>
          <w:p w:rsidR="00B07925" w:rsidRPr="00B07925" w:rsidP="00653AF4">
            <w:pPr>
              <w:tabs>
                <w:tab w:val="left" w:pos="3544"/>
                <w:tab w:val="left" w:pos="3686"/>
              </w:tabs>
              <w:snapToGrid w:val="0"/>
              <w:spacing w:line="288" w:lineRule="auto"/>
              <w:ind w:right="-540"/>
              <w:jc w:val="center"/>
              <w:rPr>
                <w:rFonts w:ascii="Times New Roman" w:hAnsi="Times New Roman"/>
                <w:spacing w:val="-2"/>
                <w:sz w:val="22"/>
                <w:szCs w:val="22"/>
              </w:rPr>
            </w:pPr>
            <w:r w:rsidRPr="00B07925">
              <w:rPr>
                <w:rFonts w:ascii="Times New Roman" w:hAnsi="Times New Roman"/>
                <w:spacing w:val="-2"/>
                <w:sz w:val="22"/>
                <w:szCs w:val="22"/>
              </w:rPr>
              <w:t>Việt Nam</w:t>
            </w:r>
          </w:p>
        </w:tc>
        <w:tc>
          <w:tcPr>
            <w:tcW w:w="850" w:type="dxa"/>
            <w:shd w:val="clear" w:color="auto" w:fill="auto"/>
            <w:vAlign w:val="center"/>
          </w:tcPr>
          <w:p w:rsidR="00B07925" w:rsidRPr="00B07925" w:rsidP="00653AF4">
            <w:pPr>
              <w:tabs>
                <w:tab w:val="left" w:pos="360"/>
                <w:tab w:val="left" w:pos="720"/>
              </w:tabs>
              <w:snapToGrid w:val="0"/>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PGS 2013</w:t>
            </w:r>
          </w:p>
        </w:tc>
        <w:tc>
          <w:tcPr>
            <w:tcW w:w="1134" w:type="dxa"/>
            <w:shd w:val="clear" w:color="auto" w:fill="auto"/>
            <w:vAlign w:val="center"/>
          </w:tcPr>
          <w:p w:rsidR="00B07925" w:rsidRPr="00B07925" w:rsidP="00653AF4">
            <w:pPr>
              <w:tabs>
                <w:tab w:val="left" w:pos="360"/>
                <w:tab w:val="left" w:pos="720"/>
              </w:tabs>
              <w:snapToGrid w:val="0"/>
              <w:spacing w:line="312" w:lineRule="auto"/>
              <w:ind w:left="-57" w:right="-57"/>
              <w:jc w:val="center"/>
            </w:pPr>
            <w:r w:rsidRPr="00B07925">
              <w:rPr>
                <w:rFonts w:ascii="Times New Roman" w:hAnsi="Times New Roman"/>
                <w:spacing w:val="-2"/>
              </w:rPr>
              <w:t>TSKH, Pháp 2007</w:t>
            </w:r>
          </w:p>
        </w:tc>
        <w:tc>
          <w:tcPr>
            <w:tcW w:w="1701" w:type="dxa"/>
            <w:shd w:val="clear" w:color="auto" w:fill="auto"/>
            <w:vAlign w:val="center"/>
          </w:tcPr>
          <w:p w:rsidR="00B07925" w:rsidRPr="00B07925" w:rsidP="00653AF4">
            <w:pPr>
              <w:tabs>
                <w:tab w:val="left" w:pos="360"/>
                <w:tab w:val="left" w:pos="720"/>
              </w:tabs>
              <w:snapToGrid w:val="0"/>
              <w:spacing w:line="312" w:lineRule="auto"/>
              <w:ind w:left="-57" w:right="-57"/>
              <w:jc w:val="cente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653AF4">
            <w:pPr>
              <w:tabs>
                <w:tab w:val="left" w:pos="360"/>
                <w:tab w:val="left" w:pos="720"/>
              </w:tabs>
              <w:snapToGrid w:val="0"/>
              <w:spacing w:line="312" w:lineRule="auto"/>
              <w:ind w:left="-57" w:right="-57"/>
              <w:jc w:val="center"/>
            </w:pPr>
            <w:r w:rsidRPr="00B07925">
              <w:rPr>
                <w:rFonts w:ascii="Times New Roman" w:hAnsi="Times New Roman"/>
                <w:spacing w:val="-2"/>
                <w:sz w:val="22"/>
                <w:szCs w:val="22"/>
              </w:rPr>
              <w:t>09/1993</w:t>
            </w:r>
          </w:p>
        </w:tc>
        <w:tc>
          <w:tcPr>
            <w:tcW w:w="1276" w:type="dxa"/>
            <w:shd w:val="clear" w:color="auto" w:fill="auto"/>
            <w:vAlign w:val="center"/>
          </w:tcPr>
          <w:p w:rsidR="00B07925" w:rsidRPr="00B07925" w:rsidP="00653AF4">
            <w:pPr>
              <w:tabs>
                <w:tab w:val="left" w:pos="360"/>
                <w:tab w:val="left" w:pos="720"/>
              </w:tabs>
              <w:snapToGrid w:val="0"/>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napToGrid w:val="0"/>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3796032028</w:t>
            </w:r>
          </w:p>
        </w:tc>
        <w:tc>
          <w:tcPr>
            <w:tcW w:w="1036" w:type="dxa"/>
            <w:shd w:val="clear" w:color="auto" w:fill="auto"/>
            <w:vAlign w:val="center"/>
          </w:tcPr>
          <w:p w:rsidR="00B07925" w:rsidRPr="00B07925" w:rsidP="00653AF4">
            <w:pPr>
              <w:snapToGrid w:val="0"/>
              <w:spacing w:line="312" w:lineRule="auto"/>
              <w:jc w:val="center"/>
            </w:pPr>
            <w:r w:rsidRPr="00B07925">
              <w:rPr>
                <w:rFonts w:ascii="Times New Roman" w:hAnsi="Times New Roman"/>
                <w:iCs/>
                <w:spacing w:val="-2"/>
                <w:sz w:val="22"/>
                <w:szCs w:val="22"/>
              </w:rPr>
              <w:t>30</w:t>
            </w: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pPr>
            <w:r>
              <w:rPr>
                <w:rFonts w:ascii="Times New Roman" w:hAnsi="Times New Roman"/>
                <w:iCs/>
                <w:spacing w:val="-2"/>
                <w:sz w:val="22"/>
                <w:szCs w:val="22"/>
                <w:highlight w:val="white"/>
              </w:rPr>
              <w:t>05 (4 Nafosted+ 1 Bộ)</w:t>
            </w:r>
          </w:p>
        </w:tc>
        <w:tc>
          <w:tcPr>
            <w:tcW w:w="709" w:type="dxa"/>
            <w:shd w:val="clear" w:color="auto" w:fill="auto"/>
            <w:vAlign w:val="center"/>
          </w:tcPr>
          <w:p w:rsidR="00B07925" w:rsidRPr="0015697F" w:rsidP="00653AF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10</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Lê Thanh Hiếu</w:t>
            </w:r>
          </w:p>
          <w:p w:rsidR="00B07925" w:rsidRPr="006339CF" w:rsidP="00653AF4">
            <w:pPr>
              <w:spacing w:line="312" w:lineRule="auto"/>
              <w:jc w:val="center"/>
              <w:rPr>
                <w:rFonts w:ascii="Times New Roman" w:hAnsi="Times New Roman"/>
                <w:iCs/>
                <w:color w:val="000000"/>
                <w:spacing w:val="-2"/>
              </w:rPr>
            </w:pPr>
            <w:r w:rsidRPr="00144B58">
              <w:rPr>
                <w:rFonts w:ascii="Times New Roman" w:hAnsi="Times New Roman"/>
                <w:iCs/>
                <w:color w:val="000000"/>
                <w:spacing w:val="-2"/>
              </w:rPr>
              <w:t>16/7/1982</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211802114, Việt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Vq. Bỉ</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01/09/2004</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370700</w:t>
            </w:r>
            <w:r w:rsidRPr="00B07925">
              <w:rPr>
                <w:rFonts w:ascii="Times New Roman" w:hAnsi="Times New Roman"/>
                <w:spacing w:val="-2"/>
                <w:sz w:val="22"/>
                <w:szCs w:val="22"/>
              </w:rPr>
              <w:t>0904</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18</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11</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Thái Thuần Quang</w:t>
            </w:r>
          </w:p>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01/01/1966</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215047628</w:t>
            </w:r>
          </w:p>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Viêt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PGS,</w:t>
            </w:r>
          </w:p>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2004</w:t>
            </w: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VN,</w:t>
            </w:r>
          </w:p>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1999</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01/09/1988</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3796032033</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34</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3</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2</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12</w:t>
            </w:r>
          </w:p>
        </w:tc>
        <w:tc>
          <w:tcPr>
            <w:tcW w:w="2297" w:type="dxa"/>
            <w:shd w:val="clear" w:color="auto" w:fill="auto"/>
            <w:vAlign w:val="center"/>
          </w:tcPr>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Lê Văn An, 13/09/1988</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225307837, Việt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 2019</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9/2010</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5210009663</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12</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13</w:t>
            </w:r>
          </w:p>
        </w:tc>
        <w:tc>
          <w:tcPr>
            <w:tcW w:w="2297" w:type="dxa"/>
            <w:shd w:val="clear" w:color="auto" w:fill="auto"/>
            <w:vAlign w:val="center"/>
          </w:tcPr>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Nguyễn Đặng Thiên Thư, 01</w:t>
            </w:r>
            <w:r>
              <w:rPr>
                <w:rFonts w:ascii="Times New Roman" w:hAnsi="Times New Roman"/>
                <w:iCs/>
                <w:color w:val="000000"/>
                <w:spacing w:val="-2"/>
              </w:rPr>
              <w:t>/10/1988</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w:t>
            </w:r>
            <w:r w:rsidRPr="00B07925">
              <w:rPr>
                <w:rFonts w:ascii="Times New Roman" w:hAnsi="Times New Roman"/>
                <w:spacing w:val="-2"/>
                <w:sz w:val="22"/>
                <w:szCs w:val="22"/>
              </w:rPr>
              <w:t>2557383, Việt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Ý, 2019</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9/2010</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5210009664</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12</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14</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Nguyễn Hữu Trọn</w:t>
            </w:r>
          </w:p>
          <w:p w:rsidR="004E00CD"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23/4/1983</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211739115</w:t>
            </w:r>
          </w:p>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Việt Nam</w:t>
            </w:r>
          </w:p>
        </w:tc>
        <w:tc>
          <w:tcPr>
            <w:tcW w:w="850"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w:t>
            </w:r>
          </w:p>
          <w:p w:rsidR="00B07925" w:rsidRPr="00B07925" w:rsidP="00653AF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2012</w:t>
            </w:r>
          </w:p>
        </w:tc>
        <w:tc>
          <w:tcPr>
            <w:tcW w:w="1701"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ứng dụng</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9/2005</w:t>
            </w:r>
          </w:p>
        </w:tc>
        <w:tc>
          <w:tcPr>
            <w:tcW w:w="1276"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653AF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3707000856</w:t>
            </w:r>
          </w:p>
        </w:tc>
        <w:tc>
          <w:tcPr>
            <w:tcW w:w="1036" w:type="dxa"/>
            <w:shd w:val="clear" w:color="auto" w:fill="auto"/>
            <w:vAlign w:val="center"/>
          </w:tcPr>
          <w:p w:rsidR="00B07925" w:rsidRPr="00B07925" w:rsidP="00653AF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17</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2</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15</w:t>
            </w:r>
          </w:p>
        </w:tc>
        <w:tc>
          <w:tcPr>
            <w:tcW w:w="2297" w:type="dxa"/>
            <w:shd w:val="clear" w:color="auto" w:fill="auto"/>
            <w:vAlign w:val="center"/>
          </w:tcPr>
          <w:p w:rsidR="00B07925" w:rsidP="00653AF4">
            <w:pPr>
              <w:snapToGrid w:val="0"/>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Nguyễn Văn Thành</w:t>
            </w:r>
          </w:p>
          <w:p w:rsidR="00B07925" w:rsidRPr="00B14B6C" w:rsidP="00653AF4">
            <w:pPr>
              <w:snapToGrid w:val="0"/>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18/10/1990</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iCs/>
                <w:color w:val="000000"/>
                <w:spacing w:val="-2"/>
                <w:sz w:val="22"/>
                <w:szCs w:val="22"/>
                <w:lang w:val="vi-VN"/>
              </w:rPr>
            </w:pPr>
            <w:r w:rsidRPr="00F068FA">
              <w:rPr>
                <w:rFonts w:ascii="Times New Roman" w:hAnsi="Times New Roman"/>
                <w:iCs/>
                <w:color w:val="000000"/>
                <w:spacing w:val="-2"/>
                <w:sz w:val="22"/>
                <w:szCs w:val="22"/>
                <w:lang w:val="vi-VN"/>
              </w:rPr>
              <w:t>215086611</w:t>
            </w:r>
          </w:p>
          <w:p w:rsidR="00B07925" w:rsidRPr="00F068FA" w:rsidP="00653AF4">
            <w:pPr>
              <w:tabs>
                <w:tab w:val="left" w:pos="360"/>
                <w:tab w:val="left" w:pos="720"/>
              </w:tabs>
              <w:snapToGrid w:val="0"/>
              <w:spacing w:line="312" w:lineRule="auto"/>
              <w:ind w:left="-57" w:right="-57"/>
              <w:jc w:val="center"/>
              <w:rPr>
                <w:rFonts w:ascii="Times New Roman" w:hAnsi="Times New Roman"/>
                <w:iCs/>
                <w:color w:val="000000"/>
                <w:spacing w:val="-2"/>
                <w:sz w:val="22"/>
                <w:szCs w:val="22"/>
                <w:lang w:val="vi-VN"/>
              </w:rPr>
            </w:pPr>
            <w:r w:rsidRPr="00F068FA">
              <w:rPr>
                <w:rFonts w:ascii="Times New Roman" w:hAnsi="Times New Roman"/>
                <w:iCs/>
                <w:color w:val="000000"/>
                <w:spacing w:val="-2"/>
                <w:sz w:val="22"/>
                <w:szCs w:val="22"/>
                <w:lang w:val="vi-VN"/>
              </w:rPr>
              <w:t>Việt Nam</w:t>
            </w:r>
          </w:p>
        </w:tc>
        <w:tc>
          <w:tcPr>
            <w:tcW w:w="850"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134"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lang w:val="vi-VN"/>
              </w:rPr>
            </w:pPr>
            <w:r w:rsidRPr="00F068FA">
              <w:rPr>
                <w:rFonts w:ascii="Times New Roman" w:hAnsi="Times New Roman"/>
                <w:spacing w:val="-2"/>
                <w:lang w:val="vi-VN"/>
              </w:rPr>
              <w:t>TS, Pháp, 2017</w:t>
            </w:r>
          </w:p>
        </w:tc>
        <w:tc>
          <w:tcPr>
            <w:tcW w:w="1701"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Toán họ</w:t>
            </w:r>
            <w:r w:rsidRPr="00F068FA">
              <w:rPr>
                <w:rFonts w:ascii="Times New Roman" w:hAnsi="Times New Roman"/>
                <w:spacing w:val="-2"/>
                <w:sz w:val="22"/>
                <w:szCs w:val="22"/>
                <w:lang w:val="vi-VN"/>
              </w:rPr>
              <w:t>c</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02/10/201</w:t>
            </w:r>
            <w:r w:rsidRPr="00F068FA">
              <w:rPr>
                <w:rFonts w:ascii="Times New Roman" w:hAnsi="Times New Roman"/>
                <w:spacing w:val="-2"/>
                <w:sz w:val="22"/>
                <w:szCs w:val="22"/>
                <w:lang w:val="vi-VN"/>
              </w:rPr>
              <w:t>2</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w:t>
            </w:r>
            <w:r w:rsidRPr="00F068FA">
              <w:rPr>
                <w:rFonts w:ascii="Times New Roman" w:hAnsi="Times New Roman"/>
                <w:spacing w:val="-2"/>
                <w:sz w:val="22"/>
                <w:szCs w:val="22"/>
                <w:lang w:val="vi-VN"/>
              </w:rPr>
              <w:t>212010244</w:t>
            </w:r>
          </w:p>
        </w:tc>
        <w:tc>
          <w:tcPr>
            <w:tcW w:w="1036" w:type="dxa"/>
            <w:shd w:val="clear" w:color="auto" w:fill="auto"/>
            <w:vAlign w:val="center"/>
          </w:tcPr>
          <w:p w:rsidR="00B07925" w:rsidRPr="00B14B6C" w:rsidP="00653AF4">
            <w:pPr>
              <w:snapToGrid w:val="0"/>
              <w:spacing w:line="312" w:lineRule="auto"/>
              <w:jc w:val="center"/>
              <w:rPr>
                <w:rFonts w:ascii="Times New Roman" w:hAnsi="Times New Roman"/>
                <w:iCs/>
                <w:spacing w:val="-2"/>
                <w:sz w:val="22"/>
                <w:szCs w:val="22"/>
                <w:highlight w:val="white"/>
                <w:lang w:val="vi-VN"/>
              </w:rPr>
            </w:pPr>
            <w:r>
              <w:rPr>
                <w:rFonts w:ascii="Times New Roman" w:hAnsi="Times New Roman"/>
                <w:iCs/>
                <w:spacing w:val="-2"/>
                <w:sz w:val="22"/>
                <w:szCs w:val="22"/>
                <w:highlight w:val="white"/>
                <w:lang w:val="vi-VN"/>
              </w:rPr>
              <w:t>10</w:t>
            </w: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rPr>
                <w:rFonts w:ascii="Times New Roman" w:hAnsi="Times New Roman"/>
                <w:iCs/>
                <w:spacing w:val="-2"/>
                <w:sz w:val="22"/>
                <w:szCs w:val="22"/>
                <w:highlight w:val="white"/>
              </w:rPr>
            </w:pPr>
          </w:p>
        </w:tc>
        <w:tc>
          <w:tcPr>
            <w:tcW w:w="709" w:type="dxa"/>
            <w:shd w:val="clear" w:color="auto" w:fill="auto"/>
            <w:vAlign w:val="center"/>
          </w:tcPr>
          <w:p w:rsidR="00B07925" w:rsidRPr="00B14B6C" w:rsidP="00653AF4">
            <w:pPr>
              <w:tabs>
                <w:tab w:val="left" w:pos="360"/>
                <w:tab w:val="left" w:pos="720"/>
              </w:tabs>
              <w:snapToGrid w:val="0"/>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01</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16</w:t>
            </w:r>
          </w:p>
        </w:tc>
        <w:tc>
          <w:tcPr>
            <w:tcW w:w="2297" w:type="dxa"/>
            <w:shd w:val="clear" w:color="auto" w:fill="auto"/>
            <w:vAlign w:val="center"/>
          </w:tcPr>
          <w:p w:rsidR="00B07925" w:rsidP="00653AF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Phạm Thùy Hương</w:t>
            </w:r>
          </w:p>
          <w:p w:rsidR="004E00CD" w:rsidP="00653AF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29/8/1984</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054184000243</w:t>
            </w:r>
          </w:p>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Việt Nam</w:t>
            </w:r>
          </w:p>
        </w:tc>
        <w:tc>
          <w:tcPr>
            <w:tcW w:w="850"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hd w:val="clear" w:color="auto" w:fill="FFFFFF"/>
              </w:rPr>
            </w:pPr>
          </w:p>
        </w:tc>
        <w:tc>
          <w:tcPr>
            <w:tcW w:w="1134"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hd w:val="clear" w:color="auto" w:fill="FFFFFF"/>
              </w:rPr>
            </w:pPr>
            <w:r w:rsidRPr="00F068FA">
              <w:rPr>
                <w:rFonts w:ascii="Times New Roman" w:hAnsi="Times New Roman"/>
                <w:spacing w:val="-2"/>
                <w:shd w:val="clear" w:color="auto" w:fill="FFFFFF"/>
              </w:rPr>
              <w:t>TS, Đức, 2016</w:t>
            </w:r>
          </w:p>
        </w:tc>
        <w:tc>
          <w:tcPr>
            <w:tcW w:w="1701"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r w:rsidRPr="00F068FA">
              <w:rPr>
                <w:rFonts w:ascii="Times New Roman" w:hAnsi="Times New Roman"/>
                <w:spacing w:val="-2"/>
                <w:sz w:val="22"/>
                <w:szCs w:val="22"/>
                <w:shd w:val="clear" w:color="auto" w:fill="FFFFFF"/>
              </w:rPr>
              <w:t>Toán học</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11/2006</w:t>
            </w:r>
          </w:p>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419"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5208003450</w:t>
            </w:r>
          </w:p>
        </w:tc>
        <w:tc>
          <w:tcPr>
            <w:tcW w:w="1036" w:type="dxa"/>
            <w:shd w:val="clear" w:color="auto" w:fill="auto"/>
            <w:vAlign w:val="center"/>
          </w:tcPr>
          <w:p w:rsidR="00B07925" w:rsidP="00653AF4">
            <w:pPr>
              <w:snapToGrid w:val="0"/>
              <w:spacing w:line="312" w:lineRule="auto"/>
              <w:jc w:val="center"/>
              <w:rPr>
                <w:rFonts w:ascii="Times New Roman" w:hAnsi="Times New Roman"/>
                <w:iCs/>
                <w:spacing w:val="-2"/>
                <w:sz w:val="22"/>
                <w:szCs w:val="22"/>
                <w:shd w:val="clear" w:color="auto" w:fill="FFFFFF"/>
              </w:rPr>
            </w:pPr>
            <w:r>
              <w:rPr>
                <w:rFonts w:ascii="Times New Roman" w:hAnsi="Times New Roman"/>
                <w:iCs/>
                <w:spacing w:val="-2"/>
                <w:sz w:val="22"/>
                <w:szCs w:val="22"/>
                <w:shd w:val="clear" w:color="auto" w:fill="FFFFFF"/>
              </w:rPr>
              <w:t>16</w:t>
            </w: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r>
              <w:rPr>
                <w:rFonts w:ascii="Times New Roman" w:hAnsi="Times New Roman"/>
                <w:spacing w:val="-2"/>
                <w:sz w:val="22"/>
                <w:szCs w:val="22"/>
                <w:shd w:val="clear" w:color="auto" w:fill="FFFFFF"/>
              </w:rPr>
              <w:t>1</w:t>
            </w:r>
          </w:p>
        </w:tc>
        <w:tc>
          <w:tcPr>
            <w:tcW w:w="776" w:type="dxa"/>
            <w:shd w:val="clear" w:color="auto" w:fill="auto"/>
            <w:vAlign w:val="center"/>
          </w:tcPr>
          <w:p w:rsidR="00B07925" w:rsidP="00653AF4">
            <w:pPr>
              <w:tabs>
                <w:tab w:val="left" w:pos="360"/>
                <w:tab w:val="left" w:pos="720"/>
              </w:tabs>
              <w:snapToGrid w:val="0"/>
              <w:ind w:left="-57" w:right="-57"/>
              <w:jc w:val="center"/>
              <w:rPr>
                <w:rFonts w:ascii="Times New Roman" w:hAnsi="Times New Roman"/>
                <w:sz w:val="22"/>
                <w:szCs w:val="22"/>
                <w:shd w:val="clear" w:color="auto" w:fill="FFFFFF"/>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17</w:t>
            </w:r>
          </w:p>
        </w:tc>
        <w:tc>
          <w:tcPr>
            <w:tcW w:w="2297" w:type="dxa"/>
            <w:shd w:val="clear" w:color="auto" w:fill="auto"/>
            <w:vAlign w:val="center"/>
          </w:tcPr>
          <w:p w:rsidR="00B07925" w:rsidP="00653AF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Nguyễn Bin</w:t>
            </w:r>
          </w:p>
          <w:p w:rsidR="004E00CD" w:rsidP="00653AF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27/2/1984</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211852613</w:t>
            </w:r>
          </w:p>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Việt Nam</w:t>
            </w:r>
          </w:p>
        </w:tc>
        <w:tc>
          <w:tcPr>
            <w:tcW w:w="850"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hd w:val="clear" w:color="auto" w:fill="FFFFFF"/>
              </w:rPr>
            </w:pPr>
          </w:p>
        </w:tc>
        <w:tc>
          <w:tcPr>
            <w:tcW w:w="1134"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hd w:val="clear" w:color="auto" w:fill="FFFFFF"/>
              </w:rPr>
            </w:pPr>
            <w:r w:rsidRPr="00F068FA">
              <w:rPr>
                <w:rFonts w:ascii="Times New Roman" w:hAnsi="Times New Roman"/>
                <w:spacing w:val="-2"/>
                <w:shd w:val="clear" w:color="auto" w:fill="FFFFFF"/>
              </w:rPr>
              <w:t>TS, Bồ Đào Nha, 2019</w:t>
            </w:r>
          </w:p>
        </w:tc>
        <w:tc>
          <w:tcPr>
            <w:tcW w:w="1701" w:type="dxa"/>
            <w:shd w:val="clear" w:color="auto" w:fill="auto"/>
            <w:vAlign w:val="center"/>
          </w:tcPr>
          <w:p w:rsidR="00B07925" w:rsidRPr="00F068FA" w:rsidP="00653AF4">
            <w:pPr>
              <w:tabs>
                <w:tab w:val="left" w:pos="360"/>
                <w:tab w:val="left" w:pos="720"/>
              </w:tabs>
              <w:snapToGrid w:val="0"/>
              <w:spacing w:line="312" w:lineRule="auto"/>
              <w:ind w:right="-57"/>
              <w:jc w:val="center"/>
              <w:rPr>
                <w:rFonts w:ascii="Times New Roman" w:hAnsi="Times New Roman"/>
                <w:spacing w:val="-2"/>
                <w:sz w:val="22"/>
                <w:szCs w:val="22"/>
                <w:shd w:val="clear" w:color="auto" w:fill="FFFFFF"/>
              </w:rPr>
            </w:pPr>
            <w:r w:rsidRPr="00F068FA">
              <w:rPr>
                <w:rFonts w:ascii="Times New Roman" w:hAnsi="Times New Roman"/>
                <w:spacing w:val="-2"/>
                <w:sz w:val="22"/>
                <w:szCs w:val="22"/>
                <w:shd w:val="clear" w:color="auto" w:fill="FFFFFF"/>
              </w:rPr>
              <w:t>Toán học</w:t>
            </w: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11/2007</w:t>
            </w:r>
          </w:p>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276"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419" w:type="dxa"/>
            <w:shd w:val="clear" w:color="auto" w:fill="auto"/>
            <w:vAlign w:val="center"/>
          </w:tcPr>
          <w:p w:rsidR="00B07925" w:rsidRPr="00F068FA" w:rsidP="00653AF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5208003444</w:t>
            </w:r>
          </w:p>
        </w:tc>
        <w:tc>
          <w:tcPr>
            <w:tcW w:w="1036" w:type="dxa"/>
            <w:shd w:val="clear" w:color="auto" w:fill="auto"/>
            <w:vAlign w:val="center"/>
          </w:tcPr>
          <w:p w:rsidR="00B07925" w:rsidP="00653AF4">
            <w:pPr>
              <w:snapToGrid w:val="0"/>
              <w:spacing w:line="312" w:lineRule="auto"/>
              <w:jc w:val="center"/>
              <w:rPr>
                <w:rFonts w:ascii="Times New Roman" w:hAnsi="Times New Roman"/>
                <w:iCs/>
                <w:spacing w:val="-2"/>
                <w:sz w:val="22"/>
                <w:szCs w:val="22"/>
                <w:shd w:val="clear" w:color="auto" w:fill="FFFFFF"/>
              </w:rPr>
            </w:pPr>
            <w:r>
              <w:rPr>
                <w:rFonts w:ascii="Times New Roman" w:hAnsi="Times New Roman"/>
                <w:iCs/>
                <w:spacing w:val="-2"/>
                <w:sz w:val="22"/>
                <w:szCs w:val="22"/>
                <w:shd w:val="clear" w:color="auto" w:fill="FFFFFF"/>
              </w:rPr>
              <w:t>15</w:t>
            </w: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09" w:type="dxa"/>
            <w:shd w:val="clear" w:color="auto" w:fill="auto"/>
            <w:vAlign w:val="center"/>
          </w:tcPr>
          <w:p w:rsidR="00B07925" w:rsidP="00653AF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76" w:type="dxa"/>
            <w:shd w:val="clear" w:color="auto" w:fill="auto"/>
            <w:vAlign w:val="center"/>
          </w:tcPr>
          <w:p w:rsidR="00B07925" w:rsidP="00653AF4">
            <w:pPr>
              <w:tabs>
                <w:tab w:val="left" w:pos="360"/>
                <w:tab w:val="left" w:pos="720"/>
              </w:tabs>
              <w:snapToGrid w:val="0"/>
              <w:ind w:left="-57" w:right="-57"/>
              <w:jc w:val="center"/>
              <w:rPr>
                <w:rFonts w:ascii="Times New Roman" w:hAnsi="Times New Roman"/>
                <w:sz w:val="22"/>
                <w:szCs w:val="22"/>
                <w:shd w:val="clear" w:color="auto" w:fill="FFFFFF"/>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18</w:t>
            </w:r>
          </w:p>
        </w:tc>
        <w:tc>
          <w:tcPr>
            <w:tcW w:w="2297" w:type="dxa"/>
            <w:shd w:val="clear" w:color="auto" w:fill="auto"/>
            <w:vAlign w:val="center"/>
          </w:tcPr>
          <w:p w:rsidR="00B07925" w:rsidP="00653AF4">
            <w:pPr>
              <w:spacing w:line="312" w:lineRule="auto"/>
              <w:ind w:hanging="2"/>
              <w:jc w:val="center"/>
            </w:pPr>
            <w:r w:rsidRPr="00F068FA" w:rsidR="00F068FA">
              <w:rPr>
                <w:rFonts w:ascii="Times New Roman" w:hAnsi="Times New Roman"/>
                <w:iCs/>
                <w:color w:val="000000"/>
                <w:spacing w:val="-2"/>
              </w:rPr>
              <w:t>Nguyễn Bảo Tr</w:t>
            </w:r>
            <w:r w:rsidRPr="00F068FA" w:rsidR="00F068FA">
              <w:rPr>
                <w:rFonts w:ascii="Times New Roman" w:hAnsi="Times New Roman"/>
                <w:iCs/>
                <w:color w:val="000000"/>
                <w:spacing w:val="-2"/>
              </w:rPr>
              <w:t xml:space="preserve">ân </w:t>
            </w:r>
            <w:r w:rsidRPr="00F068FA">
              <w:rPr>
                <w:rFonts w:ascii="Times New Roman" w:hAnsi="Times New Roman"/>
                <w:iCs/>
                <w:color w:val="000000"/>
                <w:spacing w:val="-2"/>
              </w:rPr>
              <w:t>31/05/19</w:t>
            </w:r>
            <w:r w:rsidRPr="00F068FA">
              <w:rPr>
                <w:rFonts w:ascii="Times New Roman" w:hAnsi="Times New Roman"/>
                <w:iCs/>
                <w:color w:val="000000"/>
                <w:spacing w:val="-2"/>
              </w:rPr>
              <w:t>86</w:t>
            </w:r>
          </w:p>
        </w:tc>
        <w:tc>
          <w:tcPr>
            <w:tcW w:w="1276" w:type="dxa"/>
            <w:shd w:val="clear" w:color="auto" w:fill="auto"/>
            <w:vAlign w:val="center"/>
          </w:tcPr>
          <w:p w:rsidR="00B07925" w:rsidRPr="00F068FA" w:rsidP="00653AF4">
            <w:pPr>
              <w:tabs>
                <w:tab w:val="left" w:pos="3544"/>
                <w:tab w:val="left" w:pos="3686"/>
              </w:tabs>
              <w:spacing w:line="288" w:lineRule="auto"/>
              <w:ind w:left="1" w:right="-540" w:hanging="3"/>
              <w:jc w:val="center"/>
            </w:pPr>
            <w:r w:rsidRPr="00F068FA">
              <w:rPr>
                <w:rFonts w:ascii="Times New Roman" w:hAnsi="Times New Roman"/>
                <w:color w:val="000000"/>
                <w:sz w:val="26"/>
                <w:szCs w:val="26"/>
              </w:rPr>
              <w:t>2</w:t>
            </w:r>
            <w:r w:rsidRPr="00F068FA">
              <w:rPr>
                <w:rFonts w:ascii="Times New Roman" w:hAnsi="Times New Roman"/>
                <w:color w:val="000000"/>
                <w:sz w:val="26"/>
                <w:szCs w:val="26"/>
              </w:rPr>
              <w:t>1</w:t>
            </w:r>
            <w:r w:rsidRPr="00F068FA">
              <w:rPr>
                <w:sz w:val="26"/>
                <w:szCs w:val="26"/>
              </w:rPr>
              <w:t>2681926,</w:t>
            </w:r>
          </w:p>
          <w:p w:rsidR="00B07925" w:rsidRPr="00F068FA" w:rsidP="00653AF4">
            <w:pPr>
              <w:tabs>
                <w:tab w:val="left" w:pos="3544"/>
                <w:tab w:val="left" w:pos="3686"/>
              </w:tabs>
              <w:spacing w:line="288" w:lineRule="auto"/>
              <w:ind w:left="1" w:right="-540" w:hanging="3"/>
              <w:jc w:val="center"/>
            </w:pPr>
            <w:r w:rsidRPr="00F068FA">
              <w:rPr>
                <w:rFonts w:ascii="Times New Roman" w:hAnsi="Times New Roman"/>
                <w:color w:val="000000"/>
                <w:sz w:val="26"/>
                <w:szCs w:val="26"/>
              </w:rPr>
              <w:t>Việt Nam</w:t>
            </w:r>
          </w:p>
        </w:tc>
        <w:tc>
          <w:tcPr>
            <w:tcW w:w="850" w:type="dxa"/>
            <w:shd w:val="clear" w:color="auto" w:fill="auto"/>
            <w:vAlign w:val="center"/>
          </w:tcPr>
          <w:p w:rsidR="00B07925" w:rsidRPr="00F068FA" w:rsidP="00653AF4">
            <w:pPr>
              <w:tabs>
                <w:tab w:val="left" w:pos="360"/>
                <w:tab w:val="left" w:pos="720"/>
              </w:tabs>
              <w:spacing w:line="312" w:lineRule="auto"/>
              <w:ind w:right="-57" w:hanging="2"/>
              <w:jc w:val="center"/>
            </w:pPr>
          </w:p>
        </w:tc>
        <w:tc>
          <w:tcPr>
            <w:tcW w:w="1134" w:type="dxa"/>
            <w:shd w:val="clear" w:color="auto" w:fill="auto"/>
            <w:vAlign w:val="center"/>
          </w:tcPr>
          <w:p w:rsidR="00B07925" w:rsidRPr="00F068FA" w:rsidP="00653AF4">
            <w:pPr>
              <w:tabs>
                <w:tab w:val="left" w:pos="360"/>
                <w:tab w:val="left" w:pos="720"/>
              </w:tabs>
              <w:spacing w:line="312" w:lineRule="auto"/>
              <w:ind w:right="-57" w:hanging="2"/>
              <w:jc w:val="center"/>
            </w:pPr>
            <w:r w:rsidRPr="00F068FA">
              <w:rPr>
                <w:rFonts w:ascii="Times New Roman" w:hAnsi="Times New Roman"/>
              </w:rPr>
              <w:t xml:space="preserve">TS, </w:t>
            </w:r>
            <w:r w:rsidRPr="00F068FA">
              <w:t>Chile</w:t>
            </w:r>
            <w:r w:rsidRPr="00F068FA">
              <w:rPr>
                <w:rFonts w:ascii="Times New Roman" w:hAnsi="Times New Roman"/>
              </w:rPr>
              <w:t xml:space="preserve"> </w:t>
            </w:r>
            <w:r w:rsidRPr="00F068FA">
              <w:t>và Pháp, 2017</w:t>
            </w:r>
          </w:p>
        </w:tc>
        <w:tc>
          <w:tcPr>
            <w:tcW w:w="1701" w:type="dxa"/>
            <w:shd w:val="clear" w:color="auto" w:fill="auto"/>
            <w:vAlign w:val="center"/>
          </w:tcPr>
          <w:p w:rsidR="00B07925" w:rsidRPr="00F068FA" w:rsidP="00653AF4">
            <w:pPr>
              <w:tabs>
                <w:tab w:val="left" w:pos="360"/>
                <w:tab w:val="left" w:pos="720"/>
              </w:tabs>
              <w:spacing w:line="312" w:lineRule="auto"/>
              <w:ind w:right="-57" w:hanging="2"/>
              <w:jc w:val="center"/>
            </w:pPr>
            <w:r w:rsidRPr="00F068FA">
              <w:rPr>
                <w:rFonts w:ascii="Times New Roman" w:hAnsi="Times New Roman"/>
                <w:sz w:val="22"/>
                <w:szCs w:val="22"/>
              </w:rPr>
              <w:t>Toán học</w:t>
            </w:r>
          </w:p>
        </w:tc>
        <w:tc>
          <w:tcPr>
            <w:tcW w:w="1276" w:type="dxa"/>
            <w:shd w:val="clear" w:color="auto" w:fill="auto"/>
            <w:vAlign w:val="center"/>
          </w:tcPr>
          <w:p w:rsidR="00B07925" w:rsidRPr="00F068FA" w:rsidP="00653AF4">
            <w:pPr>
              <w:tabs>
                <w:tab w:val="left" w:pos="360"/>
                <w:tab w:val="left" w:pos="720"/>
              </w:tabs>
              <w:spacing w:line="312" w:lineRule="auto"/>
              <w:ind w:right="-57" w:hanging="2"/>
              <w:jc w:val="center"/>
            </w:pPr>
            <w:r w:rsidRPr="00F068FA">
              <w:rPr>
                <w:rFonts w:ascii="Times New Roman" w:hAnsi="Times New Roman"/>
                <w:sz w:val="22"/>
                <w:szCs w:val="22"/>
              </w:rPr>
              <w:t>09/</w:t>
            </w:r>
            <w:r w:rsidRPr="00F068FA">
              <w:rPr>
                <w:sz w:val="22"/>
                <w:szCs w:val="22"/>
              </w:rPr>
              <w:t>2012</w:t>
            </w:r>
          </w:p>
        </w:tc>
        <w:tc>
          <w:tcPr>
            <w:tcW w:w="1276" w:type="dxa"/>
            <w:shd w:val="clear" w:color="auto" w:fill="auto"/>
            <w:vAlign w:val="center"/>
          </w:tcPr>
          <w:p w:rsidR="00B07925" w:rsidRPr="00F068FA" w:rsidP="00653AF4">
            <w:pPr>
              <w:tabs>
                <w:tab w:val="left" w:pos="360"/>
                <w:tab w:val="left" w:pos="720"/>
              </w:tabs>
              <w:spacing w:line="312" w:lineRule="auto"/>
              <w:ind w:right="-57" w:hanging="2"/>
              <w:jc w:val="center"/>
              <w:rPr>
                <w:rFonts w:ascii="Times New Roman" w:hAnsi="Times New Roman"/>
                <w:sz w:val="22"/>
                <w:szCs w:val="22"/>
              </w:rPr>
            </w:pPr>
          </w:p>
        </w:tc>
        <w:tc>
          <w:tcPr>
            <w:tcW w:w="1419" w:type="dxa"/>
            <w:shd w:val="clear" w:color="auto" w:fill="auto"/>
            <w:vAlign w:val="center"/>
          </w:tcPr>
          <w:p w:rsidR="00B07925" w:rsidRPr="00F068FA" w:rsidP="00653AF4">
            <w:pPr>
              <w:tabs>
                <w:tab w:val="left" w:pos="360"/>
                <w:tab w:val="left" w:pos="720"/>
              </w:tabs>
              <w:spacing w:line="312" w:lineRule="auto"/>
              <w:ind w:right="-57" w:hanging="2"/>
              <w:jc w:val="center"/>
              <w:rPr>
                <w:rFonts w:ascii="Times New Roman" w:hAnsi="Times New Roman"/>
                <w:sz w:val="22"/>
                <w:szCs w:val="22"/>
              </w:rPr>
            </w:pPr>
            <w:r w:rsidRPr="00F068FA">
              <w:rPr>
                <w:sz w:val="22"/>
                <w:szCs w:val="22"/>
              </w:rPr>
              <w:t>5212005358</w:t>
            </w:r>
          </w:p>
        </w:tc>
        <w:tc>
          <w:tcPr>
            <w:tcW w:w="1036" w:type="dxa"/>
            <w:shd w:val="clear" w:color="auto" w:fill="auto"/>
            <w:vAlign w:val="center"/>
          </w:tcPr>
          <w:p w:rsidR="00B07925" w:rsidP="00653AF4">
            <w:pPr>
              <w:spacing w:line="312" w:lineRule="auto"/>
              <w:ind w:hanging="2"/>
              <w:jc w:val="center"/>
            </w:pPr>
            <w:r>
              <w:rPr>
                <w:sz w:val="22"/>
                <w:szCs w:val="22"/>
                <w:highlight w:val="white"/>
              </w:rPr>
              <w:t>1</w:t>
            </w:r>
            <w:r>
              <w:rPr>
                <w:rFonts w:ascii="Times New Roman" w:hAnsi="Times New Roman"/>
                <w:sz w:val="22"/>
                <w:szCs w:val="22"/>
                <w:highlight w:val="white"/>
              </w:rPr>
              <w:t>0</w:t>
            </w:r>
          </w:p>
        </w:tc>
        <w:tc>
          <w:tcPr>
            <w:tcW w:w="709" w:type="dxa"/>
            <w:shd w:val="clear" w:color="auto" w:fill="auto"/>
            <w:vAlign w:val="center"/>
          </w:tcPr>
          <w:p w:rsidR="00B07925" w:rsidP="00653AF4">
            <w:pPr>
              <w:tabs>
                <w:tab w:val="left" w:pos="360"/>
                <w:tab w:val="left" w:pos="720"/>
              </w:tabs>
              <w:spacing w:line="312" w:lineRule="auto"/>
              <w:ind w:right="-57" w:hanging="2"/>
              <w:jc w:val="center"/>
            </w:pPr>
            <w:r>
              <w:rPr>
                <w:sz w:val="22"/>
                <w:szCs w:val="22"/>
                <w:highlight w:val="white"/>
              </w:rPr>
              <w:t>0</w:t>
            </w:r>
          </w:p>
        </w:tc>
        <w:tc>
          <w:tcPr>
            <w:tcW w:w="709" w:type="dxa"/>
            <w:shd w:val="clear" w:color="auto" w:fill="auto"/>
            <w:vAlign w:val="center"/>
          </w:tcPr>
          <w:p w:rsidR="00B07925" w:rsidP="00653AF4">
            <w:pPr>
              <w:tabs>
                <w:tab w:val="left" w:pos="360"/>
                <w:tab w:val="left" w:pos="720"/>
              </w:tabs>
              <w:spacing w:line="312" w:lineRule="auto"/>
              <w:ind w:right="-57" w:hanging="2"/>
              <w:jc w:val="center"/>
              <w:rPr>
                <w:rFonts w:ascii="Times New Roman" w:hAnsi="Times New Roman"/>
                <w:sz w:val="22"/>
                <w:szCs w:val="22"/>
                <w:highlight w:val="white"/>
              </w:rPr>
            </w:pPr>
            <w:r>
              <w:rPr>
                <w:sz w:val="22"/>
                <w:szCs w:val="22"/>
                <w:highlight w:val="white"/>
              </w:rPr>
              <w:t>0</w:t>
            </w:r>
          </w:p>
        </w:tc>
        <w:tc>
          <w:tcPr>
            <w:tcW w:w="776" w:type="dxa"/>
            <w:shd w:val="clear" w:color="auto" w:fill="auto"/>
            <w:vAlign w:val="center"/>
          </w:tcPr>
          <w:p w:rsidR="00B07925" w:rsidP="00653AF4">
            <w:pPr>
              <w:tabs>
                <w:tab w:val="left" w:pos="360"/>
                <w:tab w:val="left" w:pos="720"/>
              </w:tabs>
              <w:ind w:right="-57" w:hanging="2"/>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19</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Huỳnh Minh Hiền</w:t>
            </w:r>
          </w:p>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10/03/1982</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215555191, Việt Nam</w:t>
            </w:r>
          </w:p>
        </w:tc>
        <w:tc>
          <w:tcPr>
            <w:tcW w:w="850"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TS, Đức, 2014</w:t>
            </w:r>
          </w:p>
        </w:tc>
        <w:tc>
          <w:tcPr>
            <w:tcW w:w="1701"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Toán học</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15/9/2004</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3707000903</w:t>
            </w:r>
          </w:p>
        </w:tc>
        <w:tc>
          <w:tcPr>
            <w:tcW w:w="1036" w:type="dxa"/>
            <w:shd w:val="clear" w:color="auto" w:fill="auto"/>
            <w:vAlign w:val="center"/>
          </w:tcPr>
          <w:p w:rsidR="00B07925" w:rsidRPr="006339CF" w:rsidP="00653AF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18</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02</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20</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Lâm Thị Thanh Tâm</w:t>
            </w:r>
            <w:r w:rsidR="00F068FA">
              <w:rPr>
                <w:rFonts w:ascii="Times New Roman" w:hAnsi="Times New Roman"/>
                <w:iCs/>
                <w:color w:val="000000"/>
                <w:spacing w:val="-2"/>
              </w:rPr>
              <w:t>,</w:t>
            </w:r>
          </w:p>
          <w:p w:rsidR="00F068FA"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14/07/1980</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00427B81">
              <w:rPr>
                <w:rFonts w:ascii="Times New Roman" w:hAnsi="Times New Roman"/>
                <w:spacing w:val="-2"/>
                <w:sz w:val="22"/>
                <w:szCs w:val="22"/>
              </w:rPr>
              <w:t>215505900</w:t>
            </w:r>
            <w:r w:rsidRPr="00F068FA">
              <w:rPr>
                <w:rFonts w:ascii="Times New Roman" w:hAnsi="Times New Roman"/>
                <w:spacing w:val="-2"/>
                <w:sz w:val="22"/>
                <w:szCs w:val="22"/>
              </w:rPr>
              <w:t>, Việt Nam</w:t>
            </w:r>
          </w:p>
        </w:tc>
        <w:tc>
          <w:tcPr>
            <w:tcW w:w="850"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TS, Hà Lan,</w:t>
            </w:r>
            <w:r w:rsidRPr="00F068FA">
              <w:rPr>
                <w:rFonts w:ascii="Times New Roman" w:hAnsi="Times New Roman"/>
                <w:spacing w:val="-2"/>
              </w:rPr>
              <w:t xml:space="preserve"> 201</w:t>
            </w:r>
            <w:r w:rsidRPr="00F068FA">
              <w:rPr>
                <w:rFonts w:ascii="Times New Roman" w:hAnsi="Times New Roman"/>
                <w:spacing w:val="-2"/>
              </w:rPr>
              <w:t>5</w:t>
            </w:r>
          </w:p>
        </w:tc>
        <w:tc>
          <w:tcPr>
            <w:tcW w:w="1701"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Toán học</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01/09/2022</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427B81" w:rsidR="00427B81">
              <w:rPr>
                <w:rFonts w:ascii="Times New Roman" w:hAnsi="Times New Roman"/>
                <w:spacing w:val="-2"/>
                <w:sz w:val="22"/>
                <w:szCs w:val="22"/>
              </w:rPr>
              <w:t>3704000525</w:t>
            </w:r>
          </w:p>
        </w:tc>
        <w:tc>
          <w:tcPr>
            <w:tcW w:w="1036" w:type="dxa"/>
            <w:shd w:val="clear" w:color="auto" w:fill="auto"/>
            <w:vAlign w:val="center"/>
          </w:tcPr>
          <w:p w:rsidR="00B07925" w:rsidRPr="006339CF" w:rsidP="00653AF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20</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21</w:t>
            </w:r>
          </w:p>
        </w:tc>
        <w:tc>
          <w:tcPr>
            <w:tcW w:w="2297" w:type="dxa"/>
            <w:shd w:val="clear" w:color="auto" w:fill="auto"/>
            <w:vAlign w:val="center"/>
          </w:tcPr>
          <w:p w:rsidR="00B07925" w:rsidP="00653AF4">
            <w:pPr>
              <w:spacing w:line="312" w:lineRule="auto"/>
              <w:jc w:val="center"/>
              <w:rPr>
                <w:rFonts w:ascii="Times New Roman" w:hAnsi="Times New Roman"/>
                <w:iCs/>
                <w:color w:val="000000"/>
                <w:spacing w:val="-2"/>
              </w:rPr>
            </w:pPr>
            <w:r>
              <w:rPr>
                <w:rFonts w:ascii="Times New Roman" w:hAnsi="Times New Roman"/>
                <w:iCs/>
                <w:color w:val="000000"/>
                <w:spacing w:val="-2"/>
              </w:rPr>
              <w:t>Lê Thanh Bính</w:t>
            </w:r>
          </w:p>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26/03/1987</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052087018796</w:t>
            </w:r>
            <w:r w:rsidR="001120DB">
              <w:rPr>
                <w:rFonts w:ascii="Times New Roman" w:hAnsi="Times New Roman"/>
                <w:spacing w:val="-2"/>
                <w:sz w:val="22"/>
                <w:szCs w:val="22"/>
              </w:rPr>
              <w:t>, Việt Nam</w:t>
            </w:r>
          </w:p>
        </w:tc>
        <w:tc>
          <w:tcPr>
            <w:tcW w:w="850"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p>
          <w:p w:rsidR="00B07925" w:rsidRPr="00F068FA"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TS, Pháp,</w:t>
            </w:r>
          </w:p>
          <w:p w:rsidR="00B07925" w:rsidRPr="00F068FA" w:rsidP="00653AF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2016</w:t>
            </w:r>
          </w:p>
        </w:tc>
        <w:tc>
          <w:tcPr>
            <w:tcW w:w="1701"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Toán học</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09/05/2011</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5210005348</w:t>
            </w:r>
          </w:p>
        </w:tc>
        <w:tc>
          <w:tcPr>
            <w:tcW w:w="1036" w:type="dxa"/>
            <w:shd w:val="clear" w:color="auto" w:fill="auto"/>
            <w:vAlign w:val="center"/>
          </w:tcPr>
          <w:p w:rsidR="00B07925" w:rsidRPr="006339CF" w:rsidP="00653AF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11</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22</w:t>
            </w:r>
          </w:p>
        </w:tc>
        <w:tc>
          <w:tcPr>
            <w:tcW w:w="2297" w:type="dxa"/>
            <w:shd w:val="clear" w:color="auto" w:fill="auto"/>
            <w:vAlign w:val="center"/>
          </w:tcPr>
          <w:p w:rsidR="00B07925" w:rsidRPr="00753875" w:rsidP="005E06A1">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Thái Trung Hiếu 15/11/1991</w:t>
            </w:r>
          </w:p>
        </w:tc>
        <w:tc>
          <w:tcPr>
            <w:tcW w:w="1276" w:type="dxa"/>
            <w:shd w:val="clear" w:color="auto" w:fill="auto"/>
            <w:vAlign w:val="center"/>
          </w:tcPr>
          <w:p w:rsidR="00B07925" w:rsidRPr="001120DB" w:rsidP="00653AF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lang w:val="vi-VN"/>
              </w:rPr>
              <w:t>215167403</w:t>
            </w:r>
            <w:r w:rsidR="001120DB">
              <w:rPr>
                <w:rFonts w:ascii="Times New Roman" w:hAnsi="Times New Roman"/>
                <w:spacing w:val="-2"/>
                <w:sz w:val="22"/>
                <w:szCs w:val="22"/>
              </w:rPr>
              <w:t>, Việt Nam</w:t>
            </w:r>
          </w:p>
        </w:tc>
        <w:tc>
          <w:tcPr>
            <w:tcW w:w="850"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lang w:val="vi-VN"/>
              </w:rPr>
            </w:pPr>
            <w:r w:rsidRPr="00F068FA">
              <w:rPr>
                <w:rFonts w:ascii="Times New Roman" w:hAnsi="Times New Roman"/>
                <w:spacing w:val="-2"/>
                <w:lang w:val="vi-VN"/>
              </w:rPr>
              <w:t>TS, Mỹ, 2020</w:t>
            </w:r>
          </w:p>
        </w:tc>
        <w:tc>
          <w:tcPr>
            <w:tcW w:w="1701"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Toán học</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01/09/2013</w:t>
            </w:r>
          </w:p>
        </w:tc>
        <w:tc>
          <w:tcPr>
            <w:tcW w:w="1276"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521</w:t>
            </w:r>
            <w:r w:rsidRPr="00F068FA">
              <w:rPr>
                <w:rFonts w:ascii="Times New Roman" w:hAnsi="Times New Roman"/>
                <w:spacing w:val="-2"/>
                <w:sz w:val="22"/>
                <w:szCs w:val="22"/>
                <w:lang w:val="vi-VN"/>
              </w:rPr>
              <w:t>3009214</w:t>
            </w:r>
          </w:p>
        </w:tc>
        <w:tc>
          <w:tcPr>
            <w:tcW w:w="1036" w:type="dxa"/>
            <w:shd w:val="clear" w:color="auto" w:fill="auto"/>
            <w:vAlign w:val="center"/>
          </w:tcPr>
          <w:p w:rsidR="00B07925" w:rsidRPr="00753875" w:rsidP="00653AF4">
            <w:pPr>
              <w:spacing w:line="312" w:lineRule="auto"/>
              <w:jc w:val="center"/>
              <w:rPr>
                <w:rFonts w:ascii="Times New Roman" w:hAnsi="Times New Roman"/>
                <w:iCs/>
                <w:spacing w:val="-2"/>
                <w:sz w:val="22"/>
                <w:szCs w:val="22"/>
                <w:highlight w:val="white"/>
                <w:lang w:val="vi-VN"/>
              </w:rPr>
            </w:pPr>
            <w:r>
              <w:rPr>
                <w:rFonts w:ascii="Times New Roman" w:hAnsi="Times New Roman"/>
                <w:iCs/>
                <w:spacing w:val="-2"/>
                <w:sz w:val="22"/>
                <w:szCs w:val="22"/>
                <w:highlight w:val="white"/>
                <w:lang w:val="vi-VN"/>
              </w:rPr>
              <w:t>9</w:t>
            </w:r>
          </w:p>
        </w:tc>
        <w:tc>
          <w:tcPr>
            <w:tcW w:w="709" w:type="dxa"/>
            <w:shd w:val="clear" w:color="auto" w:fill="auto"/>
            <w:vAlign w:val="center"/>
          </w:tcPr>
          <w:p w:rsidR="00B07925" w:rsidRPr="00753875" w:rsidP="00653AF4">
            <w:pPr>
              <w:tabs>
                <w:tab w:val="left" w:pos="360"/>
                <w:tab w:val="left" w:pos="720"/>
              </w:tabs>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w:t>
            </w:r>
          </w:p>
        </w:tc>
        <w:tc>
          <w:tcPr>
            <w:tcW w:w="709" w:type="dxa"/>
            <w:shd w:val="clear" w:color="auto" w:fill="auto"/>
            <w:vAlign w:val="center"/>
          </w:tcPr>
          <w:p w:rsidR="00B07925" w:rsidRPr="00753875" w:rsidP="00653AF4">
            <w:pPr>
              <w:tabs>
                <w:tab w:val="left" w:pos="360"/>
                <w:tab w:val="left" w:pos="720"/>
              </w:tabs>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w:t>
            </w:r>
          </w:p>
        </w:tc>
        <w:tc>
          <w:tcPr>
            <w:tcW w:w="776" w:type="dxa"/>
            <w:shd w:val="clear" w:color="auto" w:fill="auto"/>
            <w:vAlign w:val="center"/>
          </w:tcPr>
          <w:p w:rsidR="00B07925"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653AF4">
            <w:pPr>
              <w:spacing w:line="312" w:lineRule="auto"/>
              <w:jc w:val="center"/>
              <w:rPr>
                <w:rFonts w:ascii="Times New Roman" w:hAnsi="Times New Roman"/>
                <w:color w:val="000000"/>
                <w:spacing w:val="-2"/>
              </w:rPr>
            </w:pPr>
            <w:r>
              <w:rPr>
                <w:rFonts w:ascii="Times New Roman" w:hAnsi="Times New Roman"/>
                <w:color w:val="000000"/>
                <w:spacing w:val="-2"/>
              </w:rPr>
              <w:t>23</w:t>
            </w:r>
          </w:p>
        </w:tc>
        <w:tc>
          <w:tcPr>
            <w:tcW w:w="2297" w:type="dxa"/>
            <w:shd w:val="clear" w:color="auto" w:fill="auto"/>
            <w:vAlign w:val="center"/>
          </w:tcPr>
          <w:p w:rsidR="00B07925" w:rsidRPr="006339CF" w:rsidP="00653AF4">
            <w:pPr>
              <w:spacing w:line="312" w:lineRule="auto"/>
              <w:jc w:val="center"/>
              <w:rPr>
                <w:rFonts w:ascii="Times New Roman" w:hAnsi="Times New Roman"/>
                <w:iCs/>
                <w:color w:val="000000"/>
                <w:spacing w:val="-2"/>
              </w:rPr>
            </w:pPr>
            <w:r>
              <w:rPr>
                <w:rFonts w:ascii="Times New Roman" w:hAnsi="Times New Roman"/>
                <w:iCs/>
                <w:color w:val="000000"/>
                <w:spacing w:val="-2"/>
              </w:rPr>
              <w:t>Nguyễn Văn Vũ 09/09/1989</w:t>
            </w:r>
          </w:p>
        </w:tc>
        <w:tc>
          <w:tcPr>
            <w:tcW w:w="1276"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215052097, Việt Nam</w:t>
            </w:r>
          </w:p>
        </w:tc>
        <w:tc>
          <w:tcPr>
            <w:tcW w:w="850"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rPr>
            </w:pPr>
            <w:r w:rsidRPr="00D7758E">
              <w:rPr>
                <w:rFonts w:ascii="Times New Roman" w:hAnsi="Times New Roman"/>
                <w:spacing w:val="-2"/>
              </w:rPr>
              <w:t>TS, Pháp 2016</w:t>
            </w:r>
          </w:p>
        </w:tc>
        <w:tc>
          <w:tcPr>
            <w:tcW w:w="1701"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Toán học</w:t>
            </w:r>
          </w:p>
        </w:tc>
        <w:tc>
          <w:tcPr>
            <w:tcW w:w="1276"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sz w:val="22"/>
                <w:szCs w:val="22"/>
              </w:rPr>
            </w:pPr>
          </w:p>
        </w:tc>
        <w:tc>
          <w:tcPr>
            <w:tcW w:w="1276"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D7758E" w:rsidP="00653AF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5212006540</w:t>
            </w:r>
          </w:p>
        </w:tc>
        <w:tc>
          <w:tcPr>
            <w:tcW w:w="1036" w:type="dxa"/>
            <w:shd w:val="clear" w:color="auto" w:fill="auto"/>
            <w:vAlign w:val="center"/>
          </w:tcPr>
          <w:p w:rsidR="00B07925" w:rsidRPr="00D7758E" w:rsidP="00653AF4">
            <w:pPr>
              <w:spacing w:line="312" w:lineRule="auto"/>
              <w:jc w:val="center"/>
              <w:rPr>
                <w:rFonts w:ascii="Times New Roman" w:hAnsi="Times New Roman"/>
                <w:iCs/>
                <w:spacing w:val="-2"/>
                <w:sz w:val="22"/>
                <w:szCs w:val="22"/>
              </w:rPr>
            </w:pPr>
            <w:r w:rsidRPr="00D7758E">
              <w:rPr>
                <w:rFonts w:ascii="Times New Roman" w:hAnsi="Times New Roman"/>
                <w:iCs/>
                <w:spacing w:val="-2"/>
                <w:sz w:val="22"/>
                <w:szCs w:val="22"/>
              </w:rPr>
              <w:t>10</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09" w:type="dxa"/>
            <w:shd w:val="clear" w:color="auto" w:fill="auto"/>
            <w:vAlign w:val="center"/>
          </w:tcPr>
          <w:p w:rsidR="00B07925" w:rsidRPr="006339CF" w:rsidP="00653AF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15697F" w:rsidP="00653AF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2E490C" w:rsidP="00653AF4">
            <w:pPr>
              <w:spacing w:line="312" w:lineRule="auto"/>
              <w:jc w:val="center"/>
              <w:rPr>
                <w:rFonts w:ascii="Times New Roman" w:hAnsi="Times New Roman"/>
                <w:color w:val="000000"/>
                <w:spacing w:val="-2"/>
              </w:rPr>
            </w:pPr>
            <w:r>
              <w:rPr>
                <w:rFonts w:ascii="Times New Roman" w:hAnsi="Times New Roman"/>
                <w:color w:val="000000"/>
                <w:spacing w:val="-2"/>
              </w:rPr>
              <w:t>24</w:t>
            </w:r>
          </w:p>
        </w:tc>
        <w:tc>
          <w:tcPr>
            <w:tcW w:w="2297" w:type="dxa"/>
            <w:shd w:val="clear" w:color="auto" w:fill="auto"/>
            <w:vAlign w:val="center"/>
          </w:tcPr>
          <w:p w:rsidR="002E490C" w:rsidP="00653AF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Mai Thành Tấn</w:t>
            </w:r>
          </w:p>
          <w:p w:rsidR="002E490C" w:rsidRPr="00CF276C" w:rsidP="00653AF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09/11/1980</w:t>
            </w:r>
          </w:p>
        </w:tc>
        <w:tc>
          <w:tcPr>
            <w:tcW w:w="1276"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211719706, Việt Nam</w:t>
            </w:r>
          </w:p>
        </w:tc>
        <w:tc>
          <w:tcPr>
            <w:tcW w:w="850"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lang w:val="vi-VN"/>
              </w:rPr>
            </w:pPr>
            <w:r w:rsidRPr="002E490C">
              <w:rPr>
                <w:rFonts w:ascii="Times New Roman" w:hAnsi="Times New Roman"/>
                <w:spacing w:val="-2"/>
                <w:lang w:val="vi-VN"/>
              </w:rPr>
              <w:t>TS, Đức, 2012</w:t>
            </w:r>
          </w:p>
        </w:tc>
        <w:tc>
          <w:tcPr>
            <w:tcW w:w="1701"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Toán học</w:t>
            </w:r>
          </w:p>
        </w:tc>
        <w:tc>
          <w:tcPr>
            <w:tcW w:w="1276"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01/09/2022</w:t>
            </w:r>
          </w:p>
        </w:tc>
        <w:tc>
          <w:tcPr>
            <w:tcW w:w="1276" w:type="dxa"/>
            <w:shd w:val="clear" w:color="auto" w:fill="auto"/>
            <w:vAlign w:val="center"/>
          </w:tcPr>
          <w:p w:rsidR="002E490C" w:rsidRPr="006339CF" w:rsidP="00653AF4">
            <w:pPr>
              <w:tabs>
                <w:tab w:val="left" w:pos="360"/>
                <w:tab w:val="left" w:pos="720"/>
              </w:tabs>
              <w:spacing w:line="312" w:lineRule="auto"/>
              <w:ind w:left="-57" w:right="-57"/>
              <w:jc w:val="center"/>
              <w:rPr>
                <w:rFonts w:ascii="Times New Roman" w:hAnsi="Times New Roman"/>
                <w:spacing w:val="-2"/>
                <w:sz w:val="22"/>
                <w:szCs w:val="22"/>
                <w:highlight w:val="yellow"/>
              </w:rPr>
            </w:pPr>
          </w:p>
        </w:tc>
        <w:tc>
          <w:tcPr>
            <w:tcW w:w="1419"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3704000524</w:t>
            </w:r>
          </w:p>
        </w:tc>
        <w:tc>
          <w:tcPr>
            <w:tcW w:w="1036"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20</w:t>
            </w:r>
          </w:p>
        </w:tc>
        <w:tc>
          <w:tcPr>
            <w:tcW w:w="709"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01</w:t>
            </w:r>
          </w:p>
        </w:tc>
        <w:tc>
          <w:tcPr>
            <w:tcW w:w="709" w:type="dxa"/>
            <w:shd w:val="clear" w:color="auto" w:fill="auto"/>
            <w:vAlign w:val="center"/>
          </w:tcPr>
          <w:p w:rsidR="002E490C" w:rsidRPr="002E490C" w:rsidP="00653AF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02</w:t>
            </w:r>
          </w:p>
        </w:tc>
        <w:tc>
          <w:tcPr>
            <w:tcW w:w="776" w:type="dxa"/>
            <w:shd w:val="clear" w:color="auto" w:fill="auto"/>
            <w:vAlign w:val="center"/>
          </w:tcPr>
          <w:p w:rsidR="002E490C" w:rsidRPr="00F238F1" w:rsidP="00653AF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653AF4" w:rsidP="00653AF4">
            <w:pPr>
              <w:spacing w:line="312" w:lineRule="auto"/>
              <w:jc w:val="center"/>
              <w:rPr>
                <w:rFonts w:ascii="Times New Roman" w:hAnsi="Times New Roman"/>
                <w:color w:val="000000"/>
                <w:spacing w:val="-2"/>
              </w:rPr>
            </w:pPr>
            <w:r>
              <w:rPr>
                <w:rFonts w:ascii="Times New Roman" w:hAnsi="Times New Roman"/>
                <w:color w:val="000000"/>
                <w:spacing w:val="-2"/>
              </w:rPr>
              <w:t>25</w:t>
            </w:r>
          </w:p>
        </w:tc>
        <w:tc>
          <w:tcPr>
            <w:tcW w:w="2297" w:type="dxa"/>
            <w:shd w:val="clear" w:color="auto" w:fill="auto"/>
            <w:vAlign w:val="center"/>
          </w:tcPr>
          <w:p w:rsidR="00653AF4" w:rsidRPr="006A65B5" w:rsidP="00653AF4">
            <w:pPr>
              <w:spacing w:line="312" w:lineRule="auto"/>
              <w:jc w:val="center"/>
              <w:rPr>
                <w:rFonts w:ascii="Times New Roman" w:hAnsi="Times New Roman"/>
                <w:iCs/>
                <w:color w:val="000000"/>
                <w:spacing w:val="-2"/>
                <w:lang w:val="vi-VN"/>
              </w:rPr>
            </w:pPr>
            <w:r w:rsidRPr="006A65B5">
              <w:rPr>
                <w:rFonts w:ascii="Times New Roman" w:hAnsi="Times New Roman"/>
                <w:iCs/>
                <w:color w:val="000000"/>
                <w:spacing w:val="-2"/>
                <w:lang w:val="vi-VN"/>
              </w:rPr>
              <w:t>Trần Đình Lương</w:t>
            </w:r>
          </w:p>
          <w:p w:rsidR="00653AF4" w:rsidRPr="006A65B5" w:rsidP="00653AF4">
            <w:pPr>
              <w:spacing w:line="312" w:lineRule="auto"/>
              <w:jc w:val="center"/>
              <w:rPr>
                <w:rFonts w:ascii="Times New Roman" w:hAnsi="Times New Roman"/>
                <w:iCs/>
                <w:color w:val="000000"/>
                <w:spacing w:val="-2"/>
                <w:lang w:val="vi-VN"/>
              </w:rPr>
            </w:pPr>
            <w:r w:rsidRPr="006A65B5">
              <w:rPr>
                <w:rFonts w:ascii="Times New Roman" w:hAnsi="Times New Roman"/>
                <w:iCs/>
                <w:color w:val="000000"/>
                <w:spacing w:val="-2"/>
                <w:lang w:val="vi-VN"/>
              </w:rPr>
              <w:t>04/10/1965</w:t>
            </w:r>
          </w:p>
        </w:tc>
        <w:tc>
          <w:tcPr>
            <w:tcW w:w="1276" w:type="dxa"/>
            <w:shd w:val="clear" w:color="auto" w:fill="auto"/>
            <w:vAlign w:val="center"/>
          </w:tcPr>
          <w:p w:rsidR="00653AF4" w:rsidRPr="00BF7DE4" w:rsidP="00653AF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21105924</w:t>
            </w:r>
            <w:r w:rsidRPr="00BF7DE4">
              <w:rPr>
                <w:rFonts w:ascii="Times New Roman" w:hAnsi="Times New Roman"/>
                <w:spacing w:val="-2"/>
              </w:rPr>
              <w:t>8;</w:t>
            </w:r>
          </w:p>
          <w:p w:rsidR="00653AF4" w:rsidRPr="006A65B5" w:rsidP="00653AF4">
            <w:pPr>
              <w:tabs>
                <w:tab w:val="left" w:pos="360"/>
                <w:tab w:val="left" w:pos="720"/>
              </w:tabs>
              <w:spacing w:line="312" w:lineRule="auto"/>
              <w:ind w:left="-57" w:right="-57"/>
              <w:jc w:val="center"/>
              <w:rPr>
                <w:rFonts w:ascii="Times New Roman" w:hAnsi="Times New Roman"/>
                <w:spacing w:val="-2"/>
                <w:lang w:val="vi-VN"/>
              </w:rPr>
            </w:pPr>
            <w:r w:rsidRPr="00BF7DE4">
              <w:rPr>
                <w:rFonts w:ascii="Times New Roman" w:hAnsi="Times New Roman"/>
                <w:spacing w:val="-2"/>
              </w:rPr>
              <w:t>Việt Nam</w:t>
            </w:r>
          </w:p>
        </w:tc>
        <w:tc>
          <w:tcPr>
            <w:tcW w:w="850" w:type="dxa"/>
            <w:shd w:val="clear" w:color="auto" w:fill="auto"/>
            <w:vAlign w:val="center"/>
          </w:tcPr>
          <w:p w:rsidR="00653AF4" w:rsidRPr="006A65B5" w:rsidP="00653AF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653AF4" w:rsidRPr="006A65B5" w:rsidP="00653AF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TS, Mỹ,</w:t>
            </w:r>
          </w:p>
          <w:p w:rsidR="00653AF4" w:rsidRPr="006A65B5" w:rsidP="00653AF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2009</w:t>
            </w:r>
          </w:p>
        </w:tc>
        <w:tc>
          <w:tcPr>
            <w:tcW w:w="1701" w:type="dxa"/>
            <w:shd w:val="clear" w:color="auto" w:fill="auto"/>
            <w:vAlign w:val="center"/>
          </w:tcPr>
          <w:p w:rsidR="00653AF4" w:rsidRPr="006A65B5" w:rsidP="00653AF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Toán học</w:t>
            </w:r>
          </w:p>
        </w:tc>
        <w:tc>
          <w:tcPr>
            <w:tcW w:w="1276" w:type="dxa"/>
            <w:shd w:val="clear" w:color="auto" w:fill="auto"/>
            <w:vAlign w:val="center"/>
          </w:tcPr>
          <w:p w:rsidR="00653AF4" w:rsidRPr="00C64EFE" w:rsidP="00653AF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09/1985</w:t>
            </w:r>
          </w:p>
        </w:tc>
        <w:tc>
          <w:tcPr>
            <w:tcW w:w="1276" w:type="dxa"/>
            <w:shd w:val="clear" w:color="auto" w:fill="auto"/>
            <w:vAlign w:val="center"/>
          </w:tcPr>
          <w:p w:rsidR="00653AF4" w:rsidRPr="006A65B5" w:rsidP="00653AF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653AF4" w:rsidRPr="00BF7DE4" w:rsidP="00653AF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rPr>
              <w:t>3796032112</w:t>
            </w:r>
          </w:p>
        </w:tc>
        <w:tc>
          <w:tcPr>
            <w:tcW w:w="1036" w:type="dxa"/>
            <w:shd w:val="clear" w:color="auto" w:fill="auto"/>
            <w:vAlign w:val="center"/>
          </w:tcPr>
          <w:p w:rsidR="00653AF4" w:rsidRPr="00BF7DE4" w:rsidP="00653AF4">
            <w:pPr>
              <w:spacing w:line="312" w:lineRule="auto"/>
              <w:jc w:val="center"/>
              <w:rPr>
                <w:rFonts w:ascii="Times New Roman" w:hAnsi="Times New Roman"/>
                <w:iCs/>
                <w:spacing w:val="-2"/>
              </w:rPr>
            </w:pPr>
            <w:r w:rsidRPr="00BF7DE4">
              <w:rPr>
                <w:rFonts w:ascii="Times New Roman" w:hAnsi="Times New Roman"/>
                <w:iCs/>
                <w:spacing w:val="-2"/>
              </w:rPr>
              <w:t>37</w:t>
            </w:r>
          </w:p>
        </w:tc>
        <w:tc>
          <w:tcPr>
            <w:tcW w:w="709" w:type="dxa"/>
            <w:shd w:val="clear" w:color="auto" w:fill="auto"/>
            <w:vAlign w:val="center"/>
          </w:tcPr>
          <w:p w:rsidR="00653AF4" w:rsidRPr="00BF7DE4" w:rsidP="00653AF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0</w:t>
            </w:r>
          </w:p>
        </w:tc>
        <w:tc>
          <w:tcPr>
            <w:tcW w:w="709" w:type="dxa"/>
            <w:shd w:val="clear" w:color="auto" w:fill="auto"/>
            <w:vAlign w:val="center"/>
          </w:tcPr>
          <w:p w:rsidR="00653AF4" w:rsidRPr="00BF7DE4" w:rsidP="00653AF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4</w:t>
            </w:r>
          </w:p>
        </w:tc>
        <w:tc>
          <w:tcPr>
            <w:tcW w:w="776" w:type="dxa"/>
            <w:shd w:val="clear" w:color="auto" w:fill="auto"/>
            <w:vAlign w:val="center"/>
          </w:tcPr>
          <w:p w:rsidR="00653AF4" w:rsidRPr="006A65B5" w:rsidP="00653AF4">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FD38BB" w:rsidP="00FD38BB">
            <w:pPr>
              <w:spacing w:line="312" w:lineRule="auto"/>
              <w:jc w:val="center"/>
              <w:rPr>
                <w:rFonts w:ascii="Times New Roman" w:hAnsi="Times New Roman"/>
                <w:color w:val="000000"/>
                <w:spacing w:val="-2"/>
              </w:rPr>
            </w:pPr>
            <w:r>
              <w:rPr>
                <w:rFonts w:ascii="Times New Roman" w:hAnsi="Times New Roman"/>
                <w:color w:val="000000"/>
                <w:spacing w:val="-2"/>
              </w:rPr>
              <w:t>26</w:t>
            </w:r>
          </w:p>
        </w:tc>
        <w:tc>
          <w:tcPr>
            <w:tcW w:w="2297" w:type="dxa"/>
            <w:shd w:val="clear" w:color="auto" w:fill="auto"/>
            <w:vAlign w:val="center"/>
          </w:tcPr>
          <w:p w:rsidR="00FD38BB" w:rsidRPr="00F3037A" w:rsidP="00FD38BB">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Lương Đăng Kỳ</w:t>
            </w:r>
          </w:p>
          <w:p w:rsidR="00FD38BB" w:rsidRPr="00F3037A" w:rsidP="00FD38BB">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12/01/1984</w:t>
            </w:r>
          </w:p>
        </w:tc>
        <w:tc>
          <w:tcPr>
            <w:tcW w:w="1276"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lang w:val="vi-VN"/>
              </w:rPr>
            </w:pPr>
          </w:p>
        </w:tc>
        <w:tc>
          <w:tcPr>
            <w:tcW w:w="850"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PGS, 2018</w:t>
            </w:r>
          </w:p>
        </w:tc>
        <w:tc>
          <w:tcPr>
            <w:tcW w:w="1134" w:type="dxa"/>
            <w:shd w:val="clear" w:color="auto" w:fill="auto"/>
            <w:vAlign w:val="center"/>
          </w:tcPr>
          <w:p w:rsidR="00FD38BB" w:rsidRPr="0032716C" w:rsidP="00FD38BB">
            <w:pPr>
              <w:tabs>
                <w:tab w:val="left" w:pos="360"/>
                <w:tab w:val="left" w:pos="720"/>
              </w:tabs>
              <w:spacing w:line="312" w:lineRule="auto"/>
              <w:ind w:left="-57" w:right="-57"/>
              <w:jc w:val="center"/>
              <w:rPr>
                <w:rFonts w:ascii="Times New Roman" w:hAnsi="Times New Roman"/>
                <w:spacing w:val="-2"/>
                <w:lang w:val="vi-VN"/>
              </w:rPr>
            </w:pPr>
            <w:r w:rsidRPr="0032716C">
              <w:rPr>
                <w:rFonts w:ascii="Times New Roman" w:hAnsi="Times New Roman"/>
              </w:rPr>
              <w:t>TS</w:t>
            </w:r>
            <w:r>
              <w:rPr>
                <w:rFonts w:ascii="Times New Roman" w:hAnsi="Times New Roman"/>
              </w:rPr>
              <w:t xml:space="preserve">, Pháp, </w:t>
            </w:r>
            <w:r w:rsidRPr="0032716C">
              <w:rPr>
                <w:rFonts w:ascii="Times New Roman" w:hAnsi="Times New Roman"/>
              </w:rPr>
              <w:t>2012</w:t>
            </w:r>
          </w:p>
        </w:tc>
        <w:tc>
          <w:tcPr>
            <w:tcW w:w="1701" w:type="dxa"/>
            <w:shd w:val="clear" w:color="auto" w:fill="auto"/>
            <w:vAlign w:val="center"/>
          </w:tcPr>
          <w:p w:rsidR="00FD38BB" w:rsidRPr="0032716C"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Toán học</w:t>
            </w:r>
          </w:p>
        </w:tc>
        <w:tc>
          <w:tcPr>
            <w:tcW w:w="1276" w:type="dxa"/>
            <w:shd w:val="clear" w:color="auto" w:fill="auto"/>
            <w:vAlign w:val="center"/>
          </w:tcPr>
          <w:p w:rsidR="00FD38BB" w:rsidRPr="00C41EC9"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9/2005</w:t>
            </w:r>
          </w:p>
        </w:tc>
        <w:tc>
          <w:tcPr>
            <w:tcW w:w="1276"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sidRPr="00C41EC9">
              <w:rPr>
                <w:rFonts w:ascii="Times New Roman" w:hAnsi="Times New Roman"/>
                <w:spacing w:val="-2"/>
              </w:rPr>
              <w:t>3707000907</w:t>
            </w:r>
          </w:p>
        </w:tc>
        <w:tc>
          <w:tcPr>
            <w:tcW w:w="1036"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17</w:t>
            </w:r>
          </w:p>
        </w:tc>
        <w:tc>
          <w:tcPr>
            <w:tcW w:w="70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02</w:t>
            </w:r>
          </w:p>
        </w:tc>
        <w:tc>
          <w:tcPr>
            <w:tcW w:w="70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02</w:t>
            </w:r>
          </w:p>
        </w:tc>
        <w:tc>
          <w:tcPr>
            <w:tcW w:w="776" w:type="dxa"/>
            <w:shd w:val="clear" w:color="auto" w:fill="auto"/>
            <w:vAlign w:val="center"/>
          </w:tcPr>
          <w:p w:rsidR="00FD38BB" w:rsidRPr="00F3037A" w:rsidP="00FD38BB">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FD38BB" w:rsidP="00FD38BB">
            <w:pPr>
              <w:spacing w:line="312" w:lineRule="auto"/>
              <w:jc w:val="center"/>
              <w:rPr>
                <w:rFonts w:ascii="Times New Roman" w:hAnsi="Times New Roman"/>
                <w:color w:val="000000"/>
                <w:spacing w:val="-2"/>
              </w:rPr>
            </w:pPr>
            <w:r>
              <w:rPr>
                <w:rFonts w:ascii="Times New Roman" w:hAnsi="Times New Roman"/>
                <w:color w:val="000000"/>
                <w:spacing w:val="-2"/>
              </w:rPr>
              <w:t>27</w:t>
            </w:r>
          </w:p>
        </w:tc>
        <w:tc>
          <w:tcPr>
            <w:tcW w:w="2297" w:type="dxa"/>
            <w:shd w:val="clear" w:color="auto" w:fill="auto"/>
            <w:vAlign w:val="center"/>
          </w:tcPr>
          <w:p w:rsidR="00FD38BB" w:rsidRPr="00F3037A" w:rsidP="00FD38BB">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Nguyễn Văn Đại</w:t>
            </w:r>
          </w:p>
          <w:p w:rsidR="00FD38BB" w:rsidRPr="00F3037A" w:rsidP="00FD38BB">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6/7/1981</w:t>
            </w:r>
          </w:p>
        </w:tc>
        <w:tc>
          <w:tcPr>
            <w:tcW w:w="1276" w:type="dxa"/>
            <w:shd w:val="clear" w:color="auto" w:fill="auto"/>
            <w:vAlign w:val="center"/>
          </w:tcPr>
          <w:p w:rsidR="00FD38BB" w:rsidRPr="00082CA6"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205068696</w:t>
            </w:r>
          </w:p>
        </w:tc>
        <w:tc>
          <w:tcPr>
            <w:tcW w:w="850"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FD38BB" w:rsidRPr="009D4813"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TS, VN, 2017</w:t>
            </w:r>
          </w:p>
        </w:tc>
        <w:tc>
          <w:tcPr>
            <w:tcW w:w="1701" w:type="dxa"/>
            <w:shd w:val="clear" w:color="auto" w:fill="auto"/>
            <w:vAlign w:val="center"/>
          </w:tcPr>
          <w:p w:rsidR="00FD38BB" w:rsidRPr="009D4813"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Toán học</w:t>
            </w:r>
          </w:p>
        </w:tc>
        <w:tc>
          <w:tcPr>
            <w:tcW w:w="1276" w:type="dxa"/>
            <w:shd w:val="clear" w:color="auto" w:fill="auto"/>
            <w:vAlign w:val="center"/>
          </w:tcPr>
          <w:p w:rsidR="00FD38BB" w:rsidRPr="00082CA6"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2007</w:t>
            </w:r>
          </w:p>
        </w:tc>
        <w:tc>
          <w:tcPr>
            <w:tcW w:w="1276"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5208003443</w:t>
            </w:r>
          </w:p>
        </w:tc>
        <w:tc>
          <w:tcPr>
            <w:tcW w:w="1036"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15</w:t>
            </w:r>
          </w:p>
        </w:tc>
        <w:tc>
          <w:tcPr>
            <w:tcW w:w="70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05</w:t>
            </w:r>
          </w:p>
        </w:tc>
        <w:tc>
          <w:tcPr>
            <w:tcW w:w="709" w:type="dxa"/>
            <w:shd w:val="clear" w:color="auto" w:fill="auto"/>
            <w:vAlign w:val="center"/>
          </w:tcPr>
          <w:p w:rsidR="00FD38BB" w:rsidRPr="00F3037A" w:rsidP="00FD38BB">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01</w:t>
            </w:r>
          </w:p>
        </w:tc>
        <w:tc>
          <w:tcPr>
            <w:tcW w:w="776" w:type="dxa"/>
            <w:shd w:val="clear" w:color="auto" w:fill="auto"/>
            <w:vAlign w:val="center"/>
          </w:tcPr>
          <w:p w:rsidR="00FD38BB" w:rsidRPr="00F3037A" w:rsidP="00FD38BB">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FD38BB" w:rsidP="00FD38BB">
            <w:pPr>
              <w:spacing w:line="312" w:lineRule="auto"/>
              <w:jc w:val="center"/>
              <w:rPr>
                <w:rFonts w:ascii="Times New Roman" w:hAnsi="Times New Roman"/>
                <w:color w:val="000000"/>
                <w:spacing w:val="-2"/>
              </w:rPr>
            </w:pPr>
            <w:r>
              <w:rPr>
                <w:rFonts w:ascii="Times New Roman" w:hAnsi="Times New Roman"/>
                <w:color w:val="000000"/>
                <w:spacing w:val="-2"/>
              </w:rPr>
              <w:t>28</w:t>
            </w:r>
          </w:p>
        </w:tc>
        <w:tc>
          <w:tcPr>
            <w:tcW w:w="2297" w:type="dxa"/>
            <w:shd w:val="clear" w:color="auto" w:fill="auto"/>
            <w:vAlign w:val="center"/>
          </w:tcPr>
          <w:p w:rsidR="00FD38BB" w:rsidP="00FD38BB">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Dương Th</w:t>
            </w:r>
            <w:r>
              <w:rPr>
                <w:rFonts w:ascii="Times New Roman" w:hAnsi="Times New Roman"/>
                <w:iCs/>
                <w:color w:val="000000"/>
                <w:spacing w:val="-2"/>
                <w:lang w:val="vi-VN"/>
              </w:rPr>
              <w:t>anh Vỹ</w:t>
            </w:r>
          </w:p>
          <w:p w:rsidR="00FD38BB" w:rsidRPr="00F208F7" w:rsidP="00FD38BB">
            <w:pPr>
              <w:spacing w:line="312" w:lineRule="auto"/>
              <w:jc w:val="center"/>
              <w:rPr>
                <w:rFonts w:ascii="Times New Roman" w:hAnsi="Times New Roman"/>
                <w:iCs/>
                <w:color w:val="000000"/>
                <w:spacing w:val="-2"/>
              </w:rPr>
            </w:pPr>
            <w:r>
              <w:rPr>
                <w:rFonts w:ascii="Times New Roman" w:hAnsi="Times New Roman"/>
                <w:iCs/>
                <w:color w:val="000000"/>
                <w:spacing w:val="-2"/>
              </w:rPr>
              <w:t>18/10</w:t>
            </w:r>
            <w:r>
              <w:rPr>
                <w:rFonts w:ascii="Times New Roman" w:hAnsi="Times New Roman"/>
                <w:iCs/>
                <w:color w:val="000000"/>
                <w:spacing w:val="-2"/>
              </w:rPr>
              <w:t>/198</w:t>
            </w:r>
            <w:r>
              <w:rPr>
                <w:rFonts w:ascii="Times New Roman" w:hAnsi="Times New Roman"/>
                <w:iCs/>
                <w:color w:val="000000"/>
                <w:spacing w:val="-2"/>
              </w:rPr>
              <w:t>1</w:t>
            </w:r>
          </w:p>
        </w:tc>
        <w:tc>
          <w:tcPr>
            <w:tcW w:w="1276" w:type="dxa"/>
            <w:shd w:val="clear" w:color="auto" w:fill="auto"/>
            <w:vAlign w:val="center"/>
          </w:tcPr>
          <w:p w:rsidR="00FD38BB" w:rsidRPr="00C9030D" w:rsidP="00FD38BB">
            <w:pPr>
              <w:jc w:val="center"/>
              <w:rPr>
                <w:rFonts w:ascii="Times New Roman" w:hAnsi="Times New Roman"/>
                <w:spacing w:val="-2"/>
                <w:lang w:val="vi-VN"/>
              </w:rPr>
            </w:pPr>
            <w:r w:rsidRPr="00320428">
              <w:rPr>
                <w:rFonts w:ascii="Times New Roman" w:hAnsi="Times New Roman"/>
                <w:spacing w:val="-2"/>
              </w:rPr>
              <w:t>211</w:t>
            </w:r>
            <w:r>
              <w:rPr>
                <w:rFonts w:ascii="Times New Roman" w:hAnsi="Times New Roman"/>
                <w:spacing w:val="-2"/>
              </w:rPr>
              <w:t>753077</w:t>
            </w:r>
            <w:r w:rsidRPr="00320428">
              <w:rPr>
                <w:rFonts w:ascii="Times New Roman" w:hAnsi="Times New Roman"/>
                <w:spacing w:val="-2"/>
              </w:rPr>
              <w:t xml:space="preserve">, Việt Nam </w:t>
            </w:r>
          </w:p>
        </w:tc>
        <w:tc>
          <w:tcPr>
            <w:tcW w:w="850"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highlight w:val="white"/>
              </w:rPr>
            </w:pPr>
          </w:p>
        </w:tc>
        <w:tc>
          <w:tcPr>
            <w:tcW w:w="1134"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rPr>
              <w:t xml:space="preserve">TS, </w:t>
            </w:r>
            <w:r>
              <w:rPr>
                <w:rFonts w:ascii="Times New Roman" w:hAnsi="Times New Roman"/>
                <w:spacing w:val="-2"/>
              </w:rPr>
              <w:t>Việt Nam</w:t>
            </w:r>
            <w:r w:rsidRPr="00320428">
              <w:rPr>
                <w:rFonts w:ascii="Times New Roman" w:hAnsi="Times New Roman"/>
                <w:spacing w:val="-2"/>
              </w:rPr>
              <w:t xml:space="preserve">, 2013 </w:t>
            </w:r>
          </w:p>
        </w:tc>
        <w:tc>
          <w:tcPr>
            <w:tcW w:w="1701"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lang w:val="vi-VN"/>
              </w:rPr>
              <w:t>Toán học</w:t>
            </w:r>
          </w:p>
        </w:tc>
        <w:tc>
          <w:tcPr>
            <w:tcW w:w="1276"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rPr>
              <w:t>01/</w:t>
            </w:r>
            <w:r>
              <w:rPr>
                <w:rFonts w:ascii="Times New Roman" w:hAnsi="Times New Roman"/>
                <w:spacing w:val="-2"/>
              </w:rPr>
              <w:t>10</w:t>
            </w:r>
            <w:r w:rsidRPr="00320428">
              <w:rPr>
                <w:rFonts w:ascii="Times New Roman" w:hAnsi="Times New Roman"/>
                <w:spacing w:val="-2"/>
              </w:rPr>
              <w:t>/200</w:t>
            </w:r>
            <w:r>
              <w:rPr>
                <w:rFonts w:ascii="Times New Roman" w:hAnsi="Times New Roman"/>
                <w:spacing w:val="-2"/>
              </w:rPr>
              <w:t>3</w:t>
            </w:r>
          </w:p>
        </w:tc>
        <w:tc>
          <w:tcPr>
            <w:tcW w:w="1276"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rPr>
            </w:pPr>
          </w:p>
        </w:tc>
        <w:tc>
          <w:tcPr>
            <w:tcW w:w="1419"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rPr>
            </w:pPr>
            <w:r w:rsidRPr="00B51D49">
              <w:rPr>
                <w:rFonts w:ascii="Times New Roman" w:hAnsi="Times New Roman"/>
                <w:spacing w:val="-2"/>
              </w:rPr>
              <w:t>3707000906</w:t>
            </w:r>
          </w:p>
        </w:tc>
        <w:tc>
          <w:tcPr>
            <w:tcW w:w="1036" w:type="dxa"/>
            <w:shd w:val="clear" w:color="auto" w:fill="auto"/>
            <w:vAlign w:val="center"/>
          </w:tcPr>
          <w:p w:rsidR="00FD38BB" w:rsidRPr="00C9030D" w:rsidP="00FD38BB">
            <w:pPr>
              <w:ind w:left="1" w:hanging="3"/>
              <w:contextualSpacing/>
              <w:jc w:val="center"/>
              <w:rPr>
                <w:rFonts w:ascii="Times New Roman" w:hAnsi="Times New Roman"/>
                <w:spacing w:val="-2"/>
                <w:lang w:val="vi-VN"/>
              </w:rPr>
            </w:pPr>
            <w:r>
              <w:rPr>
                <w:rFonts w:ascii="Times New Roman" w:hAnsi="Times New Roman"/>
                <w:spacing w:val="-2"/>
              </w:rPr>
              <w:t>19</w:t>
            </w:r>
          </w:p>
        </w:tc>
        <w:tc>
          <w:tcPr>
            <w:tcW w:w="709"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rPr>
            </w:pPr>
            <w:r>
              <w:rPr>
                <w:rFonts w:ascii="Times New Roman" w:hAnsi="Times New Roman"/>
                <w:spacing w:val="-2"/>
              </w:rPr>
              <w:t>00</w:t>
            </w:r>
          </w:p>
        </w:tc>
        <w:tc>
          <w:tcPr>
            <w:tcW w:w="709"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spacing w:val="-2"/>
              </w:rPr>
            </w:pPr>
            <w:r>
              <w:rPr>
                <w:rFonts w:ascii="Times New Roman" w:hAnsi="Times New Roman"/>
                <w:spacing w:val="-2"/>
              </w:rPr>
              <w:t>01</w:t>
            </w:r>
          </w:p>
        </w:tc>
        <w:tc>
          <w:tcPr>
            <w:tcW w:w="776" w:type="dxa"/>
            <w:shd w:val="clear" w:color="auto" w:fill="auto"/>
            <w:vAlign w:val="center"/>
          </w:tcPr>
          <w:p w:rsidR="00FD38BB" w:rsidRPr="00C9030D" w:rsidP="00FD38BB">
            <w:pPr>
              <w:tabs>
                <w:tab w:val="left" w:pos="360"/>
                <w:tab w:val="left" w:pos="720"/>
              </w:tabs>
              <w:ind w:left="1" w:right="-57" w:hanging="3"/>
              <w:contextualSpacing/>
              <w:jc w:val="center"/>
              <w:rPr>
                <w:rFonts w:ascii="Times New Roman" w:hAnsi="Times New Roman"/>
                <w:highlight w:val="white"/>
              </w:rPr>
            </w:pPr>
          </w:p>
        </w:tc>
      </w:tr>
    </w:tbl>
    <w:p w:rsidR="004378DD" w:rsidRPr="00F238F1" w:rsidP="00BA6A1D">
      <w:pPr>
        <w:spacing w:before="240" w:after="120" w:line="288" w:lineRule="auto"/>
        <w:rPr>
          <w:rFonts w:ascii="Times New Roman" w:hAnsi="Times New Roman"/>
          <w:iCs/>
          <w:highlight w:val="white"/>
        </w:rPr>
      </w:pPr>
      <w:r w:rsidRPr="00F238F1">
        <w:rPr>
          <w:rFonts w:ascii="Times New Roman" w:hAnsi="Times New Roman"/>
          <w:b/>
          <w:i/>
          <w:iCs/>
          <w:highlight w:val="white"/>
        </w:rPr>
        <w:t>Ghi chú:</w:t>
      </w:r>
      <w:r w:rsidRPr="00F238F1">
        <w:rPr>
          <w:rFonts w:ascii="Times New Roman" w:hAnsi="Times New Roman"/>
          <w:iCs/>
          <w:highlight w:val="white"/>
        </w:rPr>
        <w:t xml:space="preserve"> Lý lịch khoa học của giảng viên cơ hữu chủ trì xây dựng, tổ chức thực hiện chương trình đào tạo; giảng viên cơ hữu có chuyên môn phù hợp chủ trì</w:t>
      </w:r>
      <w:r w:rsidRPr="00F238F1">
        <w:rPr>
          <w:rFonts w:ascii="Times New Roman" w:hAnsi="Times New Roman"/>
          <w:iCs/>
          <w:highlight w:val="white"/>
        </w:rPr>
        <w:t xml:space="preserve"> giảng dạy </w:t>
      </w:r>
      <w:r w:rsidR="00745D48">
        <w:rPr>
          <w:rFonts w:ascii="Times New Roman" w:hAnsi="Times New Roman"/>
          <w:iCs/>
          <w:highlight w:val="white"/>
        </w:rPr>
        <w:t>c</w:t>
      </w:r>
      <w:r w:rsidR="00745D48">
        <w:rPr>
          <w:rFonts w:ascii="Times New Roman" w:hAnsi="Times New Roman"/>
          <w:iCs/>
          <w:highlight w:val="white"/>
        </w:rPr>
        <w:t>ủa</w:t>
      </w:r>
      <w:r w:rsidR="001C0A32">
        <w:rPr>
          <w:rFonts w:ascii="Times New Roman" w:hAnsi="Times New Roman"/>
          <w:iCs/>
          <w:highlight w:val="white"/>
        </w:rPr>
        <w:t xml:space="preserve"> ngành đào tạo dự kiến</w:t>
      </w:r>
      <w:r w:rsidRPr="00F238F1">
        <w:rPr>
          <w:rFonts w:ascii="Times New Roman" w:hAnsi="Times New Roman"/>
          <w:iCs/>
          <w:highlight w:val="white"/>
        </w:rPr>
        <w:t xml:space="preserve"> </w:t>
      </w:r>
      <w:r w:rsidR="00745D48">
        <w:rPr>
          <w:rFonts w:ascii="Times New Roman" w:hAnsi="Times New Roman"/>
          <w:iCs/>
          <w:highlight w:val="white"/>
        </w:rPr>
        <w:t xml:space="preserve">mở </w:t>
      </w:r>
      <w:r w:rsidRPr="00F238F1">
        <w:rPr>
          <w:rFonts w:ascii="Times New Roman" w:hAnsi="Times New Roman"/>
          <w:iCs/>
          <w:highlight w:val="white"/>
        </w:rPr>
        <w:t>được đính kèm.</w:t>
      </w:r>
    </w:p>
    <w:p w:rsidR="007412D6"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 xml:space="preserve">Mẫu 2: Danh sách giảng viên, nhà khoa học tham gia giảng dạy các học phần, môn học trong chương trình đào tạo </w:t>
      </w:r>
      <w:r w:rsidR="00BF16D4">
        <w:rPr>
          <w:rFonts w:ascii="Times New Roman" w:hAnsi="Times New Roman"/>
          <w:b/>
          <w:iCs/>
          <w:sz w:val="22"/>
          <w:szCs w:val="22"/>
          <w:highlight w:val="white"/>
        </w:rPr>
        <w:t xml:space="preserve">trình độ tiến sĩ </w:t>
      </w:r>
      <w:r w:rsidRPr="00F238F1">
        <w:rPr>
          <w:rFonts w:ascii="Times New Roman" w:hAnsi="Times New Roman"/>
          <w:b/>
          <w:iCs/>
          <w:sz w:val="22"/>
          <w:szCs w:val="22"/>
          <w:highlight w:val="white"/>
        </w:rPr>
        <w:t xml:space="preserve">của ngành </w:t>
      </w:r>
      <w:r w:rsidR="006E0D80">
        <w:rPr>
          <w:rFonts w:ascii="Times New Roman" w:hAnsi="Times New Roman"/>
          <w:b/>
          <w:iCs/>
          <w:sz w:val="22"/>
          <w:szCs w:val="22"/>
          <w:highlight w:val="white"/>
        </w:rPr>
        <w:t>Toán giải tích</w:t>
      </w:r>
      <w:r w:rsidR="00DD26B8">
        <w:rPr>
          <w:rFonts w:ascii="Times New Roman" w:hAnsi="Times New Roman"/>
          <w:b/>
          <w:iCs/>
          <w:sz w:val="22"/>
          <w:szCs w:val="22"/>
          <w:highlight w:val="white"/>
        </w:rPr>
        <w:t xml:space="preserve"> của</w:t>
      </w:r>
      <w:r w:rsidRPr="00F238F1">
        <w:rPr>
          <w:rFonts w:ascii="Times New Roman" w:hAnsi="Times New Roman"/>
          <w:b/>
          <w:iCs/>
          <w:sz w:val="22"/>
          <w:szCs w:val="22"/>
          <w:highlight w:val="white"/>
        </w:rPr>
        <w:t xml:space="preserve"> cơ sở đào tạo </w:t>
      </w:r>
    </w:p>
    <w:tbl>
      <w:tblPr>
        <w:tblStyle w:val="TableNormal"/>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2558"/>
        <w:gridCol w:w="3766"/>
        <w:gridCol w:w="2257"/>
        <w:gridCol w:w="902"/>
        <w:gridCol w:w="904"/>
        <w:gridCol w:w="751"/>
        <w:gridCol w:w="904"/>
        <w:gridCol w:w="2226"/>
      </w:tblGrid>
      <w:tr w:rsidTr="002811A4">
        <w:tblPrEx>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251" w:type="pct"/>
            <w:vMerge w:val="restart"/>
            <w:shd w:val="clear" w:color="auto" w:fill="auto"/>
            <w:vAlign w:val="center"/>
          </w:tcPr>
          <w:p w:rsidR="007412D6" w:rsidRPr="005E06A1" w:rsidP="006925C3">
            <w:pPr>
              <w:tabs>
                <w:tab w:val="left" w:pos="360"/>
                <w:tab w:val="left" w:pos="720"/>
              </w:tabs>
              <w:ind w:left="-57" w:right="-57"/>
              <w:jc w:val="center"/>
              <w:rPr>
                <w:rFonts w:ascii="Times New Roman" w:hAnsi="Times New Roman"/>
                <w:b/>
                <w:highlight w:val="white"/>
              </w:rPr>
            </w:pPr>
            <w:r w:rsidRPr="005E06A1">
              <w:rPr>
                <w:rFonts w:ascii="Times New Roman" w:hAnsi="Times New Roman"/>
                <w:b/>
                <w:highlight w:val="white"/>
              </w:rPr>
              <w:t>Số TT</w:t>
            </w:r>
          </w:p>
        </w:tc>
        <w:tc>
          <w:tcPr>
            <w:tcW w:w="851" w:type="pct"/>
            <w:vMerge w:val="restart"/>
            <w:shd w:val="clear" w:color="auto" w:fill="auto"/>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spacing w:val="-8"/>
                <w:highlight w:val="white"/>
              </w:rPr>
              <w:t>Họ và tên</w:t>
            </w:r>
          </w:p>
        </w:tc>
        <w:tc>
          <w:tcPr>
            <w:tcW w:w="1253" w:type="pct"/>
            <w:vMerge w:val="restart"/>
            <w:shd w:val="clear" w:color="auto" w:fill="auto"/>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highlight w:val="white"/>
              </w:rPr>
              <w:t>Học phần</w:t>
            </w:r>
            <w:r w:rsidRPr="005E06A1">
              <w:rPr>
                <w:rFonts w:ascii="Times New Roman" w:hAnsi="Times New Roman"/>
                <w:b/>
                <w:highlight w:val="white"/>
              </w:rPr>
              <w:t>/môn học giả</w:t>
            </w:r>
            <w:r w:rsidRPr="005E06A1">
              <w:rPr>
                <w:rFonts w:ascii="Times New Roman" w:hAnsi="Times New Roman"/>
                <w:b/>
                <w:highlight w:val="white"/>
              </w:rPr>
              <w:t>ng dạy</w:t>
            </w:r>
          </w:p>
        </w:tc>
        <w:tc>
          <w:tcPr>
            <w:tcW w:w="751" w:type="pct"/>
            <w:vMerge w:val="restart"/>
            <w:shd w:val="clear" w:color="auto" w:fill="auto"/>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spacing w:val="-8"/>
                <w:highlight w:val="white"/>
              </w:rPr>
              <w:t>Thời gian giảng dạy</w:t>
            </w:r>
          </w:p>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spacing w:val="-8"/>
                <w:highlight w:val="white"/>
              </w:rPr>
              <w:t>(học kỳ, năm học)</w:t>
            </w:r>
          </w:p>
        </w:tc>
        <w:tc>
          <w:tcPr>
            <w:tcW w:w="1152" w:type="pct"/>
            <w:gridSpan w:val="4"/>
            <w:shd w:val="clear" w:color="auto" w:fill="auto"/>
            <w:vAlign w:val="center"/>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Số tín chỉ</w:t>
            </w:r>
          </w:p>
        </w:tc>
        <w:tc>
          <w:tcPr>
            <w:tcW w:w="741" w:type="pct"/>
            <w:vMerge w:val="restart"/>
            <w:shd w:val="clear" w:color="auto" w:fill="auto"/>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spacing w:val="-8"/>
                <w:highlight w:val="white"/>
              </w:rPr>
              <w:t>Giảng viên</w:t>
            </w:r>
          </w:p>
          <w:p w:rsidR="007412D6" w:rsidRPr="005E06A1" w:rsidP="006925C3">
            <w:pPr>
              <w:tabs>
                <w:tab w:val="left" w:pos="360"/>
                <w:tab w:val="left" w:pos="720"/>
              </w:tabs>
              <w:ind w:left="-57" w:right="-57"/>
              <w:jc w:val="center"/>
              <w:rPr>
                <w:rFonts w:ascii="Times New Roman" w:hAnsi="Times New Roman"/>
                <w:b/>
                <w:spacing w:val="-8"/>
                <w:highlight w:val="white"/>
              </w:rPr>
            </w:pPr>
            <w:r w:rsidRPr="005E06A1">
              <w:rPr>
                <w:rFonts w:ascii="Times New Roman" w:hAnsi="Times New Roman"/>
                <w:b/>
                <w:spacing w:val="-8"/>
                <w:highlight w:val="white"/>
              </w:rPr>
              <w:t>cơ hữu ngành phù hợp chủ trì xây dựng, thực hiện chương trình/chuyên môn phù chủ trì giảng dạy/hướng dẫn luận văn, luận án</w:t>
            </w:r>
          </w:p>
        </w:tc>
      </w:tr>
      <w:tr w:rsidTr="002811A4">
        <w:tblPrEx>
          <w:tblW w:w="4892" w:type="pct"/>
          <w:jc w:val="center"/>
          <w:tblLook w:val="0000"/>
        </w:tblPrEx>
        <w:trPr>
          <w:cantSplit/>
          <w:tblHeader/>
          <w:jc w:val="center"/>
        </w:trPr>
        <w:tc>
          <w:tcPr>
            <w:tcW w:w="2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highlight w:val="white"/>
              </w:rPr>
            </w:pPr>
          </w:p>
        </w:tc>
        <w:tc>
          <w:tcPr>
            <w:tcW w:w="8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p>
        </w:tc>
        <w:tc>
          <w:tcPr>
            <w:tcW w:w="1253"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highlight w:val="white"/>
              </w:rPr>
            </w:pPr>
          </w:p>
        </w:tc>
        <w:tc>
          <w:tcPr>
            <w:tcW w:w="7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p>
        </w:tc>
        <w:tc>
          <w:tcPr>
            <w:tcW w:w="601" w:type="pct"/>
            <w:gridSpan w:val="2"/>
            <w:shd w:val="clear" w:color="auto" w:fill="auto"/>
            <w:vAlign w:val="center"/>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Bắt buộc</w:t>
            </w:r>
          </w:p>
        </w:tc>
        <w:tc>
          <w:tcPr>
            <w:tcW w:w="551" w:type="pct"/>
            <w:gridSpan w:val="2"/>
            <w:shd w:val="clear" w:color="auto" w:fill="auto"/>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Tự chọn</w:t>
            </w:r>
          </w:p>
        </w:tc>
        <w:tc>
          <w:tcPr>
            <w:tcW w:w="741" w:type="pct"/>
            <w:vMerge/>
            <w:shd w:val="clear" w:color="auto" w:fill="C0C0C0"/>
          </w:tcPr>
          <w:p w:rsidR="007412D6" w:rsidRPr="005E06A1" w:rsidP="006925C3">
            <w:pPr>
              <w:tabs>
                <w:tab w:val="left" w:pos="360"/>
                <w:tab w:val="left" w:pos="720"/>
              </w:tabs>
              <w:ind w:left="-57" w:right="-57"/>
              <w:jc w:val="center"/>
              <w:rPr>
                <w:rFonts w:ascii="Times New Roman" w:hAnsi="Times New Roman"/>
                <w:b/>
                <w:spacing w:val="-8"/>
                <w:highlight w:val="white"/>
              </w:rPr>
            </w:pPr>
          </w:p>
        </w:tc>
      </w:tr>
      <w:tr w:rsidTr="002811A4">
        <w:tblPrEx>
          <w:tblW w:w="4892" w:type="pct"/>
          <w:jc w:val="center"/>
          <w:tblLook w:val="0000"/>
        </w:tblPrEx>
        <w:trPr>
          <w:cantSplit/>
          <w:tblHeader/>
          <w:jc w:val="center"/>
        </w:trPr>
        <w:tc>
          <w:tcPr>
            <w:tcW w:w="2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highlight w:val="white"/>
              </w:rPr>
            </w:pPr>
          </w:p>
        </w:tc>
        <w:tc>
          <w:tcPr>
            <w:tcW w:w="8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p>
        </w:tc>
        <w:tc>
          <w:tcPr>
            <w:tcW w:w="1253"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highlight w:val="white"/>
              </w:rPr>
            </w:pPr>
          </w:p>
        </w:tc>
        <w:tc>
          <w:tcPr>
            <w:tcW w:w="751" w:type="pct"/>
            <w:vMerge/>
            <w:shd w:val="clear" w:color="auto" w:fill="C0C0C0"/>
            <w:vAlign w:val="center"/>
          </w:tcPr>
          <w:p w:rsidR="007412D6" w:rsidRPr="005E06A1" w:rsidP="006925C3">
            <w:pPr>
              <w:tabs>
                <w:tab w:val="left" w:pos="360"/>
                <w:tab w:val="left" w:pos="720"/>
              </w:tabs>
              <w:ind w:left="-57" w:right="-57"/>
              <w:jc w:val="center"/>
              <w:rPr>
                <w:rFonts w:ascii="Times New Roman" w:hAnsi="Times New Roman"/>
                <w:b/>
                <w:spacing w:val="-8"/>
                <w:highlight w:val="white"/>
              </w:rPr>
            </w:pPr>
          </w:p>
        </w:tc>
        <w:tc>
          <w:tcPr>
            <w:tcW w:w="300" w:type="pct"/>
            <w:shd w:val="clear" w:color="auto" w:fill="auto"/>
            <w:vAlign w:val="center"/>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Học trực tiếp</w:t>
            </w:r>
          </w:p>
        </w:tc>
        <w:tc>
          <w:tcPr>
            <w:tcW w:w="301" w:type="pct"/>
            <w:shd w:val="clear" w:color="auto" w:fill="auto"/>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Học trực tuy</w:t>
            </w:r>
            <w:r w:rsidRPr="005E06A1">
              <w:rPr>
                <w:rFonts w:ascii="Times New Roman" w:hAnsi="Times New Roman"/>
                <w:b/>
                <w:spacing w:val="-8"/>
                <w:highlight w:val="white"/>
              </w:rPr>
              <w:t>ến</w:t>
            </w:r>
          </w:p>
        </w:tc>
        <w:tc>
          <w:tcPr>
            <w:tcW w:w="250" w:type="pct"/>
            <w:shd w:val="clear" w:color="auto" w:fill="auto"/>
            <w:vAlign w:val="center"/>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 xml:space="preserve">Học trực </w:t>
            </w:r>
            <w:r w:rsidRPr="005E06A1">
              <w:rPr>
                <w:rFonts w:ascii="Times New Roman" w:hAnsi="Times New Roman"/>
                <w:b/>
                <w:spacing w:val="-8"/>
                <w:highlight w:val="white"/>
              </w:rPr>
              <w:t>tiếp</w:t>
            </w:r>
          </w:p>
        </w:tc>
        <w:tc>
          <w:tcPr>
            <w:tcW w:w="301" w:type="pct"/>
            <w:shd w:val="clear" w:color="auto" w:fill="auto"/>
          </w:tcPr>
          <w:p w:rsidR="007412D6" w:rsidRPr="005E06A1" w:rsidP="005E02D4">
            <w:pPr>
              <w:tabs>
                <w:tab w:val="left" w:pos="360"/>
                <w:tab w:val="left" w:pos="720"/>
              </w:tabs>
              <w:spacing w:before="120" w:after="120"/>
              <w:ind w:left="-57" w:right="-57"/>
              <w:jc w:val="center"/>
              <w:rPr>
                <w:rFonts w:ascii="Times New Roman" w:hAnsi="Times New Roman"/>
                <w:b/>
                <w:spacing w:val="-8"/>
                <w:highlight w:val="white"/>
              </w:rPr>
            </w:pPr>
            <w:r w:rsidRPr="005E06A1">
              <w:rPr>
                <w:rFonts w:ascii="Times New Roman" w:hAnsi="Times New Roman"/>
                <w:b/>
                <w:spacing w:val="-8"/>
                <w:highlight w:val="white"/>
              </w:rPr>
              <w:t>Học trực tuyến</w:t>
            </w:r>
          </w:p>
        </w:tc>
        <w:tc>
          <w:tcPr>
            <w:tcW w:w="741" w:type="pct"/>
            <w:vMerge/>
            <w:shd w:val="clear" w:color="auto" w:fill="C0C0C0"/>
          </w:tcPr>
          <w:p w:rsidR="007412D6" w:rsidRPr="005E06A1" w:rsidP="006925C3">
            <w:pPr>
              <w:tabs>
                <w:tab w:val="left" w:pos="360"/>
                <w:tab w:val="left" w:pos="720"/>
              </w:tabs>
              <w:ind w:left="-57" w:right="-57"/>
              <w:jc w:val="center"/>
              <w:rPr>
                <w:rFonts w:ascii="Times New Roman" w:hAnsi="Times New Roman"/>
                <w:b/>
                <w:spacing w:val="-8"/>
                <w:highlight w:val="white"/>
              </w:rPr>
            </w:pPr>
          </w:p>
        </w:tc>
      </w:tr>
      <w:tr w:rsidTr="006B3500">
        <w:tblPrEx>
          <w:tblW w:w="4892" w:type="pct"/>
          <w:jc w:val="center"/>
          <w:tblLook w:val="0000"/>
        </w:tblPrEx>
        <w:trPr>
          <w:cantSplit/>
          <w:trHeight w:val="788"/>
          <w:jc w:val="center"/>
        </w:trPr>
        <w:tc>
          <w:tcPr>
            <w:tcW w:w="251" w:type="pct"/>
            <w:vAlign w:val="center"/>
          </w:tcPr>
          <w:p w:rsidR="007412D6" w:rsidRPr="005E06A1" w:rsidP="00FD1B08">
            <w:pPr>
              <w:tabs>
                <w:tab w:val="left" w:pos="360"/>
                <w:tab w:val="left" w:pos="720"/>
                <w:tab w:val="left" w:pos="5773"/>
              </w:tabs>
              <w:spacing w:before="120" w:after="120"/>
              <w:jc w:val="center"/>
              <w:rPr>
                <w:rFonts w:ascii="Times New Roman" w:hAnsi="Times New Roman"/>
                <w:i/>
                <w:highlight w:val="white"/>
              </w:rPr>
            </w:pPr>
            <w:r w:rsidRPr="005E06A1">
              <w:rPr>
                <w:rFonts w:ascii="Times New Roman" w:hAnsi="Times New Roman"/>
                <w:i/>
                <w:highlight w:val="white"/>
              </w:rPr>
              <w:t>(1)</w:t>
            </w:r>
          </w:p>
        </w:tc>
        <w:tc>
          <w:tcPr>
            <w:tcW w:w="851" w:type="pct"/>
            <w:vAlign w:val="center"/>
          </w:tcPr>
          <w:p w:rsidR="007412D6" w:rsidRPr="005E06A1" w:rsidP="00FD1B08">
            <w:pPr>
              <w:tabs>
                <w:tab w:val="left" w:pos="360"/>
                <w:tab w:val="left" w:pos="720"/>
              </w:tabs>
              <w:spacing w:before="120" w:after="120"/>
              <w:ind w:left="-57" w:right="-57"/>
              <w:jc w:val="center"/>
              <w:rPr>
                <w:rFonts w:ascii="Times New Roman" w:hAnsi="Times New Roman"/>
                <w:i/>
                <w:highlight w:val="white"/>
              </w:rPr>
            </w:pPr>
            <w:r w:rsidRPr="005E06A1">
              <w:rPr>
                <w:rFonts w:ascii="Times New Roman" w:hAnsi="Times New Roman"/>
                <w:i/>
                <w:highlight w:val="white"/>
              </w:rPr>
              <w:t>(2)</w:t>
            </w:r>
          </w:p>
        </w:tc>
        <w:tc>
          <w:tcPr>
            <w:tcW w:w="1253" w:type="pct"/>
            <w:vAlign w:val="center"/>
          </w:tcPr>
          <w:p w:rsidR="007412D6" w:rsidRPr="005E06A1" w:rsidP="00FD1B08">
            <w:pPr>
              <w:tabs>
                <w:tab w:val="left" w:pos="360"/>
                <w:tab w:val="left" w:pos="720"/>
              </w:tabs>
              <w:spacing w:before="120" w:after="120"/>
              <w:ind w:left="-57" w:right="-57"/>
              <w:jc w:val="center"/>
              <w:rPr>
                <w:rFonts w:ascii="Times New Roman" w:hAnsi="Times New Roman"/>
                <w:i/>
                <w:highlight w:val="white"/>
              </w:rPr>
            </w:pPr>
            <w:r w:rsidRPr="005E06A1">
              <w:rPr>
                <w:rFonts w:ascii="Times New Roman" w:hAnsi="Times New Roman"/>
                <w:i/>
                <w:highlight w:val="white"/>
              </w:rPr>
              <w:t>(3)</w:t>
            </w:r>
          </w:p>
        </w:tc>
        <w:tc>
          <w:tcPr>
            <w:tcW w:w="751" w:type="pct"/>
            <w:vAlign w:val="center"/>
          </w:tcPr>
          <w:p w:rsidR="007412D6" w:rsidRPr="005E06A1" w:rsidP="00FD1B08">
            <w:pPr>
              <w:tabs>
                <w:tab w:val="left" w:pos="360"/>
                <w:tab w:val="left" w:pos="720"/>
              </w:tabs>
              <w:spacing w:before="120" w:after="120"/>
              <w:ind w:left="-57" w:right="-57"/>
              <w:jc w:val="center"/>
              <w:rPr>
                <w:rFonts w:ascii="Times New Roman" w:hAnsi="Times New Roman"/>
                <w:i/>
                <w:highlight w:val="white"/>
              </w:rPr>
            </w:pPr>
            <w:r w:rsidRPr="005E06A1">
              <w:rPr>
                <w:rFonts w:ascii="Times New Roman" w:hAnsi="Times New Roman"/>
                <w:i/>
                <w:highlight w:val="white"/>
              </w:rPr>
              <w:t>(4)</w:t>
            </w:r>
          </w:p>
        </w:tc>
        <w:tc>
          <w:tcPr>
            <w:tcW w:w="300" w:type="pct"/>
            <w:vAlign w:val="center"/>
          </w:tcPr>
          <w:p w:rsidR="007412D6" w:rsidRPr="005E06A1" w:rsidP="00FD1B08">
            <w:pPr>
              <w:tabs>
                <w:tab w:val="left" w:pos="360"/>
                <w:tab w:val="left" w:pos="720"/>
              </w:tabs>
              <w:spacing w:before="120" w:after="120"/>
              <w:ind w:left="-57" w:right="-57"/>
              <w:jc w:val="center"/>
              <w:rPr>
                <w:rFonts w:ascii="Times New Roman" w:hAnsi="Times New Roman"/>
                <w:i/>
                <w:spacing w:val="-8"/>
                <w:highlight w:val="white"/>
              </w:rPr>
            </w:pPr>
            <w:r w:rsidRPr="005E06A1">
              <w:rPr>
                <w:rFonts w:ascii="Times New Roman" w:hAnsi="Times New Roman"/>
                <w:i/>
                <w:spacing w:val="-8"/>
                <w:highlight w:val="white"/>
              </w:rPr>
              <w:t>(5)</w:t>
            </w:r>
          </w:p>
        </w:tc>
        <w:tc>
          <w:tcPr>
            <w:tcW w:w="301" w:type="pct"/>
          </w:tcPr>
          <w:p w:rsidR="007412D6" w:rsidRPr="005E06A1" w:rsidP="00FD1B08">
            <w:pPr>
              <w:tabs>
                <w:tab w:val="left" w:pos="360"/>
                <w:tab w:val="left" w:pos="720"/>
              </w:tabs>
              <w:spacing w:before="120" w:after="120"/>
              <w:ind w:left="-57" w:right="-57"/>
              <w:jc w:val="center"/>
              <w:rPr>
                <w:rFonts w:ascii="Times New Roman" w:hAnsi="Times New Roman"/>
                <w:i/>
                <w:spacing w:val="-8"/>
                <w:highlight w:val="white"/>
              </w:rPr>
            </w:pPr>
            <w:r w:rsidRPr="005E06A1">
              <w:rPr>
                <w:rFonts w:ascii="Times New Roman" w:hAnsi="Times New Roman"/>
                <w:i/>
                <w:spacing w:val="-8"/>
                <w:highlight w:val="white"/>
              </w:rPr>
              <w:t>(6)</w:t>
            </w:r>
          </w:p>
        </w:tc>
        <w:tc>
          <w:tcPr>
            <w:tcW w:w="250" w:type="pct"/>
          </w:tcPr>
          <w:p w:rsidR="007412D6" w:rsidRPr="005E06A1" w:rsidP="00FD1B08">
            <w:pPr>
              <w:tabs>
                <w:tab w:val="left" w:pos="360"/>
                <w:tab w:val="left" w:pos="720"/>
              </w:tabs>
              <w:spacing w:before="120" w:after="120"/>
              <w:ind w:left="-57" w:right="-57"/>
              <w:jc w:val="center"/>
              <w:rPr>
                <w:rFonts w:ascii="Times New Roman" w:hAnsi="Times New Roman"/>
                <w:i/>
                <w:spacing w:val="-8"/>
                <w:highlight w:val="white"/>
              </w:rPr>
            </w:pPr>
            <w:r w:rsidRPr="005E06A1">
              <w:rPr>
                <w:rFonts w:ascii="Times New Roman" w:hAnsi="Times New Roman"/>
                <w:i/>
                <w:spacing w:val="-8"/>
                <w:highlight w:val="white"/>
              </w:rPr>
              <w:t>(7)</w:t>
            </w:r>
          </w:p>
        </w:tc>
        <w:tc>
          <w:tcPr>
            <w:tcW w:w="301" w:type="pct"/>
          </w:tcPr>
          <w:p w:rsidR="007412D6" w:rsidRPr="005E06A1" w:rsidP="00FD1B08">
            <w:pPr>
              <w:tabs>
                <w:tab w:val="left" w:pos="360"/>
                <w:tab w:val="left" w:pos="720"/>
              </w:tabs>
              <w:spacing w:before="120" w:after="120"/>
              <w:ind w:left="-57" w:right="-57"/>
              <w:jc w:val="center"/>
              <w:rPr>
                <w:rFonts w:ascii="Times New Roman" w:hAnsi="Times New Roman"/>
                <w:i/>
                <w:spacing w:val="-8"/>
                <w:highlight w:val="white"/>
              </w:rPr>
            </w:pPr>
            <w:r w:rsidRPr="005E06A1">
              <w:rPr>
                <w:rFonts w:ascii="Times New Roman" w:hAnsi="Times New Roman"/>
                <w:i/>
                <w:spacing w:val="-8"/>
                <w:highlight w:val="white"/>
              </w:rPr>
              <w:t>(8)</w:t>
            </w:r>
          </w:p>
        </w:tc>
        <w:tc>
          <w:tcPr>
            <w:tcW w:w="741" w:type="pct"/>
          </w:tcPr>
          <w:p w:rsidR="007412D6" w:rsidRPr="005E06A1" w:rsidP="00FD1B08">
            <w:pPr>
              <w:tabs>
                <w:tab w:val="left" w:pos="360"/>
                <w:tab w:val="left" w:pos="720"/>
              </w:tabs>
              <w:spacing w:before="120" w:after="120"/>
              <w:ind w:left="-57" w:right="-57"/>
              <w:jc w:val="center"/>
              <w:rPr>
                <w:rFonts w:ascii="Times New Roman" w:hAnsi="Times New Roman"/>
                <w:i/>
                <w:spacing w:val="-8"/>
                <w:highlight w:val="white"/>
              </w:rPr>
            </w:pPr>
            <w:r w:rsidRPr="005E06A1">
              <w:rPr>
                <w:rFonts w:ascii="Times New Roman" w:hAnsi="Times New Roman"/>
                <w:i/>
                <w:spacing w:val="-8"/>
                <w:highlight w:val="white"/>
              </w:rPr>
              <w:t>(9)</w:t>
            </w:r>
          </w:p>
        </w:tc>
      </w:tr>
      <w:tr w:rsidTr="00D73F36">
        <w:tblPrEx>
          <w:tblW w:w="4892" w:type="pct"/>
          <w:jc w:val="center"/>
          <w:tblLook w:val="0000"/>
        </w:tblPrEx>
        <w:trPr>
          <w:cantSplit/>
          <w:trHeight w:val="881"/>
          <w:jc w:val="center"/>
        </w:trPr>
        <w:tc>
          <w:tcPr>
            <w:tcW w:w="251" w:type="pct"/>
            <w:vMerge w:val="restart"/>
            <w:vAlign w:val="center"/>
          </w:tcPr>
          <w:p w:rsidR="001B02D5" w:rsidRPr="005E06A1" w:rsidP="00C36B58">
            <w:pPr>
              <w:tabs>
                <w:tab w:val="left" w:pos="360"/>
                <w:tab w:val="left" w:pos="720"/>
                <w:tab w:val="left" w:pos="5773"/>
              </w:tabs>
              <w:spacing w:before="60"/>
              <w:jc w:val="center"/>
              <w:rPr>
                <w:rFonts w:ascii="Times New Roman" w:hAnsi="Times New Roman"/>
                <w:highlight w:val="white"/>
              </w:rPr>
            </w:pPr>
            <w:r w:rsidRPr="005E06A1">
              <w:rPr>
                <w:rFonts w:ascii="Times New Roman" w:hAnsi="Times New Roman"/>
                <w:highlight w:val="white"/>
              </w:rPr>
              <w:t>1</w:t>
            </w:r>
          </w:p>
        </w:tc>
        <w:tc>
          <w:tcPr>
            <w:tcW w:w="851" w:type="pct"/>
            <w:vAlign w:val="center"/>
          </w:tcPr>
          <w:p w:rsidR="001B02D5" w:rsidRPr="005E06A1" w:rsidP="006925C3">
            <w:pPr>
              <w:tabs>
                <w:tab w:val="left" w:pos="360"/>
                <w:tab w:val="left" w:pos="720"/>
              </w:tabs>
              <w:spacing w:before="60"/>
              <w:ind w:left="-57" w:right="-57"/>
              <w:rPr>
                <w:rFonts w:ascii="Times New Roman" w:hAnsi="Times New Roman"/>
                <w:highlight w:val="white"/>
              </w:rPr>
            </w:pPr>
            <w:r w:rsidRPr="005E06A1" w:rsidR="00EF0726">
              <w:rPr>
                <w:rFonts w:ascii="Times New Roman" w:hAnsi="Times New Roman"/>
                <w:highlight w:val="white"/>
              </w:rPr>
              <w:t xml:space="preserve">Lê Công Trình </w:t>
            </w:r>
          </w:p>
        </w:tc>
        <w:tc>
          <w:tcPr>
            <w:tcW w:w="1253" w:type="pct"/>
            <w:vMerge w:val="restart"/>
            <w:vAlign w:val="center"/>
          </w:tcPr>
          <w:p w:rsidR="001B02D5" w:rsidRPr="005E06A1" w:rsidP="00C159C7">
            <w:pPr>
              <w:tabs>
                <w:tab w:val="left" w:pos="360"/>
                <w:tab w:val="left" w:pos="720"/>
              </w:tabs>
              <w:spacing w:before="60"/>
              <w:ind w:left="-57" w:right="-57"/>
              <w:rPr>
                <w:rFonts w:ascii="Times New Roman" w:hAnsi="Times New Roman"/>
                <w:iCs/>
                <w:highlight w:val="white"/>
              </w:rPr>
            </w:pPr>
            <w:r w:rsidRPr="005E06A1" w:rsidR="00776CFA">
              <w:rPr>
                <w:rFonts w:ascii="Times New Roman" w:hAnsi="Times New Roman"/>
                <w:iCs/>
              </w:rPr>
              <w:t xml:space="preserve">Đại số </w:t>
            </w:r>
            <w:r w:rsidRPr="005E06A1" w:rsidR="002353F1">
              <w:rPr>
                <w:rFonts w:ascii="Times New Roman" w:hAnsi="Times New Roman"/>
                <w:iCs/>
              </w:rPr>
              <w:t xml:space="preserve"> </w:t>
            </w:r>
          </w:p>
        </w:tc>
        <w:tc>
          <w:tcPr>
            <w:tcW w:w="751" w:type="pct"/>
            <w:vMerge w:val="restart"/>
            <w:vAlign w:val="center"/>
          </w:tcPr>
          <w:p w:rsidR="001B02D5" w:rsidRPr="005E06A1" w:rsidP="00882567">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1B02D5" w:rsidRPr="005E06A1" w:rsidP="006925C3">
            <w:pPr>
              <w:tabs>
                <w:tab w:val="left" w:pos="360"/>
                <w:tab w:val="left" w:pos="720"/>
              </w:tabs>
              <w:spacing w:before="60"/>
              <w:ind w:left="-57" w:right="-57"/>
              <w:jc w:val="center"/>
              <w:rPr>
                <w:rFonts w:ascii="Times New Roman" w:hAnsi="Times New Roman"/>
                <w:spacing w:val="-8"/>
                <w:highlight w:val="white"/>
              </w:rPr>
            </w:pPr>
            <w:r w:rsidRPr="005E06A1" w:rsidR="00776CFA">
              <w:rPr>
                <w:rFonts w:ascii="Times New Roman" w:hAnsi="Times New Roman"/>
                <w:spacing w:val="-8"/>
                <w:highlight w:val="white"/>
              </w:rPr>
              <w:t>X</w:t>
            </w:r>
          </w:p>
        </w:tc>
        <w:tc>
          <w:tcPr>
            <w:tcW w:w="301" w:type="pct"/>
            <w:vMerge w:val="restart"/>
            <w:shd w:val="clear" w:color="auto" w:fill="auto"/>
          </w:tcPr>
          <w:p w:rsidR="001B02D5" w:rsidRPr="005E06A1" w:rsidP="006925C3">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1B02D5" w:rsidRPr="005E06A1" w:rsidP="006925C3">
            <w:pPr>
              <w:tabs>
                <w:tab w:val="left" w:pos="360"/>
                <w:tab w:val="left" w:pos="720"/>
              </w:tabs>
              <w:spacing w:before="60"/>
              <w:ind w:left="-57" w:right="-57"/>
              <w:jc w:val="center"/>
              <w:rPr>
                <w:rFonts w:ascii="Times New Roman" w:hAnsi="Times New Roman"/>
                <w:spacing w:val="-8"/>
                <w:highlight w:val="white"/>
              </w:rPr>
            </w:pPr>
          </w:p>
        </w:tc>
        <w:tc>
          <w:tcPr>
            <w:tcW w:w="301" w:type="pct"/>
            <w:vMerge w:val="restart"/>
            <w:shd w:val="clear" w:color="auto" w:fill="auto"/>
          </w:tcPr>
          <w:p w:rsidR="001B02D5" w:rsidRPr="005E06A1" w:rsidP="006925C3">
            <w:pPr>
              <w:tabs>
                <w:tab w:val="left" w:pos="360"/>
                <w:tab w:val="left" w:pos="720"/>
              </w:tabs>
              <w:spacing w:before="60"/>
              <w:ind w:left="-57" w:right="-57"/>
              <w:jc w:val="center"/>
              <w:rPr>
                <w:rFonts w:ascii="Times New Roman" w:hAnsi="Times New Roman"/>
                <w:spacing w:val="-8"/>
                <w:highlight w:val="white"/>
              </w:rPr>
            </w:pPr>
          </w:p>
        </w:tc>
        <w:tc>
          <w:tcPr>
            <w:tcW w:w="741" w:type="pct"/>
            <w:vMerge w:val="restart"/>
          </w:tcPr>
          <w:p w:rsidR="001B02D5" w:rsidRPr="005E06A1" w:rsidP="00882567">
            <w:pPr>
              <w:tabs>
                <w:tab w:val="left" w:pos="360"/>
                <w:tab w:val="left" w:pos="720"/>
              </w:tabs>
              <w:spacing w:before="60" w:after="120"/>
              <w:ind w:left="-57" w:right="-57"/>
              <w:rPr>
                <w:rFonts w:ascii="Times New Roman" w:hAnsi="Times New Roman"/>
                <w:highlight w:val="white"/>
              </w:rPr>
            </w:pPr>
          </w:p>
        </w:tc>
      </w:tr>
      <w:tr w:rsidTr="00D73F36">
        <w:tblPrEx>
          <w:tblW w:w="4892" w:type="pct"/>
          <w:jc w:val="center"/>
          <w:tblLook w:val="0000"/>
        </w:tblPrEx>
        <w:trPr>
          <w:cantSplit/>
          <w:trHeight w:val="696"/>
          <w:jc w:val="center"/>
        </w:trPr>
        <w:tc>
          <w:tcPr>
            <w:tcW w:w="251" w:type="pct"/>
            <w:vMerge/>
            <w:vAlign w:val="center"/>
          </w:tcPr>
          <w:p w:rsidR="001B02D5" w:rsidRPr="005E06A1" w:rsidP="006925C3">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1B02D5" w:rsidRPr="005E06A1" w:rsidP="00D42F2F">
            <w:pPr>
              <w:tabs>
                <w:tab w:val="left" w:pos="360"/>
                <w:tab w:val="left" w:pos="720"/>
                <w:tab w:val="left" w:pos="5773"/>
              </w:tabs>
              <w:ind w:left="-57" w:right="-57"/>
              <w:rPr>
                <w:rFonts w:ascii="Times New Roman" w:hAnsi="Times New Roman"/>
                <w:spacing w:val="-8"/>
                <w:highlight w:val="white"/>
              </w:rPr>
            </w:pPr>
            <w:r w:rsidRPr="005E06A1" w:rsidR="00EF0726">
              <w:rPr>
                <w:rFonts w:ascii="Times New Roman" w:hAnsi="Times New Roman"/>
                <w:spacing w:val="-8"/>
                <w:highlight w:val="white"/>
              </w:rPr>
              <w:t xml:space="preserve">Lê Thanh Hiếu </w:t>
            </w:r>
          </w:p>
        </w:tc>
        <w:tc>
          <w:tcPr>
            <w:tcW w:w="1253" w:type="pct"/>
            <w:vMerge/>
            <w:vAlign w:val="center"/>
          </w:tcPr>
          <w:p w:rsidR="001B02D5" w:rsidRPr="005E06A1"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1B02D5" w:rsidRPr="005E06A1" w:rsidP="006925C3">
            <w:pPr>
              <w:tabs>
                <w:tab w:val="left" w:pos="360"/>
                <w:tab w:val="left" w:pos="720"/>
              </w:tabs>
              <w:ind w:left="-57" w:right="-57"/>
              <w:jc w:val="center"/>
              <w:rPr>
                <w:rFonts w:ascii="Times New Roman" w:hAnsi="Times New Roman"/>
                <w:spacing w:val="-8"/>
                <w:highlight w:val="white"/>
              </w:rPr>
            </w:pPr>
          </w:p>
        </w:tc>
        <w:tc>
          <w:tcPr>
            <w:tcW w:w="300" w:type="pct"/>
            <w:vMerge/>
            <w:tcBorders>
              <w:bottom w:val="single" w:sz="4" w:space="0" w:color="auto"/>
            </w:tcBorders>
            <w:shd w:val="clear" w:color="auto" w:fill="auto"/>
            <w:vAlign w:val="center"/>
          </w:tcPr>
          <w:p w:rsidR="001B02D5" w:rsidRPr="005E06A1" w:rsidP="006925C3">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5E06A1" w:rsidP="006925C3">
            <w:pPr>
              <w:tabs>
                <w:tab w:val="left" w:pos="360"/>
                <w:tab w:val="left" w:pos="720"/>
              </w:tabs>
              <w:ind w:left="-57" w:right="-57"/>
              <w:jc w:val="center"/>
              <w:rPr>
                <w:rFonts w:ascii="Times New Roman" w:hAnsi="Times New Roman"/>
                <w:spacing w:val="-8"/>
                <w:highlight w:val="white"/>
              </w:rPr>
            </w:pPr>
          </w:p>
        </w:tc>
        <w:tc>
          <w:tcPr>
            <w:tcW w:w="250" w:type="pct"/>
            <w:vMerge/>
            <w:tcBorders>
              <w:bottom w:val="single" w:sz="4" w:space="0" w:color="auto"/>
            </w:tcBorders>
            <w:shd w:val="clear" w:color="auto" w:fill="auto"/>
          </w:tcPr>
          <w:p w:rsidR="001B02D5" w:rsidRPr="005E06A1" w:rsidP="006925C3">
            <w:pPr>
              <w:tabs>
                <w:tab w:val="left" w:pos="360"/>
                <w:tab w:val="left" w:pos="720"/>
              </w:tabs>
              <w:ind w:left="-57" w:right="-57"/>
              <w:jc w:val="center"/>
              <w:rPr>
                <w:rFonts w:ascii="Times New Roman" w:hAnsi="Times New Roman"/>
                <w:spacing w:val="-8"/>
                <w:highlight w:val="white"/>
              </w:rPr>
            </w:pPr>
          </w:p>
        </w:tc>
        <w:tc>
          <w:tcPr>
            <w:tcW w:w="301" w:type="pct"/>
            <w:vMerge/>
            <w:tcBorders>
              <w:bottom w:val="single" w:sz="4" w:space="0" w:color="auto"/>
            </w:tcBorders>
            <w:shd w:val="clear" w:color="auto" w:fill="auto"/>
          </w:tcPr>
          <w:p w:rsidR="001B02D5" w:rsidRPr="005E06A1" w:rsidP="006925C3">
            <w:pPr>
              <w:tabs>
                <w:tab w:val="left" w:pos="360"/>
                <w:tab w:val="left" w:pos="720"/>
              </w:tabs>
              <w:ind w:left="-57" w:right="-57"/>
              <w:jc w:val="center"/>
              <w:rPr>
                <w:rFonts w:ascii="Times New Roman" w:hAnsi="Times New Roman"/>
                <w:spacing w:val="-8"/>
                <w:highlight w:val="white"/>
              </w:rPr>
            </w:pPr>
          </w:p>
        </w:tc>
        <w:tc>
          <w:tcPr>
            <w:tcW w:w="741" w:type="pct"/>
            <w:vMerge/>
          </w:tcPr>
          <w:p w:rsidR="001B02D5" w:rsidRPr="005E06A1" w:rsidP="006925C3">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92"/>
          <w:jc w:val="center"/>
        </w:trPr>
        <w:tc>
          <w:tcPr>
            <w:tcW w:w="251" w:type="pct"/>
            <w:vMerge w:val="restart"/>
            <w:vAlign w:val="center"/>
          </w:tcPr>
          <w:p w:rsidR="001B02D5" w:rsidRPr="005E06A1" w:rsidP="006D65E7">
            <w:pPr>
              <w:tabs>
                <w:tab w:val="left" w:pos="360"/>
                <w:tab w:val="left" w:pos="720"/>
                <w:tab w:val="left" w:pos="5773"/>
              </w:tabs>
              <w:spacing w:before="60"/>
              <w:jc w:val="center"/>
              <w:rPr>
                <w:rFonts w:ascii="Times New Roman" w:hAnsi="Times New Roman"/>
                <w:highlight w:val="white"/>
              </w:rPr>
            </w:pPr>
            <w:r w:rsidRPr="005E06A1">
              <w:rPr>
                <w:rFonts w:ascii="Times New Roman" w:hAnsi="Times New Roman"/>
                <w:highlight w:val="white"/>
              </w:rPr>
              <w:t>2</w:t>
            </w:r>
          </w:p>
        </w:tc>
        <w:tc>
          <w:tcPr>
            <w:tcW w:w="851" w:type="pct"/>
            <w:vAlign w:val="center"/>
          </w:tcPr>
          <w:p w:rsidR="001B02D5" w:rsidRPr="005E06A1" w:rsidP="006D65E7">
            <w:pPr>
              <w:tabs>
                <w:tab w:val="left" w:pos="360"/>
                <w:tab w:val="left" w:pos="720"/>
              </w:tabs>
              <w:spacing w:before="60"/>
              <w:ind w:left="-57" w:right="-57"/>
              <w:rPr>
                <w:rFonts w:ascii="Times New Roman" w:hAnsi="Times New Roman"/>
                <w:highlight w:val="white"/>
              </w:rPr>
            </w:pPr>
            <w:r w:rsidRPr="005E06A1" w:rsidR="00EF0726">
              <w:rPr>
                <w:rFonts w:ascii="Times New Roman" w:hAnsi="Times New Roman"/>
                <w:highlight w:val="white"/>
              </w:rPr>
              <w:t xml:space="preserve">Lê Công Trình </w:t>
            </w:r>
          </w:p>
        </w:tc>
        <w:tc>
          <w:tcPr>
            <w:tcW w:w="1253" w:type="pct"/>
            <w:vMerge w:val="restart"/>
            <w:vAlign w:val="center"/>
          </w:tcPr>
          <w:p w:rsidR="00776CFA" w:rsidRPr="005E06A1" w:rsidP="00776CFA">
            <w:pPr>
              <w:tabs>
                <w:tab w:val="left" w:pos="360"/>
                <w:tab w:val="left" w:pos="720"/>
              </w:tabs>
              <w:spacing w:before="60"/>
              <w:ind w:right="-57"/>
              <w:rPr>
                <w:rFonts w:ascii="Times New Roman" w:hAnsi="Times New Roman"/>
                <w:iCs/>
              </w:rPr>
            </w:pPr>
            <w:r w:rsidRPr="005E06A1">
              <w:rPr>
                <w:rFonts w:ascii="Times New Roman" w:hAnsi="Times New Roman"/>
                <w:iCs/>
              </w:rPr>
              <w:t>Tôpô vi phân</w:t>
            </w:r>
          </w:p>
          <w:p w:rsidR="001B02D5" w:rsidRPr="005E06A1" w:rsidP="00776CFA">
            <w:pPr>
              <w:tabs>
                <w:tab w:val="left" w:pos="360"/>
                <w:tab w:val="left" w:pos="720"/>
              </w:tabs>
              <w:spacing w:before="60"/>
              <w:ind w:right="-57"/>
              <w:rPr>
                <w:rFonts w:ascii="Times New Roman" w:hAnsi="Times New Roman"/>
                <w:iCs/>
                <w:highlight w:val="white"/>
              </w:rPr>
            </w:pPr>
          </w:p>
        </w:tc>
        <w:tc>
          <w:tcPr>
            <w:tcW w:w="751" w:type="pct"/>
            <w:vMerge w:val="restart"/>
            <w:vAlign w:val="center"/>
          </w:tcPr>
          <w:p w:rsidR="001B02D5" w:rsidRPr="005E06A1" w:rsidP="006D65E7">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1B02D5" w:rsidRPr="005E06A1" w:rsidP="006D65E7">
            <w:pPr>
              <w:tabs>
                <w:tab w:val="left" w:pos="360"/>
                <w:tab w:val="left" w:pos="720"/>
              </w:tabs>
              <w:spacing w:before="60"/>
              <w:ind w:left="-57" w:right="-57"/>
              <w:jc w:val="center"/>
              <w:rPr>
                <w:rFonts w:ascii="Times New Roman" w:hAnsi="Times New Roman"/>
                <w:spacing w:val="-8"/>
                <w:highlight w:val="white"/>
              </w:rPr>
            </w:pPr>
          </w:p>
        </w:tc>
        <w:tc>
          <w:tcPr>
            <w:tcW w:w="301" w:type="pct"/>
            <w:vMerge w:val="restart"/>
            <w:shd w:val="clear" w:color="auto" w:fill="auto"/>
          </w:tcPr>
          <w:p w:rsidR="001B02D5" w:rsidRPr="005E06A1" w:rsidP="008E3DE9">
            <w:pPr>
              <w:rPr>
                <w:rFonts w:ascii="Times New Roman" w:hAnsi="Times New Roman"/>
                <w:highlight w:val="white"/>
              </w:rPr>
            </w:pPr>
          </w:p>
        </w:tc>
        <w:tc>
          <w:tcPr>
            <w:tcW w:w="250" w:type="pct"/>
            <w:vMerge w:val="restart"/>
            <w:shd w:val="clear" w:color="auto" w:fill="auto"/>
          </w:tcPr>
          <w:p w:rsidR="001B02D5" w:rsidRPr="005E06A1" w:rsidP="006D65E7">
            <w:pPr>
              <w:tabs>
                <w:tab w:val="left" w:pos="360"/>
                <w:tab w:val="left" w:pos="720"/>
              </w:tabs>
              <w:spacing w:before="60"/>
              <w:ind w:left="-57" w:right="-57"/>
              <w:jc w:val="center"/>
              <w:rPr>
                <w:rFonts w:ascii="Times New Roman" w:hAnsi="Times New Roman"/>
                <w:spacing w:val="-8"/>
                <w:highlight w:val="white"/>
              </w:rPr>
            </w:pPr>
            <w:r w:rsidRPr="005E06A1" w:rsidR="00EF0726">
              <w:rPr>
                <w:rFonts w:ascii="Times New Roman" w:hAnsi="Times New Roman"/>
                <w:spacing w:val="-8"/>
                <w:highlight w:val="white"/>
              </w:rPr>
              <w:t>X</w:t>
            </w:r>
          </w:p>
        </w:tc>
        <w:tc>
          <w:tcPr>
            <w:tcW w:w="301" w:type="pct"/>
            <w:vMerge w:val="restart"/>
            <w:shd w:val="clear" w:color="auto" w:fill="auto"/>
          </w:tcPr>
          <w:p w:rsidR="001B02D5" w:rsidRPr="005E06A1" w:rsidP="006D65E7">
            <w:pPr>
              <w:tabs>
                <w:tab w:val="left" w:pos="360"/>
                <w:tab w:val="left" w:pos="720"/>
              </w:tabs>
              <w:spacing w:before="60"/>
              <w:ind w:left="-57" w:right="-57"/>
              <w:jc w:val="center"/>
              <w:rPr>
                <w:rFonts w:ascii="Times New Roman" w:hAnsi="Times New Roman"/>
                <w:spacing w:val="-8"/>
                <w:highlight w:val="white"/>
              </w:rPr>
            </w:pPr>
          </w:p>
        </w:tc>
        <w:tc>
          <w:tcPr>
            <w:tcW w:w="741" w:type="pct"/>
            <w:vMerge w:val="restart"/>
          </w:tcPr>
          <w:p w:rsidR="001B02D5" w:rsidRPr="005E06A1" w:rsidP="006D65E7">
            <w:pPr>
              <w:tabs>
                <w:tab w:val="left" w:pos="360"/>
                <w:tab w:val="left" w:pos="720"/>
              </w:tabs>
              <w:spacing w:before="60" w:after="120"/>
              <w:ind w:left="-57" w:right="-57"/>
              <w:rPr>
                <w:rFonts w:ascii="Times New Roman" w:hAnsi="Times New Roman"/>
                <w:highlight w:val="white"/>
              </w:rPr>
            </w:pPr>
            <w:r w:rsidRPr="005E06A1" w:rsidR="008E3DE9">
              <w:rPr>
                <w:rFonts w:ascii="Times New Roman" w:hAnsi="Times New Roman"/>
                <w:highlight w:val="white"/>
              </w:rPr>
              <w:t xml:space="preserve"> </w:t>
            </w:r>
          </w:p>
        </w:tc>
      </w:tr>
      <w:tr w:rsidTr="00D73F36">
        <w:tblPrEx>
          <w:tblW w:w="4892" w:type="pct"/>
          <w:jc w:val="center"/>
          <w:tblLook w:val="0000"/>
        </w:tblPrEx>
        <w:trPr>
          <w:cantSplit/>
          <w:trHeight w:val="716"/>
          <w:jc w:val="center"/>
        </w:trPr>
        <w:tc>
          <w:tcPr>
            <w:tcW w:w="251" w:type="pct"/>
            <w:vMerge/>
            <w:vAlign w:val="center"/>
          </w:tcPr>
          <w:p w:rsidR="001B02D5" w:rsidRPr="005E06A1"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1B02D5" w:rsidRPr="005E06A1" w:rsidP="006D65E7">
            <w:pPr>
              <w:tabs>
                <w:tab w:val="left" w:pos="360"/>
                <w:tab w:val="left" w:pos="720"/>
                <w:tab w:val="left" w:pos="5773"/>
              </w:tabs>
              <w:ind w:left="-57" w:right="-57"/>
              <w:rPr>
                <w:rFonts w:ascii="Times New Roman" w:hAnsi="Times New Roman"/>
                <w:spacing w:val="-8"/>
                <w:highlight w:val="white"/>
              </w:rPr>
            </w:pPr>
            <w:r w:rsidRPr="005E06A1" w:rsidR="00EF0726">
              <w:rPr>
                <w:rFonts w:ascii="Times New Roman" w:hAnsi="Times New Roman"/>
                <w:spacing w:val="-8"/>
                <w:highlight w:val="white"/>
              </w:rPr>
              <w:t xml:space="preserve">Thái Trung Hiếu </w:t>
            </w:r>
          </w:p>
        </w:tc>
        <w:tc>
          <w:tcPr>
            <w:tcW w:w="1253" w:type="pct"/>
            <w:vMerge/>
            <w:vAlign w:val="center"/>
          </w:tcPr>
          <w:p w:rsidR="001B02D5" w:rsidRPr="005E06A1"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1B02D5" w:rsidRPr="005E06A1" w:rsidP="006D65E7">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1B02D5"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5E06A1"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1B02D5"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5E06A1" w:rsidP="006D65E7">
            <w:pPr>
              <w:tabs>
                <w:tab w:val="left" w:pos="360"/>
                <w:tab w:val="left" w:pos="720"/>
              </w:tabs>
              <w:ind w:left="-57" w:right="-57"/>
              <w:jc w:val="center"/>
              <w:rPr>
                <w:rFonts w:ascii="Times New Roman" w:hAnsi="Times New Roman"/>
                <w:spacing w:val="-8"/>
                <w:highlight w:val="white"/>
              </w:rPr>
            </w:pPr>
          </w:p>
        </w:tc>
        <w:tc>
          <w:tcPr>
            <w:tcW w:w="741" w:type="pct"/>
            <w:vMerge/>
          </w:tcPr>
          <w:p w:rsidR="001B02D5" w:rsidRPr="005E06A1" w:rsidP="006D65E7">
            <w:pPr>
              <w:tabs>
                <w:tab w:val="left" w:pos="360"/>
                <w:tab w:val="left" w:pos="720"/>
              </w:tabs>
              <w:ind w:left="-57" w:right="-57"/>
              <w:jc w:val="center"/>
              <w:rPr>
                <w:rFonts w:ascii="Times New Roman" w:hAnsi="Times New Roman"/>
                <w:spacing w:val="-8"/>
                <w:highlight w:val="white"/>
              </w:rPr>
            </w:pPr>
          </w:p>
        </w:tc>
      </w:tr>
      <w:tr w:rsidTr="00EF0726">
        <w:tblPrEx>
          <w:tblW w:w="4892" w:type="pct"/>
          <w:jc w:val="center"/>
          <w:tblLook w:val="0000"/>
        </w:tblPrEx>
        <w:trPr>
          <w:cantSplit/>
          <w:trHeight w:val="557"/>
          <w:jc w:val="center"/>
        </w:trPr>
        <w:tc>
          <w:tcPr>
            <w:tcW w:w="251" w:type="pct"/>
            <w:vMerge w:val="restart"/>
            <w:vAlign w:val="center"/>
          </w:tcPr>
          <w:p w:rsidR="008E3DE9" w:rsidRPr="005E06A1" w:rsidP="006D65E7">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3</w:t>
            </w:r>
          </w:p>
        </w:tc>
        <w:tc>
          <w:tcPr>
            <w:tcW w:w="851" w:type="pct"/>
            <w:vAlign w:val="center"/>
          </w:tcPr>
          <w:p w:rsidR="008E3DE9" w:rsidRPr="005E06A1" w:rsidP="006D65E7">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Phạm Thùy Hương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iCs/>
              </w:rPr>
            </w:pPr>
            <w:r w:rsidRPr="005E06A1">
              <w:rPr>
                <w:rFonts w:ascii="Times New Roman" w:hAnsi="Times New Roman"/>
                <w:iCs/>
              </w:rPr>
              <w:t>Lý thuyết p-nhóm</w:t>
            </w:r>
          </w:p>
          <w:p w:rsidR="008E3DE9" w:rsidRPr="005E06A1" w:rsidP="00776CFA">
            <w:pPr>
              <w:tabs>
                <w:tab w:val="left" w:pos="360"/>
                <w:tab w:val="left" w:pos="720"/>
                <w:tab w:val="left" w:pos="5773"/>
              </w:tabs>
              <w:ind w:left="-57" w:right="-57"/>
              <w:rPr>
                <w:rFonts w:ascii="Times New Roman" w:hAnsi="Times New Roman"/>
                <w:iCs/>
                <w:highlight w:val="white"/>
              </w:rPr>
            </w:pPr>
          </w:p>
        </w:tc>
        <w:tc>
          <w:tcPr>
            <w:tcW w:w="751" w:type="pct"/>
            <w:vMerge w:val="restart"/>
            <w:vAlign w:val="center"/>
          </w:tcPr>
          <w:p w:rsidR="008E3DE9" w:rsidRPr="005E06A1" w:rsidP="006D65E7">
            <w:pPr>
              <w:tabs>
                <w:tab w:val="left" w:pos="360"/>
                <w:tab w:val="left" w:pos="720"/>
              </w:tabs>
              <w:ind w:left="-57" w:right="-57"/>
              <w:jc w:val="center"/>
              <w:rPr>
                <w:rFonts w:ascii="Times New Roman" w:hAnsi="Times New Roman"/>
                <w:highlight w:val="white"/>
              </w:rPr>
            </w:pPr>
          </w:p>
        </w:tc>
        <w:tc>
          <w:tcPr>
            <w:tcW w:w="300" w:type="pct"/>
            <w:vMerge w:val="restart"/>
            <w:shd w:val="clear" w:color="auto" w:fill="auto"/>
            <w:vAlign w:val="center"/>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8E3DE9" w:rsidRPr="005E06A1" w:rsidP="008E3DE9">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741" w:type="pct"/>
            <w:vMerge w:val="restart"/>
          </w:tcPr>
          <w:p w:rsidR="008E3DE9" w:rsidRPr="005E06A1" w:rsidP="008E3DE9">
            <w:pPr>
              <w:tabs>
                <w:tab w:val="left" w:pos="360"/>
                <w:tab w:val="left" w:pos="720"/>
              </w:tabs>
              <w:spacing w:before="60" w:after="120"/>
              <w:ind w:left="-57" w:right="-57"/>
              <w:rPr>
                <w:rFonts w:ascii="Times New Roman" w:hAnsi="Times New Roman"/>
                <w:spacing w:val="-8"/>
                <w:highlight w:val="white"/>
              </w:rPr>
            </w:pPr>
          </w:p>
        </w:tc>
      </w:tr>
      <w:tr w:rsidTr="00D73F36">
        <w:tblPrEx>
          <w:tblW w:w="4892" w:type="pct"/>
          <w:jc w:val="center"/>
          <w:tblLook w:val="0000"/>
        </w:tblPrEx>
        <w:trPr>
          <w:cantSplit/>
          <w:trHeight w:val="374"/>
          <w:jc w:val="center"/>
        </w:trPr>
        <w:tc>
          <w:tcPr>
            <w:tcW w:w="251" w:type="pct"/>
            <w:vMerge/>
            <w:vAlign w:val="center"/>
          </w:tcPr>
          <w:p w:rsidR="008E3DE9" w:rsidRPr="005E06A1"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F0726" w:rsidRPr="005E06A1" w:rsidP="006D65E7">
            <w:pPr>
              <w:tabs>
                <w:tab w:val="left" w:pos="360"/>
                <w:tab w:val="left" w:pos="720"/>
                <w:tab w:val="left" w:pos="5773"/>
              </w:tabs>
              <w:ind w:left="-57" w:right="-57"/>
              <w:rPr>
                <w:rFonts w:ascii="Times New Roman" w:hAnsi="Times New Roman"/>
                <w:highlight w:val="white"/>
              </w:rPr>
            </w:pPr>
          </w:p>
          <w:p w:rsidR="008E3DE9" w:rsidRPr="005E06A1" w:rsidP="006D65E7">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Trần Đình Lươn</w:t>
            </w:r>
            <w:r w:rsidRPr="005E06A1" w:rsidR="00EF0726">
              <w:rPr>
                <w:rFonts w:ascii="Times New Roman" w:hAnsi="Times New Roman"/>
                <w:highlight w:val="white"/>
              </w:rPr>
              <w:t xml:space="preserve">g </w:t>
            </w:r>
          </w:p>
          <w:p w:rsidR="00EF0726" w:rsidRPr="005E06A1" w:rsidP="006D65E7">
            <w:pPr>
              <w:tabs>
                <w:tab w:val="left" w:pos="360"/>
                <w:tab w:val="left" w:pos="720"/>
                <w:tab w:val="left" w:pos="5773"/>
              </w:tabs>
              <w:ind w:left="-57" w:right="-57"/>
              <w:rPr>
                <w:rFonts w:ascii="Times New Roman" w:hAnsi="Times New Roman"/>
                <w:highlight w:val="white"/>
              </w:rPr>
            </w:pPr>
          </w:p>
        </w:tc>
        <w:tc>
          <w:tcPr>
            <w:tcW w:w="1253" w:type="pct"/>
            <w:vMerge/>
            <w:vAlign w:val="center"/>
          </w:tcPr>
          <w:p w:rsidR="008E3DE9" w:rsidRPr="005E06A1"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8E3DE9" w:rsidRPr="005E06A1" w:rsidP="006D65E7">
            <w:pPr>
              <w:tabs>
                <w:tab w:val="left" w:pos="360"/>
                <w:tab w:val="left" w:pos="720"/>
              </w:tabs>
              <w:ind w:left="-57" w:right="-57"/>
              <w:jc w:val="center"/>
              <w:rPr>
                <w:rFonts w:ascii="Times New Roman" w:hAnsi="Times New Roman"/>
                <w:highlight w:val="white"/>
              </w:rPr>
            </w:pPr>
          </w:p>
        </w:tc>
        <w:tc>
          <w:tcPr>
            <w:tcW w:w="300" w:type="pct"/>
            <w:vMerge/>
            <w:shd w:val="clear" w:color="auto" w:fill="auto"/>
            <w:vAlign w:val="center"/>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741" w:type="pct"/>
            <w:vMerge/>
          </w:tcPr>
          <w:p w:rsidR="008E3DE9" w:rsidRPr="005E06A1" w:rsidP="006D65E7">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restart"/>
            <w:vAlign w:val="center"/>
          </w:tcPr>
          <w:p w:rsidR="008E3DE9" w:rsidRPr="005E06A1" w:rsidP="006D65E7">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4</w:t>
            </w:r>
          </w:p>
        </w:tc>
        <w:tc>
          <w:tcPr>
            <w:tcW w:w="851" w:type="pct"/>
            <w:vAlign w:val="center"/>
          </w:tcPr>
          <w:p w:rsidR="008E3DE9" w:rsidRPr="005E06A1" w:rsidP="006D65E7">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Trần Đình Lương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iCs/>
              </w:rPr>
            </w:pPr>
            <w:r w:rsidRPr="005E06A1">
              <w:rPr>
                <w:rFonts w:ascii="Times New Roman" w:hAnsi="Times New Roman"/>
                <w:iCs/>
              </w:rPr>
              <w:t>Đ</w:t>
            </w:r>
            <w:r w:rsidRPr="005E06A1">
              <w:rPr>
                <w:rFonts w:ascii="Times New Roman" w:hAnsi="Times New Roman"/>
                <w:iCs/>
              </w:rPr>
              <w:t xml:space="preserve">ồng </w:t>
            </w:r>
            <w:r w:rsidRPr="005E06A1">
              <w:rPr>
                <w:rFonts w:ascii="Times New Roman" w:hAnsi="Times New Roman"/>
                <w:iCs/>
              </w:rPr>
              <w:t>đ</w:t>
            </w:r>
            <w:r w:rsidRPr="005E06A1">
              <w:rPr>
                <w:rFonts w:ascii="Times New Roman" w:hAnsi="Times New Roman"/>
                <w:iCs/>
              </w:rPr>
              <w:t xml:space="preserve">iều và </w:t>
            </w:r>
            <w:r w:rsidRPr="005E06A1">
              <w:rPr>
                <w:rFonts w:ascii="Times New Roman" w:hAnsi="Times New Roman"/>
                <w:iCs/>
              </w:rPr>
              <w:t>đ</w:t>
            </w:r>
            <w:r w:rsidRPr="005E06A1">
              <w:rPr>
                <w:rFonts w:ascii="Times New Roman" w:hAnsi="Times New Roman"/>
                <w:iCs/>
              </w:rPr>
              <w:t xml:space="preserve">ối </w:t>
            </w:r>
            <w:r w:rsidRPr="005E06A1">
              <w:rPr>
                <w:rFonts w:ascii="Times New Roman" w:hAnsi="Times New Roman"/>
                <w:iCs/>
              </w:rPr>
              <w:t>đ</w:t>
            </w:r>
            <w:r w:rsidRPr="005E06A1">
              <w:rPr>
                <w:rFonts w:ascii="Times New Roman" w:hAnsi="Times New Roman"/>
                <w:iCs/>
              </w:rPr>
              <w:t xml:space="preserve">ồng </w:t>
            </w:r>
            <w:r w:rsidRPr="005E06A1">
              <w:rPr>
                <w:rFonts w:ascii="Times New Roman" w:hAnsi="Times New Roman"/>
                <w:iCs/>
              </w:rPr>
              <w:t>đ</w:t>
            </w:r>
            <w:r w:rsidRPr="005E06A1">
              <w:rPr>
                <w:rFonts w:ascii="Times New Roman" w:hAnsi="Times New Roman"/>
                <w:iCs/>
              </w:rPr>
              <w:t>iều kỳ dị</w:t>
            </w:r>
          </w:p>
          <w:p w:rsidR="008E3DE9" w:rsidRPr="005E06A1" w:rsidP="00776CFA">
            <w:pPr>
              <w:tabs>
                <w:tab w:val="left" w:pos="360"/>
                <w:tab w:val="left" w:pos="720"/>
                <w:tab w:val="left" w:pos="5773"/>
              </w:tabs>
              <w:ind w:left="-57" w:right="-57"/>
              <w:rPr>
                <w:rFonts w:ascii="Times New Roman" w:hAnsi="Times New Roman"/>
                <w:iCs/>
                <w:highlight w:val="white"/>
              </w:rPr>
            </w:pPr>
          </w:p>
        </w:tc>
        <w:tc>
          <w:tcPr>
            <w:tcW w:w="751" w:type="pct"/>
            <w:vMerge w:val="restart"/>
            <w:shd w:val="clear" w:color="auto" w:fill="auto"/>
            <w:vAlign w:val="center"/>
          </w:tcPr>
          <w:p w:rsidR="008E3DE9" w:rsidRPr="005E06A1" w:rsidP="00F443C8">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rPr>
              <w:t>X</w:t>
            </w:r>
          </w:p>
        </w:tc>
        <w:tc>
          <w:tcPr>
            <w:tcW w:w="301" w:type="pct"/>
            <w:vMerge w:val="restart"/>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741" w:type="pct"/>
            <w:vMerge w:val="restart"/>
          </w:tcPr>
          <w:p w:rsidR="008E3DE9" w:rsidRPr="005E06A1" w:rsidP="00857FFD">
            <w:pPr>
              <w:jc w:val="center"/>
              <w:rPr>
                <w:rFonts w:ascii="Times New Roman" w:hAnsi="Times New Roman"/>
                <w:highlight w:val="white"/>
              </w:rPr>
            </w:pPr>
          </w:p>
        </w:tc>
      </w:tr>
      <w:tr w:rsidTr="00D73F36">
        <w:tblPrEx>
          <w:tblW w:w="4892" w:type="pct"/>
          <w:jc w:val="center"/>
          <w:tblLook w:val="0000"/>
        </w:tblPrEx>
        <w:trPr>
          <w:cantSplit/>
          <w:trHeight w:val="700"/>
          <w:jc w:val="center"/>
        </w:trPr>
        <w:tc>
          <w:tcPr>
            <w:tcW w:w="251" w:type="pct"/>
            <w:vMerge/>
            <w:vAlign w:val="center"/>
          </w:tcPr>
          <w:p w:rsidR="008E3DE9" w:rsidRPr="005E06A1"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8E3DE9" w:rsidRPr="005E06A1" w:rsidP="006D65E7">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Thái Trung Hiếu </w:t>
            </w:r>
          </w:p>
        </w:tc>
        <w:tc>
          <w:tcPr>
            <w:tcW w:w="1253" w:type="pct"/>
            <w:vMerge/>
            <w:vAlign w:val="center"/>
          </w:tcPr>
          <w:p w:rsidR="008E3DE9" w:rsidRPr="005E06A1" w:rsidP="008E2F63">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5E06A1" w:rsidP="006D65E7">
            <w:pPr>
              <w:tabs>
                <w:tab w:val="left" w:pos="360"/>
                <w:tab w:val="left" w:pos="720"/>
              </w:tabs>
              <w:ind w:left="-57" w:right="-57"/>
              <w:jc w:val="center"/>
              <w:rPr>
                <w:rFonts w:ascii="Times New Roman" w:hAnsi="Times New Roman"/>
                <w:spacing w:val="-8"/>
                <w:highlight w:val="white"/>
              </w:rPr>
            </w:pPr>
          </w:p>
        </w:tc>
        <w:tc>
          <w:tcPr>
            <w:tcW w:w="741" w:type="pct"/>
            <w:vMerge/>
          </w:tcPr>
          <w:p w:rsidR="008E3DE9" w:rsidRPr="005E06A1" w:rsidP="006D65E7">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09"/>
          <w:jc w:val="center"/>
        </w:trPr>
        <w:tc>
          <w:tcPr>
            <w:tcW w:w="251" w:type="pct"/>
            <w:vMerge w:val="restart"/>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5</w:t>
            </w: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Lê Công Trình </w:t>
            </w:r>
          </w:p>
        </w:tc>
        <w:tc>
          <w:tcPr>
            <w:tcW w:w="1253" w:type="pct"/>
            <w:vMerge w:val="restart"/>
            <w:vAlign w:val="center"/>
          </w:tcPr>
          <w:p w:rsidR="00776CFA" w:rsidRPr="005E06A1" w:rsidP="00776CFA">
            <w:pPr>
              <w:rPr>
                <w:rFonts w:ascii="Times New Roman" w:hAnsi="Times New Roman"/>
                <w:iCs/>
              </w:rPr>
            </w:pPr>
            <w:r w:rsidRPr="005E06A1">
              <w:rPr>
                <w:rFonts w:ascii="Times New Roman" w:hAnsi="Times New Roman"/>
                <w:iCs/>
              </w:rPr>
              <w:t xml:space="preserve">Hình học </w:t>
            </w:r>
            <w:r w:rsidRPr="005E06A1">
              <w:rPr>
                <w:rFonts w:ascii="Times New Roman" w:hAnsi="Times New Roman"/>
                <w:iCs/>
              </w:rPr>
              <w:t>đ</w:t>
            </w:r>
            <w:r w:rsidRPr="005E06A1">
              <w:rPr>
                <w:rFonts w:ascii="Times New Roman" w:hAnsi="Times New Roman"/>
                <w:iCs/>
              </w:rPr>
              <w:t>ại số thực</w:t>
            </w:r>
          </w:p>
          <w:p w:rsidR="006B3500" w:rsidRPr="005E06A1" w:rsidP="00776CFA">
            <w:pPr>
              <w:rPr>
                <w:rFonts w:ascii="Times New Roman" w:hAnsi="Times New Roman"/>
                <w:iCs/>
                <w:highlight w:val="white"/>
              </w:rPr>
            </w:pPr>
          </w:p>
        </w:tc>
        <w:tc>
          <w:tcPr>
            <w:tcW w:w="751"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5E06A1" w:rsidP="006B3500">
            <w:pPr>
              <w:tabs>
                <w:tab w:val="left" w:pos="360"/>
                <w:tab w:val="left" w:pos="720"/>
              </w:tabs>
              <w:spacing w:before="60"/>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78"/>
          <w:jc w:val="center"/>
        </w:trPr>
        <w:tc>
          <w:tcPr>
            <w:tcW w:w="251" w:type="pct"/>
            <w:vMerge/>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Phạm Thùy Hương </w:t>
            </w:r>
          </w:p>
        </w:tc>
        <w:tc>
          <w:tcPr>
            <w:tcW w:w="1253" w:type="pct"/>
            <w:vMerge/>
            <w:vAlign w:val="center"/>
          </w:tcPr>
          <w:p w:rsidR="006B3500" w:rsidRPr="005E06A1" w:rsidP="006B3500">
            <w:pPr>
              <w:tabs>
                <w:tab w:val="left" w:pos="360"/>
                <w:tab w:val="left" w:pos="720"/>
                <w:tab w:val="left" w:pos="5773"/>
              </w:tabs>
              <w:ind w:left="-57" w:right="-57"/>
              <w:rPr>
                <w:rFonts w:ascii="Times New Roman" w:hAnsi="Times New Roman"/>
                <w:iCs/>
                <w:highlight w:val="white"/>
              </w:rPr>
            </w:pPr>
          </w:p>
        </w:tc>
        <w:tc>
          <w:tcPr>
            <w:tcW w:w="751"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4"/>
          <w:jc w:val="center"/>
        </w:trPr>
        <w:tc>
          <w:tcPr>
            <w:tcW w:w="251" w:type="pct"/>
            <w:vMerge w:val="restart"/>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6</w:t>
            </w: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Lê Thanh Hiếu </w:t>
            </w:r>
          </w:p>
        </w:tc>
        <w:tc>
          <w:tcPr>
            <w:tcW w:w="1253" w:type="pct"/>
            <w:vMerge w:val="restart"/>
            <w:vAlign w:val="center"/>
          </w:tcPr>
          <w:p w:rsidR="00776CFA" w:rsidRPr="005E06A1" w:rsidP="00776CFA">
            <w:pPr>
              <w:rPr>
                <w:rFonts w:ascii="Times New Roman" w:hAnsi="Times New Roman"/>
                <w:iCs/>
              </w:rPr>
            </w:pPr>
            <w:r w:rsidRPr="005E06A1">
              <w:rPr>
                <w:rFonts w:ascii="Times New Roman" w:hAnsi="Times New Roman"/>
                <w:iCs/>
              </w:rPr>
              <w:t>Giải tích ma trận</w:t>
            </w:r>
          </w:p>
          <w:p w:rsidR="006B3500" w:rsidRPr="005E06A1" w:rsidP="00776CFA">
            <w:pPr>
              <w:rPr>
                <w:rFonts w:ascii="Times New Roman" w:hAnsi="Times New Roman"/>
                <w:iCs/>
                <w:highlight w:val="white"/>
              </w:rPr>
            </w:pPr>
          </w:p>
        </w:tc>
        <w:tc>
          <w:tcPr>
            <w:tcW w:w="751"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5E06A1" w:rsidP="006B3500">
            <w:pPr>
              <w:tabs>
                <w:tab w:val="left" w:pos="360"/>
                <w:tab w:val="left" w:pos="720"/>
              </w:tabs>
              <w:spacing w:before="60"/>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Lê Công Trình </w:t>
            </w:r>
          </w:p>
        </w:tc>
        <w:tc>
          <w:tcPr>
            <w:tcW w:w="1253" w:type="pct"/>
            <w:vMerge/>
            <w:vAlign w:val="center"/>
          </w:tcPr>
          <w:p w:rsidR="006B3500" w:rsidRPr="005E06A1" w:rsidP="006B3500">
            <w:pPr>
              <w:tabs>
                <w:tab w:val="left" w:pos="360"/>
                <w:tab w:val="left" w:pos="720"/>
                <w:tab w:val="left" w:pos="5773"/>
              </w:tabs>
              <w:ind w:left="-57" w:right="-57"/>
              <w:rPr>
                <w:rFonts w:ascii="Times New Roman" w:hAnsi="Times New Roman"/>
                <w:iCs/>
                <w:highlight w:val="white"/>
              </w:rPr>
            </w:pPr>
          </w:p>
        </w:tc>
        <w:tc>
          <w:tcPr>
            <w:tcW w:w="751"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54"/>
          <w:jc w:val="center"/>
        </w:trPr>
        <w:tc>
          <w:tcPr>
            <w:tcW w:w="251" w:type="pct"/>
            <w:vMerge w:val="restart"/>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7</w:t>
            </w: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F0726">
              <w:rPr>
                <w:rFonts w:ascii="Times New Roman" w:hAnsi="Times New Roman"/>
                <w:highlight w:val="white"/>
              </w:rPr>
              <w:t xml:space="preserve">Lê Thanh Hiếu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iCs/>
              </w:rPr>
            </w:pPr>
            <w:r w:rsidRPr="005E06A1">
              <w:rPr>
                <w:rFonts w:ascii="Times New Roman" w:hAnsi="Times New Roman"/>
                <w:iCs/>
              </w:rPr>
              <w:t>Ma trận trê</w:t>
            </w:r>
            <w:r w:rsidRPr="005E06A1">
              <w:rPr>
                <w:rFonts w:ascii="Times New Roman" w:hAnsi="Times New Roman"/>
                <w:iCs/>
              </w:rPr>
              <w:t>n và</w:t>
            </w:r>
            <w:r w:rsidRPr="005E06A1">
              <w:rPr>
                <w:rFonts w:ascii="Times New Roman" w:hAnsi="Times New Roman"/>
                <w:iCs/>
              </w:rPr>
              <w:t>nh giao</w:t>
            </w:r>
            <w:r w:rsidRPr="005E06A1">
              <w:rPr>
                <w:rFonts w:ascii="Times New Roman" w:hAnsi="Times New Roman"/>
                <w:iCs/>
              </w:rPr>
              <w:t xml:space="preserve"> hoán</w:t>
            </w:r>
          </w:p>
          <w:p w:rsidR="006B3500" w:rsidRPr="005E06A1" w:rsidP="00776CFA">
            <w:pPr>
              <w:tabs>
                <w:tab w:val="left" w:pos="360"/>
                <w:tab w:val="left" w:pos="720"/>
                <w:tab w:val="left" w:pos="5773"/>
              </w:tabs>
              <w:ind w:left="-57" w:right="-57"/>
              <w:rPr>
                <w:rFonts w:ascii="Times New Roman" w:hAnsi="Times New Roman"/>
                <w:iCs/>
                <w:highlight w:val="white"/>
              </w:rPr>
            </w:pPr>
          </w:p>
        </w:tc>
        <w:tc>
          <w:tcPr>
            <w:tcW w:w="751"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5E06A1" w:rsidP="006B3500">
            <w:pPr>
              <w:tabs>
                <w:tab w:val="left" w:pos="360"/>
                <w:tab w:val="left" w:pos="720"/>
              </w:tabs>
              <w:ind w:left="-57" w:right="-57"/>
              <w:jc w:val="center"/>
              <w:rPr>
                <w:rFonts w:ascii="Times New Roman" w:hAnsi="Times New Roman"/>
                <w:spacing w:val="-8"/>
                <w:highlight w:val="white"/>
              </w:rPr>
            </w:pPr>
          </w:p>
          <w:p w:rsidR="006B3500" w:rsidRPr="005E06A1" w:rsidP="006B3500">
            <w:pPr>
              <w:jc w:val="center"/>
              <w:rPr>
                <w:rFonts w:ascii="Times New Roman" w:hAnsi="Times New Roman"/>
                <w:highlight w:val="white"/>
              </w:rPr>
            </w:pPr>
          </w:p>
        </w:tc>
      </w:tr>
      <w:tr w:rsidTr="00D73F36">
        <w:tblPrEx>
          <w:tblW w:w="4892" w:type="pct"/>
          <w:jc w:val="center"/>
          <w:tblLook w:val="0000"/>
        </w:tblPrEx>
        <w:trPr>
          <w:cantSplit/>
          <w:trHeight w:val="838"/>
          <w:jc w:val="center"/>
        </w:trPr>
        <w:tc>
          <w:tcPr>
            <w:tcW w:w="251" w:type="pct"/>
            <w:vMerge/>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Phạm Thùy Hương </w:t>
            </w:r>
          </w:p>
        </w:tc>
        <w:tc>
          <w:tcPr>
            <w:tcW w:w="1253" w:type="pct"/>
            <w:vMerge/>
            <w:vAlign w:val="center"/>
          </w:tcPr>
          <w:p w:rsidR="006B3500" w:rsidRPr="005E06A1" w:rsidP="006B3500">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restart"/>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8</w:t>
            </w: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Nguyễn Bin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spacing w:val="-8"/>
              </w:rPr>
            </w:pPr>
            <w:r w:rsidRPr="005E06A1">
              <w:rPr>
                <w:rFonts w:ascii="Times New Roman" w:hAnsi="Times New Roman"/>
                <w:spacing w:val="-8"/>
              </w:rPr>
              <w:t>Đ</w:t>
            </w:r>
            <w:r w:rsidRPr="005E06A1">
              <w:rPr>
                <w:rFonts w:ascii="Times New Roman" w:hAnsi="Times New Roman"/>
                <w:spacing w:val="-8"/>
              </w:rPr>
              <w:t>ại số máy tính</w:t>
            </w:r>
          </w:p>
          <w:p w:rsidR="006B3500" w:rsidRPr="005E06A1" w:rsidP="00776CFA">
            <w:pPr>
              <w:tabs>
                <w:tab w:val="left" w:pos="360"/>
                <w:tab w:val="left" w:pos="720"/>
                <w:tab w:val="left" w:pos="5773"/>
              </w:tabs>
              <w:ind w:left="-57" w:right="-57"/>
              <w:rPr>
                <w:rFonts w:ascii="Times New Roman" w:hAnsi="Times New Roman"/>
                <w:spacing w:val="-8"/>
                <w:highlight w:val="white"/>
              </w:rPr>
            </w:pPr>
          </w:p>
        </w:tc>
        <w:tc>
          <w:tcPr>
            <w:tcW w:w="751"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6B3500"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Ngô Lâm Xuân Châu </w:t>
            </w:r>
          </w:p>
        </w:tc>
        <w:tc>
          <w:tcPr>
            <w:tcW w:w="1253" w:type="pct"/>
            <w:vMerge/>
            <w:vAlign w:val="center"/>
          </w:tcPr>
          <w:p w:rsidR="006B3500" w:rsidRPr="005E06A1" w:rsidP="006B3500">
            <w:pPr>
              <w:tabs>
                <w:tab w:val="left" w:pos="360"/>
                <w:tab w:val="left" w:pos="720"/>
                <w:tab w:val="left" w:pos="5773"/>
              </w:tabs>
              <w:ind w:left="-57" w:right="-57"/>
              <w:jc w:val="center"/>
              <w:rPr>
                <w:rFonts w:ascii="Times New Roman" w:hAnsi="Times New Roman"/>
                <w:spacing w:val="-8"/>
                <w:highlight w:val="white"/>
              </w:rPr>
            </w:pPr>
          </w:p>
        </w:tc>
        <w:tc>
          <w:tcPr>
            <w:tcW w:w="751"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5E06A1"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restart"/>
            <w:vAlign w:val="center"/>
          </w:tcPr>
          <w:p w:rsidR="00DA30DB"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9</w:t>
            </w:r>
          </w:p>
        </w:tc>
        <w:tc>
          <w:tcPr>
            <w:tcW w:w="851" w:type="pct"/>
            <w:vAlign w:val="center"/>
          </w:tcPr>
          <w:p w:rsidR="00DA30DB"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Lê Công Trình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spacing w:val="-8"/>
              </w:rPr>
            </w:pPr>
            <w:r w:rsidRPr="005E06A1">
              <w:rPr>
                <w:rFonts w:ascii="Times New Roman" w:hAnsi="Times New Roman"/>
                <w:spacing w:val="-8"/>
              </w:rPr>
              <w:t xml:space="preserve">Hình học </w:t>
            </w:r>
            <w:r w:rsidRPr="005E06A1">
              <w:rPr>
                <w:rFonts w:ascii="Times New Roman" w:hAnsi="Times New Roman"/>
                <w:spacing w:val="-8"/>
              </w:rPr>
              <w:t>đ</w:t>
            </w:r>
            <w:r w:rsidRPr="005E06A1">
              <w:rPr>
                <w:rFonts w:ascii="Times New Roman" w:hAnsi="Times New Roman"/>
                <w:spacing w:val="-8"/>
              </w:rPr>
              <w:t>ại số</w:t>
            </w:r>
          </w:p>
          <w:p w:rsidR="00DA30DB" w:rsidRPr="005E06A1" w:rsidP="00776CFA">
            <w:pPr>
              <w:tabs>
                <w:tab w:val="left" w:pos="360"/>
                <w:tab w:val="left" w:pos="720"/>
                <w:tab w:val="left" w:pos="5773"/>
              </w:tabs>
              <w:ind w:left="-57" w:right="-57"/>
              <w:rPr>
                <w:rFonts w:ascii="Times New Roman" w:hAnsi="Times New Roman"/>
                <w:spacing w:val="-8"/>
                <w:highlight w:val="white"/>
              </w:rPr>
            </w:pPr>
          </w:p>
        </w:tc>
        <w:tc>
          <w:tcPr>
            <w:tcW w:w="751" w:type="pct"/>
            <w:vMerge w:val="restar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DA30DB"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Thái Trung Hiếu </w:t>
            </w:r>
          </w:p>
        </w:tc>
        <w:tc>
          <w:tcPr>
            <w:tcW w:w="1253" w:type="pct"/>
            <w:vMerge/>
            <w:vAlign w:val="center"/>
          </w:tcPr>
          <w:p w:rsidR="00DA30DB" w:rsidRPr="005E06A1" w:rsidP="003D398D">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restart"/>
            <w:vAlign w:val="center"/>
          </w:tcPr>
          <w:p w:rsidR="00DA30DB"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10</w:t>
            </w:r>
          </w:p>
        </w:tc>
        <w:tc>
          <w:tcPr>
            <w:tcW w:w="851" w:type="pct"/>
            <w:vAlign w:val="center"/>
          </w:tcPr>
          <w:p w:rsidR="00DA30DB"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Lê Thanh Hiếu </w:t>
            </w:r>
          </w:p>
        </w:tc>
        <w:tc>
          <w:tcPr>
            <w:tcW w:w="1253" w:type="pct"/>
            <w:vMerge w:val="restart"/>
            <w:vAlign w:val="center"/>
          </w:tcPr>
          <w:p w:rsidR="00776CFA" w:rsidRPr="005E06A1" w:rsidP="00776CFA">
            <w:pPr>
              <w:tabs>
                <w:tab w:val="left" w:pos="360"/>
                <w:tab w:val="left" w:pos="720"/>
                <w:tab w:val="left" w:pos="5773"/>
              </w:tabs>
              <w:ind w:left="-57" w:right="-57"/>
              <w:rPr>
                <w:rFonts w:ascii="Times New Roman" w:hAnsi="Times New Roman"/>
                <w:spacing w:val="-8"/>
              </w:rPr>
            </w:pPr>
            <w:r w:rsidRPr="005E06A1">
              <w:rPr>
                <w:rFonts w:ascii="Times New Roman" w:hAnsi="Times New Roman"/>
                <w:spacing w:val="-8"/>
              </w:rPr>
              <w:t>Tính toán ma trận</w:t>
            </w:r>
          </w:p>
          <w:p w:rsidR="00DA30DB" w:rsidRPr="005E06A1" w:rsidP="00776CFA">
            <w:pPr>
              <w:tabs>
                <w:tab w:val="left" w:pos="360"/>
                <w:tab w:val="left" w:pos="720"/>
                <w:tab w:val="left" w:pos="5773"/>
              </w:tabs>
              <w:ind w:left="-57" w:right="-57"/>
              <w:rPr>
                <w:rFonts w:ascii="Times New Roman" w:hAnsi="Times New Roman"/>
                <w:spacing w:val="-8"/>
                <w:highlight w:val="white"/>
              </w:rPr>
            </w:pPr>
          </w:p>
        </w:tc>
        <w:tc>
          <w:tcPr>
            <w:tcW w:w="751" w:type="pct"/>
            <w:vMerge w:val="restar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DA30DB"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Lê Công Trì</w:t>
            </w:r>
            <w:r w:rsidRPr="005E06A1" w:rsidR="00E26691">
              <w:rPr>
                <w:rFonts w:ascii="Times New Roman" w:hAnsi="Times New Roman"/>
                <w:highlight w:val="white"/>
              </w:rPr>
              <w:t xml:space="preserve">nh </w:t>
            </w:r>
          </w:p>
        </w:tc>
        <w:tc>
          <w:tcPr>
            <w:tcW w:w="1253" w:type="pct"/>
            <w:vMerge/>
            <w:vAlign w:val="center"/>
          </w:tcPr>
          <w:p w:rsidR="00DA30DB" w:rsidRPr="005E06A1" w:rsidP="003D398D">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5E06A1" w:rsidP="006B3500">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shd w:val="clear" w:color="auto" w:fill="auto"/>
          </w:tcPr>
          <w:p w:rsidR="00DA30DB" w:rsidRPr="005E06A1"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60"/>
          <w:jc w:val="center"/>
        </w:trPr>
        <w:tc>
          <w:tcPr>
            <w:tcW w:w="251" w:type="pct"/>
            <w:vMerge w:val="restart"/>
            <w:vAlign w:val="center"/>
          </w:tcPr>
          <w:p w:rsidR="00F11811" w:rsidRPr="005E06A1" w:rsidP="006B3500">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11</w:t>
            </w:r>
          </w:p>
        </w:tc>
        <w:tc>
          <w:tcPr>
            <w:tcW w:w="851" w:type="pct"/>
            <w:vAlign w:val="center"/>
          </w:tcPr>
          <w:p w:rsidR="00F11811"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Lê Công Trình </w:t>
            </w:r>
          </w:p>
        </w:tc>
        <w:tc>
          <w:tcPr>
            <w:tcW w:w="1253" w:type="pct"/>
            <w:vMerge w:val="restart"/>
            <w:vAlign w:val="center"/>
          </w:tcPr>
          <w:p w:rsidR="00F11811" w:rsidRPr="005E06A1" w:rsidP="002353F1">
            <w:pPr>
              <w:tabs>
                <w:tab w:val="left" w:pos="360"/>
                <w:tab w:val="left" w:pos="720"/>
                <w:tab w:val="left" w:pos="5773"/>
              </w:tabs>
              <w:ind w:left="-57" w:right="-57"/>
              <w:rPr>
                <w:rFonts w:ascii="Times New Roman" w:hAnsi="Times New Roman"/>
                <w:spacing w:val="-8"/>
                <w:highlight w:val="white"/>
              </w:rPr>
            </w:pPr>
            <w:r w:rsidRPr="005E06A1" w:rsidR="00776CFA">
              <w:rPr>
                <w:rFonts w:ascii="Times New Roman" w:hAnsi="Times New Roman"/>
                <w:spacing w:val="-8"/>
              </w:rPr>
              <w:t xml:space="preserve">Các </w:t>
            </w:r>
            <w:r w:rsidRPr="005E06A1" w:rsidR="00776CFA">
              <w:rPr>
                <w:rFonts w:ascii="Times New Roman" w:hAnsi="Times New Roman"/>
                <w:spacing w:val="-8"/>
              </w:rPr>
              <w:t>đư</w:t>
            </w:r>
            <w:r w:rsidRPr="005E06A1" w:rsidR="00776CFA">
              <w:rPr>
                <w:rFonts w:ascii="Times New Roman" w:hAnsi="Times New Roman"/>
                <w:spacing w:val="-8"/>
              </w:rPr>
              <w:t xml:space="preserve">ờng cong </w:t>
            </w:r>
            <w:r w:rsidRPr="005E06A1" w:rsidR="00776CFA">
              <w:rPr>
                <w:rFonts w:ascii="Times New Roman" w:hAnsi="Times New Roman"/>
                <w:spacing w:val="-8"/>
              </w:rPr>
              <w:t>đ</w:t>
            </w:r>
            <w:r w:rsidRPr="005E06A1" w:rsidR="00776CFA">
              <w:rPr>
                <w:rFonts w:ascii="Times New Roman" w:hAnsi="Times New Roman"/>
                <w:spacing w:val="-8"/>
              </w:rPr>
              <w:t>ại số</w:t>
            </w:r>
          </w:p>
        </w:tc>
        <w:tc>
          <w:tcPr>
            <w:tcW w:w="751" w:type="pct"/>
            <w:vMerge w:val="restart"/>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F11811" w:rsidRPr="005E06A1"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5"/>
          <w:jc w:val="center"/>
        </w:trPr>
        <w:tc>
          <w:tcPr>
            <w:tcW w:w="251" w:type="pct"/>
            <w:vMerge/>
            <w:vAlign w:val="center"/>
          </w:tcPr>
          <w:p w:rsidR="00F11811" w:rsidRPr="005E06A1"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F11811" w:rsidRPr="005E06A1" w:rsidP="006B3500">
            <w:pPr>
              <w:tabs>
                <w:tab w:val="left" w:pos="360"/>
                <w:tab w:val="left" w:pos="720"/>
                <w:tab w:val="left" w:pos="5773"/>
              </w:tabs>
              <w:ind w:left="-57" w:right="-57"/>
              <w:rPr>
                <w:rFonts w:ascii="Times New Roman" w:hAnsi="Times New Roman"/>
                <w:highlight w:val="white"/>
              </w:rPr>
            </w:pPr>
            <w:r w:rsidRPr="005E06A1" w:rsidR="00E26691">
              <w:rPr>
                <w:rFonts w:ascii="Times New Roman" w:hAnsi="Times New Roman"/>
                <w:highlight w:val="white"/>
              </w:rPr>
              <w:t xml:space="preserve">Nguyễn Bin </w:t>
            </w:r>
          </w:p>
        </w:tc>
        <w:tc>
          <w:tcPr>
            <w:tcW w:w="1253" w:type="pct"/>
            <w:vMerge/>
            <w:vAlign w:val="center"/>
          </w:tcPr>
          <w:p w:rsidR="00F11811" w:rsidRPr="005E06A1" w:rsidP="002353F1">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F11811" w:rsidRPr="005E06A1"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F11811" w:rsidRPr="005E06A1" w:rsidP="006B3500">
            <w:pPr>
              <w:tabs>
                <w:tab w:val="left" w:pos="360"/>
                <w:tab w:val="left" w:pos="720"/>
              </w:tabs>
              <w:ind w:left="-57" w:right="-57"/>
              <w:jc w:val="center"/>
              <w:rPr>
                <w:rFonts w:ascii="Times New Roman" w:hAnsi="Times New Roman"/>
                <w:spacing w:val="-8"/>
                <w:highlight w:val="white"/>
              </w:rPr>
            </w:pPr>
          </w:p>
        </w:tc>
        <w:tc>
          <w:tcPr>
            <w:tcW w:w="741" w:type="pct"/>
            <w:vMerge/>
          </w:tcPr>
          <w:p w:rsidR="00F11811" w:rsidRPr="005E06A1" w:rsidP="006B3500">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716"/>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12</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Phạm Thùy Hương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Lý thuyết biến dạng địa phương</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rPr>
            </w:pPr>
            <w:r w:rsidRPr="005E06A1" w:rsidR="001C3A33">
              <w:rPr>
                <w:rFonts w:ascii="Times New Roman" w:hAnsi="Times New Roman"/>
                <w:spacing w:val="-8"/>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900"/>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Công Trình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42"/>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13</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Nguyễn Sum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Lý thuyết bất biến modular</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E26691" w:rsidRPr="005E06A1" w:rsidP="00E26691">
            <w:pPr>
              <w:suppressAutoHyphens/>
              <w:spacing w:line="276" w:lineRule="auto"/>
              <w:rPr>
                <w:rFonts w:ascii="Times New Roman" w:hAnsi="Times New Roman"/>
                <w:lang w:eastAsia="zh-CN"/>
              </w:rPr>
            </w:pPr>
            <w:r w:rsidRPr="005E06A1">
              <w:rPr>
                <w:rFonts w:ascii="Times New Roman" w:hAnsi="Times New Roman"/>
                <w:bCs/>
                <w:color w:val="000000"/>
                <w:lang w:eastAsia="zh-CN"/>
              </w:rPr>
              <w:t xml:space="preserve">  </w:t>
            </w:r>
          </w:p>
          <w:p w:rsidR="00E26691" w:rsidRPr="005E06A1" w:rsidP="00E26691">
            <w:pPr>
              <w:suppressAutoHyphens/>
              <w:spacing w:line="276" w:lineRule="auto"/>
              <w:rPr>
                <w:rFonts w:ascii="Times New Roman" w:hAnsi="Times New Roman"/>
                <w:lang w:eastAsia="zh-CN"/>
              </w:rPr>
            </w:pPr>
            <w:r w:rsidRPr="005E06A1">
              <w:rPr>
                <w:rFonts w:ascii="Times New Roman" w:hAnsi="Times New Roman"/>
                <w:bCs/>
                <w:color w:val="000000"/>
                <w:lang w:eastAsia="zh-CN"/>
              </w:rPr>
              <w:t xml:space="preserve"> </w:t>
            </w:r>
          </w:p>
        </w:tc>
      </w:tr>
      <w:tr w:rsidTr="000E555B">
        <w:tblPrEx>
          <w:tblW w:w="4892" w:type="pct"/>
          <w:jc w:val="center"/>
          <w:tblLook w:val="0000"/>
        </w:tblPrEx>
        <w:trPr>
          <w:cantSplit/>
          <w:trHeight w:val="698"/>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Công Trình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36"/>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14</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Công </w:t>
            </w:r>
            <w:r w:rsidRPr="005E06A1">
              <w:rPr>
                <w:rFonts w:ascii="Times New Roman" w:hAnsi="Times New Roman"/>
                <w:highlight w:val="white"/>
              </w:rPr>
              <w:t xml:space="preserve">Trình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Một s</w:t>
            </w:r>
            <w:r w:rsidRPr="005E06A1">
              <w:rPr>
                <w:rFonts w:ascii="Times New Roman" w:hAnsi="Times New Roman"/>
                <w:lang w:val="nl-NL"/>
              </w:rPr>
              <w:t>ố địn</w:t>
            </w:r>
            <w:r w:rsidRPr="005E06A1">
              <w:rPr>
                <w:rFonts w:ascii="Times New Roman" w:hAnsi="Times New Roman"/>
                <w:lang w:val="nl-NL"/>
              </w:rPr>
              <w:t>h lý biểu diễn dương và bài toán mômen</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E26691" w:rsidRPr="005E06A1" w:rsidP="00E26691">
            <w:pPr>
              <w:suppressAutoHyphens/>
              <w:spacing w:line="276" w:lineRule="auto"/>
              <w:rPr>
                <w:rFonts w:ascii="Times New Roman" w:hAnsi="Times New Roman"/>
                <w:lang w:eastAsia="zh-CN"/>
              </w:rPr>
            </w:pPr>
          </w:p>
        </w:tc>
      </w:tr>
      <w:tr w:rsidTr="000E555B">
        <w:tblPrEx>
          <w:tblW w:w="4892" w:type="pct"/>
          <w:jc w:val="center"/>
          <w:tblLook w:val="0000"/>
        </w:tblPrEx>
        <w:trPr>
          <w:cantSplit/>
          <w:trHeight w:val="847"/>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Thanh Hiếu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46"/>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15</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Phạm Thùy Hương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Lý thuyết giao</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E26691" w:rsidRPr="005E06A1" w:rsidP="00E26691">
            <w:pPr>
              <w:suppressAutoHyphens/>
              <w:spacing w:line="276" w:lineRule="auto"/>
              <w:rPr>
                <w:rFonts w:ascii="Times New Roman" w:hAnsi="Times New Roman"/>
                <w:lang w:eastAsia="zh-CN"/>
              </w:rPr>
            </w:pPr>
          </w:p>
        </w:tc>
      </w:tr>
      <w:tr w:rsidTr="000E555B">
        <w:tblPrEx>
          <w:tblW w:w="4892" w:type="pct"/>
          <w:jc w:val="center"/>
          <w:tblLook w:val="0000"/>
        </w:tblPrEx>
        <w:trPr>
          <w:cantSplit/>
          <w:trHeight w:val="972"/>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Nguyễn Bin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971"/>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16</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Công Trình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Lý thuyết khử cho đại số vi phân</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716"/>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Ngô Lâm Xuân Châu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900"/>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17</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Phạm Thùy H</w:t>
            </w:r>
            <w:r w:rsidRPr="005E06A1">
              <w:rPr>
                <w:rFonts w:ascii="Times New Roman" w:hAnsi="Times New Roman"/>
                <w:highlight w:val="white"/>
              </w:rPr>
              <w:t xml:space="preserve">ương </w:t>
            </w:r>
          </w:p>
        </w:tc>
        <w:tc>
          <w:tcPr>
            <w:tcW w:w="1253" w:type="pct"/>
            <w:vMerge w:val="restart"/>
            <w:shd w:val="clear" w:color="auto" w:fill="auto"/>
            <w:vAlign w:val="center"/>
          </w:tcPr>
          <w:p w:rsidR="00E26691" w:rsidRPr="005E06A1" w:rsidP="00E26691">
            <w:pPr>
              <w:rPr>
                <w:rFonts w:ascii="Times New Roman" w:hAnsi="Times New Roman"/>
                <w:lang w:val="nl-NL"/>
              </w:rPr>
            </w:pPr>
            <w:r w:rsidRPr="005E06A1">
              <w:rPr>
                <w:rFonts w:ascii="Times New Roman" w:hAnsi="Times New Roman"/>
                <w:lang w:val="nl-NL"/>
              </w:rPr>
              <w:t>Về phé</w:t>
            </w:r>
            <w:r w:rsidRPr="005E06A1">
              <w:rPr>
                <w:rFonts w:ascii="Times New Roman" w:hAnsi="Times New Roman"/>
                <w:lang w:val="nl-NL"/>
              </w:rPr>
              <w:t>p biến</w:t>
            </w:r>
            <w:r w:rsidRPr="005E06A1">
              <w:rPr>
                <w:rFonts w:ascii="Times New Roman" w:hAnsi="Times New Roman"/>
                <w:lang w:val="nl-NL"/>
              </w:rPr>
              <w:t xml:space="preserve"> dạng đẳng chuẩn tắc hóa của kỳ dị cô lập</w:t>
            </w:r>
          </w:p>
          <w:p w:rsidR="00E26691" w:rsidRPr="005E06A1" w:rsidP="00E26691">
            <w:pPr>
              <w:rPr>
                <w:rFonts w:ascii="Times New Roman" w:hAnsi="Times New Roman"/>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41"/>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Nguyễn Bin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40"/>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18</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Lê Thanh Hiếu </w:t>
            </w:r>
          </w:p>
        </w:tc>
        <w:tc>
          <w:tcPr>
            <w:tcW w:w="1253" w:type="pct"/>
            <w:vMerge w:val="restart"/>
            <w:shd w:val="clear" w:color="auto" w:fill="auto"/>
            <w:vAlign w:val="center"/>
          </w:tcPr>
          <w:p w:rsidR="00E26691" w:rsidRPr="005E06A1" w:rsidP="00E26691">
            <w:pPr>
              <w:rPr>
                <w:rFonts w:ascii="Times New Roman" w:hAnsi="Times New Roman"/>
                <w:color w:val="000000"/>
                <w:lang w:val="nl-NL"/>
              </w:rPr>
            </w:pPr>
            <w:r w:rsidRPr="005E06A1">
              <w:rPr>
                <w:rFonts w:ascii="Times New Roman" w:hAnsi="Times New Roman"/>
                <w:lang w:val="nl-NL"/>
              </w:rPr>
              <w:t>Vành QF và vành nội xạ đơn</w:t>
            </w:r>
          </w:p>
          <w:p w:rsidR="00E26691" w:rsidRPr="005E06A1" w:rsidP="00E26691">
            <w:pPr>
              <w:rPr>
                <w:rFonts w:ascii="Times New Roman" w:hAnsi="Times New Roman"/>
                <w:color w:val="000000"/>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710"/>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Phạm Thùy Hương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976"/>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19</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Phạm Thùy Hương </w:t>
            </w:r>
          </w:p>
        </w:tc>
        <w:tc>
          <w:tcPr>
            <w:tcW w:w="1253" w:type="pct"/>
            <w:vMerge w:val="restart"/>
            <w:shd w:val="clear" w:color="auto" w:fill="auto"/>
            <w:vAlign w:val="center"/>
          </w:tcPr>
          <w:p w:rsidR="00E26691" w:rsidRPr="005E06A1" w:rsidP="00E26691">
            <w:pPr>
              <w:rPr>
                <w:rFonts w:ascii="Times New Roman" w:hAnsi="Times New Roman"/>
                <w:color w:val="000000"/>
                <w:lang w:val="nl-NL"/>
              </w:rPr>
            </w:pPr>
            <w:r w:rsidRPr="005E06A1">
              <w:rPr>
                <w:rFonts w:ascii="Times New Roman" w:hAnsi="Times New Roman"/>
                <w:color w:val="000000"/>
                <w:lang w:val="nl-NL"/>
              </w:rPr>
              <w:t>Đại số giao hoán</w:t>
            </w:r>
          </w:p>
          <w:p w:rsidR="00E26691" w:rsidRPr="005E06A1" w:rsidP="00E26691">
            <w:pPr>
              <w:rPr>
                <w:rFonts w:ascii="Times New Roman" w:hAnsi="Times New Roman"/>
                <w:color w:val="000000"/>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3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Pr>
                <w:rFonts w:ascii="Times New Roman" w:hAnsi="Times New Roman"/>
                <w:highlight w:val="white"/>
              </w:rPr>
              <w:t xml:space="preserve">Trần Đình Lương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7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20</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Lê Thanh Hi</w:t>
            </w:r>
            <w:r w:rsidRPr="005E06A1" w:rsidR="008E0356">
              <w:rPr>
                <w:rFonts w:ascii="Times New Roman" w:hAnsi="Times New Roman"/>
                <w:highlight w:val="white"/>
              </w:rPr>
              <w:t xml:space="preserve">ếu </w:t>
            </w:r>
          </w:p>
        </w:tc>
        <w:tc>
          <w:tcPr>
            <w:tcW w:w="1253" w:type="pct"/>
            <w:vMerge w:val="restart"/>
            <w:shd w:val="clear" w:color="auto" w:fill="auto"/>
            <w:vAlign w:val="center"/>
          </w:tcPr>
          <w:p w:rsidR="00E26691" w:rsidRPr="005E06A1" w:rsidP="00E26691">
            <w:pPr>
              <w:rPr>
                <w:rFonts w:ascii="Times New Roman" w:hAnsi="Times New Roman"/>
                <w:i/>
                <w:lang w:val="nl-NL"/>
              </w:rPr>
            </w:pPr>
            <w:r w:rsidRPr="005E06A1">
              <w:rPr>
                <w:rFonts w:ascii="Times New Roman" w:hAnsi="Times New Roman"/>
                <w:lang w:val="nl-NL"/>
              </w:rPr>
              <w:t xml:space="preserve">Giả phổ </w:t>
            </w:r>
            <w:r w:rsidRPr="005E06A1">
              <w:rPr>
                <w:rFonts w:ascii="Times New Roman" w:hAnsi="Times New Roman"/>
                <w:lang w:val="nl-NL"/>
              </w:rPr>
              <w:t>của ma t</w:t>
            </w:r>
            <w:r w:rsidRPr="005E06A1">
              <w:rPr>
                <w:rFonts w:ascii="Times New Roman" w:hAnsi="Times New Roman"/>
                <w:lang w:val="nl-NL"/>
              </w:rPr>
              <w:t>rận đa thức</w:t>
            </w:r>
          </w:p>
          <w:p w:rsidR="00E26691" w:rsidRPr="005E06A1" w:rsidP="00E26691">
            <w:pPr>
              <w:rPr>
                <w:rFonts w:ascii="Times New Roman" w:hAnsi="Times New Roman"/>
                <w:i/>
                <w:lang w:val="nl-NL"/>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0E555B">
        <w:tblPrEx>
          <w:tblW w:w="4892" w:type="pct"/>
          <w:jc w:val="center"/>
          <w:tblLook w:val="0000"/>
        </w:tblPrEx>
        <w:trPr>
          <w:cantSplit/>
          <w:trHeight w:val="842"/>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Ngô Lâm Xuân Châu </w:t>
            </w:r>
          </w:p>
        </w:tc>
        <w:tc>
          <w:tcPr>
            <w:tcW w:w="1253" w:type="pct"/>
            <w:vMerge/>
            <w:shd w:val="clear" w:color="auto" w:fill="auto"/>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99"/>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21</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Phạm Thùy Hương </w:t>
            </w:r>
          </w:p>
        </w:tc>
        <w:tc>
          <w:tcPr>
            <w:tcW w:w="1253" w:type="pct"/>
            <w:vMerge w:val="restart"/>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r w:rsidRPr="005E06A1">
              <w:rPr>
                <w:rFonts w:ascii="Times New Roman" w:hAnsi="Times New Roman"/>
                <w:spacing w:val="-8"/>
              </w:rPr>
              <w:t xml:space="preserve">Về phép biến dạng </w:t>
            </w:r>
            <w:r w:rsidRPr="005E06A1">
              <w:rPr>
                <w:rFonts w:ascii="Times New Roman" w:hAnsi="Times New Roman"/>
                <w:spacing w:val="-8"/>
              </w:rPr>
              <w:t>đ</w:t>
            </w:r>
            <w:r w:rsidRPr="005E06A1">
              <w:rPr>
                <w:rFonts w:ascii="Times New Roman" w:hAnsi="Times New Roman"/>
                <w:spacing w:val="-8"/>
              </w:rPr>
              <w:t>ẳng chuẩn tắc hóa của kỳ dị cô lập</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467"/>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22</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Thái Trung Hiếu </w:t>
            </w:r>
          </w:p>
        </w:tc>
        <w:tc>
          <w:tcPr>
            <w:tcW w:w="1253" w:type="pct"/>
            <w:vMerge w:val="restart"/>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r w:rsidRPr="005E06A1">
              <w:rPr>
                <w:rFonts w:ascii="Times New Roman" w:hAnsi="Times New Roman"/>
                <w:spacing w:val="-8"/>
              </w:rPr>
              <w:t xml:space="preserve">Toán tử </w:t>
            </w:r>
            <w:r w:rsidRPr="005E06A1">
              <w:rPr>
                <w:rFonts w:ascii="Times New Roman" w:hAnsi="Times New Roman"/>
                <w:spacing w:val="-8"/>
              </w:rPr>
              <w:t>đ</w:t>
            </w:r>
            <w:r w:rsidRPr="005E06A1">
              <w:rPr>
                <w:rFonts w:ascii="Times New Roman" w:hAnsi="Times New Roman"/>
                <w:spacing w:val="-8"/>
              </w:rPr>
              <w:t xml:space="preserve">ối </w:t>
            </w:r>
            <w:r w:rsidRPr="005E06A1">
              <w:rPr>
                <w:rFonts w:ascii="Times New Roman" w:hAnsi="Times New Roman"/>
                <w:spacing w:val="-8"/>
              </w:rPr>
              <w:t>đ</w:t>
            </w:r>
            <w:r w:rsidRPr="005E06A1">
              <w:rPr>
                <w:rFonts w:ascii="Times New Roman" w:hAnsi="Times New Roman"/>
                <w:spacing w:val="-8"/>
              </w:rPr>
              <w:t xml:space="preserve">ồng </w:t>
            </w:r>
            <w:r w:rsidRPr="005E06A1">
              <w:rPr>
                <w:rFonts w:ascii="Times New Roman" w:hAnsi="Times New Roman"/>
                <w:spacing w:val="-8"/>
              </w:rPr>
              <w:t>đ</w:t>
            </w:r>
            <w:r w:rsidRPr="005E06A1">
              <w:rPr>
                <w:rFonts w:ascii="Times New Roman" w:hAnsi="Times New Roman"/>
                <w:spacing w:val="-8"/>
              </w:rPr>
              <w:t>iều</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269"/>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Trần Đình Lương </w:t>
            </w:r>
          </w:p>
        </w:tc>
        <w:tc>
          <w:tcPr>
            <w:tcW w:w="1253" w:type="pct"/>
            <w:vMerge/>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123"/>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23</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Lê</w:t>
            </w:r>
            <w:r w:rsidRPr="005E06A1" w:rsidR="008E0356">
              <w:rPr>
                <w:rFonts w:ascii="Times New Roman" w:hAnsi="Times New Roman"/>
                <w:highlight w:val="white"/>
              </w:rPr>
              <w:t xml:space="preserve"> Thanh Hiếu</w:t>
            </w:r>
          </w:p>
        </w:tc>
        <w:tc>
          <w:tcPr>
            <w:tcW w:w="1253" w:type="pct"/>
            <w:vMerge w:val="restart"/>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r w:rsidRPr="005E06A1">
              <w:rPr>
                <w:rFonts w:ascii="Times New Roman" w:hAnsi="Times New Roman"/>
                <w:spacing w:val="-8"/>
              </w:rPr>
              <w:t xml:space="preserve">Các vấn </w:t>
            </w:r>
            <w:r w:rsidRPr="005E06A1">
              <w:rPr>
                <w:rFonts w:ascii="Times New Roman" w:hAnsi="Times New Roman"/>
                <w:spacing w:val="-8"/>
              </w:rPr>
              <w:t>đ</w:t>
            </w:r>
            <w:r w:rsidRPr="005E06A1">
              <w:rPr>
                <w:rFonts w:ascii="Times New Roman" w:hAnsi="Times New Roman"/>
                <w:spacing w:val="-8"/>
              </w:rPr>
              <w:t>ề bảo toàn tuyến tính cho ma trận trên vành giao hoán</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119"/>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Nguyễn Bin </w:t>
            </w:r>
          </w:p>
        </w:tc>
        <w:tc>
          <w:tcPr>
            <w:tcW w:w="1253" w:type="pct"/>
            <w:vMerge/>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73"/>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24</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restart"/>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r w:rsidRPr="005E06A1">
              <w:rPr>
                <w:rFonts w:ascii="Times New Roman" w:hAnsi="Times New Roman"/>
                <w:spacing w:val="-8"/>
              </w:rPr>
              <w:t xml:space="preserve">Lý thuyết </w:t>
            </w:r>
            <w:r w:rsidRPr="005E06A1">
              <w:rPr>
                <w:rFonts w:ascii="Times New Roman" w:hAnsi="Times New Roman"/>
                <w:spacing w:val="-8"/>
              </w:rPr>
              <w:t>đ</w:t>
            </w:r>
            <w:r w:rsidRPr="005E06A1">
              <w:rPr>
                <w:rFonts w:ascii="Times New Roman" w:hAnsi="Times New Roman"/>
                <w:spacing w:val="-8"/>
              </w:rPr>
              <w:t xml:space="preserve">ẳng kỳ dị cho họ kỳ dị </w:t>
            </w:r>
            <w:r w:rsidRPr="005E06A1">
              <w:rPr>
                <w:rFonts w:ascii="Times New Roman" w:hAnsi="Times New Roman"/>
                <w:spacing w:val="-8"/>
              </w:rPr>
              <w:t>đư</w:t>
            </w:r>
            <w:r w:rsidRPr="005E06A1">
              <w:rPr>
                <w:rFonts w:ascii="Times New Roman" w:hAnsi="Times New Roman"/>
                <w:spacing w:val="-8"/>
              </w:rPr>
              <w:t>ờng cong</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r w:rsidRPr="005E06A1" w:rsidR="001C3A33">
              <w:rPr>
                <w:rFonts w:ascii="Times New Roman" w:hAnsi="Times New Roman"/>
                <w:spacing w:val="-8"/>
                <w:highlight w:val="white"/>
              </w:rPr>
              <w:t>X</w:t>
            </w:r>
          </w:p>
        </w:tc>
        <w:tc>
          <w:tcPr>
            <w:tcW w:w="301" w:type="pct"/>
            <w:vMerge w:val="restar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val="restar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97"/>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Phạm Thùy Hương </w:t>
            </w:r>
          </w:p>
        </w:tc>
        <w:tc>
          <w:tcPr>
            <w:tcW w:w="1253" w:type="pct"/>
            <w:vMerge/>
            <w:vAlign w:val="center"/>
          </w:tcPr>
          <w:p w:rsidR="00E26691" w:rsidRPr="005E06A1" w:rsidP="00E2669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vMerge/>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25</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restart"/>
            <w:vAlign w:val="center"/>
          </w:tcPr>
          <w:p w:rsidR="00E26691" w:rsidRPr="005E06A1" w:rsidP="00E26691">
            <w:pPr>
              <w:rPr>
                <w:rFonts w:ascii="Times New Roman" w:hAnsi="Times New Roman"/>
              </w:rPr>
            </w:pPr>
            <w:r w:rsidRPr="005E06A1">
              <w:rPr>
                <w:rFonts w:ascii="Times New Roman" w:hAnsi="Times New Roman"/>
              </w:rPr>
              <w:t xml:space="preserve">Một số bất </w:t>
            </w:r>
            <w:r w:rsidRPr="005E06A1">
              <w:rPr>
                <w:rFonts w:ascii="Times New Roman" w:hAnsi="Times New Roman"/>
              </w:rPr>
              <w:t>đ</w:t>
            </w:r>
            <w:r w:rsidRPr="005E06A1">
              <w:rPr>
                <w:rFonts w:ascii="Times New Roman" w:hAnsi="Times New Roman"/>
              </w:rPr>
              <w:t xml:space="preserve">ẳng thức chứa trung bình </w:t>
            </w:r>
            <w:r w:rsidRPr="005E06A1">
              <w:rPr>
                <w:rFonts w:ascii="Times New Roman" w:hAnsi="Times New Roman"/>
              </w:rPr>
              <w:t>toán tử</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Thái Trung Hiếu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26</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Phạm Thùy Hương </w:t>
            </w:r>
          </w:p>
        </w:tc>
        <w:tc>
          <w:tcPr>
            <w:tcW w:w="1253" w:type="pct"/>
            <w:vMerge w:val="restart"/>
            <w:vAlign w:val="center"/>
          </w:tcPr>
          <w:p w:rsidR="00E26691" w:rsidRPr="005E06A1" w:rsidP="00E26691">
            <w:pPr>
              <w:rPr>
                <w:rFonts w:ascii="Times New Roman" w:hAnsi="Times New Roman"/>
              </w:rPr>
            </w:pPr>
            <w:r w:rsidRPr="005E06A1">
              <w:rPr>
                <w:rFonts w:ascii="Times New Roman" w:hAnsi="Times New Roman"/>
              </w:rPr>
              <w:t>Không gian moduli</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Nguyễn Bin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07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27</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restart"/>
            <w:vAlign w:val="center"/>
          </w:tcPr>
          <w:p w:rsidR="00E26691" w:rsidRPr="005E06A1" w:rsidP="00E26691">
            <w:pPr>
              <w:rPr>
                <w:rFonts w:ascii="Times New Roman" w:hAnsi="Times New Roman"/>
              </w:rPr>
            </w:pPr>
            <w:r w:rsidRPr="005E06A1">
              <w:rPr>
                <w:rFonts w:ascii="Times New Roman" w:hAnsi="Times New Roman"/>
              </w:rPr>
              <w:t>Đ</w:t>
            </w:r>
            <w:r w:rsidRPr="005E06A1">
              <w:rPr>
                <w:rFonts w:ascii="Times New Roman" w:hAnsi="Times New Roman"/>
              </w:rPr>
              <w:t>ịnh lý biểu diễn d</w:t>
            </w:r>
            <w:r w:rsidRPr="005E06A1">
              <w:rPr>
                <w:rFonts w:ascii="Times New Roman" w:hAnsi="Times New Roman"/>
              </w:rPr>
              <w:t>ươ</w:t>
            </w:r>
            <w:r w:rsidRPr="005E06A1">
              <w:rPr>
                <w:rFonts w:ascii="Times New Roman" w:hAnsi="Times New Roman"/>
              </w:rPr>
              <w:t xml:space="preserve">ng và ứng dụng trong Tối </w:t>
            </w:r>
            <w:r w:rsidRPr="005E06A1">
              <w:rPr>
                <w:rFonts w:ascii="Times New Roman" w:hAnsi="Times New Roman"/>
              </w:rPr>
              <w:t>ư</w:t>
            </w:r>
            <w:r w:rsidRPr="005E06A1">
              <w:rPr>
                <w:rFonts w:ascii="Times New Roman" w:hAnsi="Times New Roman"/>
              </w:rPr>
              <w:t xml:space="preserve">u </w:t>
            </w:r>
            <w:r w:rsidRPr="005E06A1">
              <w:rPr>
                <w:rFonts w:ascii="Times New Roman" w:hAnsi="Times New Roman"/>
              </w:rPr>
              <w:t>đ</w:t>
            </w:r>
            <w:r w:rsidRPr="005E06A1">
              <w:rPr>
                <w:rFonts w:ascii="Times New Roman" w:hAnsi="Times New Roman"/>
              </w:rPr>
              <w:t>a thức</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082"/>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Thanh Hiếu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28</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Phạm Thùy Hương </w:t>
            </w:r>
          </w:p>
        </w:tc>
        <w:tc>
          <w:tcPr>
            <w:tcW w:w="1253" w:type="pct"/>
            <w:vMerge w:val="restart"/>
            <w:vAlign w:val="center"/>
          </w:tcPr>
          <w:p w:rsidR="00E26691" w:rsidRPr="005E06A1" w:rsidP="00E26691">
            <w:pPr>
              <w:rPr>
                <w:rFonts w:ascii="Times New Roman" w:hAnsi="Times New Roman"/>
              </w:rPr>
            </w:pPr>
            <w:r w:rsidRPr="005E06A1">
              <w:rPr>
                <w:rFonts w:ascii="Times New Roman" w:hAnsi="Times New Roman"/>
              </w:rPr>
              <w:t>Phạm trù sigma</w:t>
            </w:r>
            <w:r w:rsidRPr="005E06A1">
              <w:rPr>
                <w:rFonts w:ascii="Times New Roman" w:hAnsi="Times New Roman"/>
              </w:rPr>
              <w:t xml:space="preserve"> </w:t>
            </w:r>
            <w:r w:rsidRPr="005E06A1">
              <w:rPr>
                <w:rFonts w:ascii="Times New Roman" w:hAnsi="Times New Roman"/>
              </w:rPr>
              <w:t>[M]</w:t>
            </w:r>
          </w:p>
        </w:tc>
        <w:tc>
          <w:tcPr>
            <w:tcW w:w="751" w:type="pc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Trần</w:t>
            </w:r>
            <w:r w:rsidRPr="005E06A1" w:rsidR="008E0356">
              <w:rPr>
                <w:rFonts w:ascii="Times New Roman" w:hAnsi="Times New Roman"/>
                <w:highlight w:val="white"/>
              </w:rPr>
              <w:t xml:space="preserve"> Đìn</w:t>
            </w:r>
            <w:r w:rsidRPr="005E06A1" w:rsidR="008E0356">
              <w:rPr>
                <w:rFonts w:ascii="Times New Roman" w:hAnsi="Times New Roman"/>
                <w:highlight w:val="white"/>
              </w:rPr>
              <w:t xml:space="preserve">h Lương </w:t>
            </w:r>
          </w:p>
        </w:tc>
        <w:tc>
          <w:tcPr>
            <w:tcW w:w="1253" w:type="pct"/>
            <w:vMerge/>
            <w:vAlign w:val="center"/>
          </w:tcPr>
          <w:p w:rsidR="00E26691" w:rsidRPr="005E06A1" w:rsidP="00E26691">
            <w:pPr>
              <w:rPr>
                <w:rFonts w:ascii="Times New Roman" w:hAnsi="Times New Roman"/>
              </w:rPr>
            </w:pPr>
          </w:p>
        </w:tc>
        <w:tc>
          <w:tcPr>
            <w:tcW w:w="751" w:type="pc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29</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Phạm Thùy Hương </w:t>
            </w:r>
          </w:p>
        </w:tc>
        <w:tc>
          <w:tcPr>
            <w:tcW w:w="1253" w:type="pct"/>
            <w:vMerge w:val="restart"/>
            <w:vAlign w:val="center"/>
          </w:tcPr>
          <w:p w:rsidR="00E26691" w:rsidRPr="005E06A1" w:rsidP="00E26691">
            <w:pPr>
              <w:rPr>
                <w:rFonts w:ascii="Times New Roman" w:hAnsi="Times New Roman"/>
              </w:rPr>
            </w:pPr>
            <w:r w:rsidRPr="005E06A1">
              <w:rPr>
                <w:rFonts w:ascii="Times New Roman" w:hAnsi="Times New Roman"/>
              </w:rPr>
              <w:t>Phép tính Schubert</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30</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restart"/>
            <w:vAlign w:val="center"/>
          </w:tcPr>
          <w:p w:rsidR="008E0356" w:rsidRPr="005E06A1" w:rsidP="008E0356">
            <w:pPr>
              <w:rPr>
                <w:rFonts w:ascii="Times New Roman" w:hAnsi="Times New Roman"/>
              </w:rPr>
            </w:pPr>
            <w:r w:rsidRPr="005E06A1">
              <w:rPr>
                <w:rFonts w:ascii="Times New Roman" w:hAnsi="Times New Roman"/>
              </w:rPr>
              <w:t xml:space="preserve">Một số bất biến của </w:t>
            </w:r>
            <w:r w:rsidRPr="005E06A1">
              <w:rPr>
                <w:rFonts w:ascii="Times New Roman" w:hAnsi="Times New Roman"/>
              </w:rPr>
              <w:t>đ</w:t>
            </w:r>
            <w:r w:rsidRPr="005E06A1">
              <w:rPr>
                <w:rFonts w:ascii="Times New Roman" w:hAnsi="Times New Roman"/>
              </w:rPr>
              <w:t xml:space="preserve">a tạp </w:t>
            </w:r>
            <w:r w:rsidRPr="005E06A1">
              <w:rPr>
                <w:rFonts w:ascii="Times New Roman" w:hAnsi="Times New Roman"/>
              </w:rPr>
              <w:t>đ</w:t>
            </w:r>
            <w:r w:rsidRPr="005E06A1">
              <w:rPr>
                <w:rFonts w:ascii="Times New Roman" w:hAnsi="Times New Roman"/>
              </w:rPr>
              <w:t>ại số</w:t>
            </w:r>
          </w:p>
          <w:p w:rsidR="00E26691" w:rsidRPr="005E06A1" w:rsidP="008E0356">
            <w:pPr>
              <w:rPr>
                <w:rFonts w:ascii="Times New Roman" w:hAnsi="Times New Roman"/>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Thái Trung Hiếu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31</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Thanh Hiếu </w:t>
            </w:r>
          </w:p>
        </w:tc>
        <w:tc>
          <w:tcPr>
            <w:tcW w:w="1253" w:type="pct"/>
            <w:vMerge w:val="restart"/>
            <w:vAlign w:val="center"/>
          </w:tcPr>
          <w:p w:rsidR="008E0356" w:rsidRPr="005E06A1" w:rsidP="008E0356">
            <w:pPr>
              <w:rPr>
                <w:rFonts w:ascii="Times New Roman" w:hAnsi="Times New Roman"/>
              </w:rPr>
            </w:pPr>
            <w:r w:rsidRPr="005E06A1">
              <w:rPr>
                <w:rFonts w:ascii="Times New Roman" w:hAnsi="Times New Roman"/>
              </w:rPr>
              <w:t>Bài toán chéo hóa t</w:t>
            </w:r>
            <w:r w:rsidRPr="005E06A1">
              <w:rPr>
                <w:rFonts w:ascii="Times New Roman" w:hAnsi="Times New Roman"/>
              </w:rPr>
              <w:t>ươ</w:t>
            </w:r>
            <w:r w:rsidRPr="005E06A1">
              <w:rPr>
                <w:rFonts w:ascii="Times New Roman" w:hAnsi="Times New Roman"/>
              </w:rPr>
              <w:t xml:space="preserve">ng </w:t>
            </w:r>
            <w:r w:rsidRPr="005E06A1">
              <w:rPr>
                <w:rFonts w:ascii="Times New Roman" w:hAnsi="Times New Roman"/>
              </w:rPr>
              <w:t>đ</w:t>
            </w:r>
            <w:r w:rsidRPr="005E06A1">
              <w:rPr>
                <w:rFonts w:ascii="Times New Roman" w:hAnsi="Times New Roman"/>
              </w:rPr>
              <w:t xml:space="preserve">ẳng </w:t>
            </w:r>
            <w:r w:rsidRPr="005E06A1">
              <w:rPr>
                <w:rFonts w:ascii="Times New Roman" w:hAnsi="Times New Roman"/>
              </w:rPr>
              <w:t>đ</w:t>
            </w:r>
            <w:r w:rsidRPr="005E06A1">
              <w:rPr>
                <w:rFonts w:ascii="Times New Roman" w:hAnsi="Times New Roman"/>
              </w:rPr>
              <w:t>ồng thời các ma t</w:t>
            </w:r>
            <w:r w:rsidRPr="005E06A1">
              <w:rPr>
                <w:rFonts w:ascii="Times New Roman" w:hAnsi="Times New Roman"/>
              </w:rPr>
              <w:t>rận</w:t>
            </w:r>
          </w:p>
          <w:p w:rsidR="00E26691" w:rsidRPr="005E06A1" w:rsidP="008E0356">
            <w:pPr>
              <w:rPr>
                <w:rFonts w:ascii="Times New Roman" w:hAnsi="Times New Roman"/>
              </w:rPr>
            </w:pP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Ng</w:t>
            </w:r>
            <w:r w:rsidRPr="005E06A1" w:rsidR="008E0356">
              <w:rPr>
                <w:rFonts w:ascii="Times New Roman" w:hAnsi="Times New Roman"/>
                <w:highlight w:val="white"/>
              </w:rPr>
              <w:t xml:space="preserve">ô Lâm Xuân Châu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32</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Thanh Hiếu </w:t>
            </w:r>
          </w:p>
        </w:tc>
        <w:tc>
          <w:tcPr>
            <w:tcW w:w="1253" w:type="pct"/>
            <w:vMerge w:val="restart"/>
            <w:vAlign w:val="center"/>
          </w:tcPr>
          <w:p w:rsidR="008E0356" w:rsidRPr="005E06A1" w:rsidP="008E0356">
            <w:pPr>
              <w:rPr>
                <w:rFonts w:ascii="Times New Roman" w:hAnsi="Times New Roman"/>
              </w:rPr>
            </w:pPr>
            <w:r w:rsidRPr="005E06A1">
              <w:rPr>
                <w:rFonts w:ascii="Times New Roman" w:hAnsi="Times New Roman"/>
              </w:rPr>
              <w:t>Ứng dụng chéo hóa t</w:t>
            </w:r>
            <w:r w:rsidRPr="005E06A1">
              <w:rPr>
                <w:rFonts w:ascii="Times New Roman" w:hAnsi="Times New Roman"/>
              </w:rPr>
              <w:t>ươ</w:t>
            </w:r>
            <w:r w:rsidRPr="005E06A1">
              <w:rPr>
                <w:rFonts w:ascii="Times New Roman" w:hAnsi="Times New Roman"/>
              </w:rPr>
              <w:t xml:space="preserve">ng </w:t>
            </w:r>
            <w:r w:rsidRPr="005E06A1">
              <w:rPr>
                <w:rFonts w:ascii="Times New Roman" w:hAnsi="Times New Roman"/>
              </w:rPr>
              <w:t>đ</w:t>
            </w:r>
            <w:r w:rsidRPr="005E06A1">
              <w:rPr>
                <w:rFonts w:ascii="Times New Roman" w:hAnsi="Times New Roman"/>
              </w:rPr>
              <w:t xml:space="preserve">ẳng </w:t>
            </w:r>
            <w:r w:rsidRPr="005E06A1">
              <w:rPr>
                <w:rFonts w:ascii="Times New Roman" w:hAnsi="Times New Roman"/>
              </w:rPr>
              <w:t>đ</w:t>
            </w:r>
            <w:r w:rsidRPr="005E06A1">
              <w:rPr>
                <w:rFonts w:ascii="Times New Roman" w:hAnsi="Times New Roman"/>
              </w:rPr>
              <w:t xml:space="preserve">ồng thời trong bài toán tối </w:t>
            </w:r>
            <w:r w:rsidRPr="005E06A1">
              <w:rPr>
                <w:rFonts w:ascii="Times New Roman" w:hAnsi="Times New Roman"/>
              </w:rPr>
              <w:t>ư</w:t>
            </w:r>
            <w:r w:rsidRPr="005E06A1">
              <w:rPr>
                <w:rFonts w:ascii="Times New Roman" w:hAnsi="Times New Roman"/>
              </w:rPr>
              <w:t>u toàn ph</w:t>
            </w:r>
            <w:r w:rsidRPr="005E06A1">
              <w:rPr>
                <w:rFonts w:ascii="Times New Roman" w:hAnsi="Times New Roman"/>
              </w:rPr>
              <w:t>ươ</w:t>
            </w:r>
            <w:r w:rsidRPr="005E06A1">
              <w:rPr>
                <w:rFonts w:ascii="Times New Roman" w:hAnsi="Times New Roman"/>
              </w:rPr>
              <w:t>ng</w:t>
            </w:r>
          </w:p>
          <w:p w:rsidR="00E26691" w:rsidRPr="005E06A1" w:rsidP="008E0356">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8E0356">
              <w:rPr>
                <w:rFonts w:ascii="Times New Roman" w:hAnsi="Times New Roman"/>
                <w:highlight w:val="white"/>
              </w:rPr>
              <w:t xml:space="preserve">Lê Công Trình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r w:rsidRPr="005E06A1">
              <w:rPr>
                <w:rFonts w:ascii="Times New Roman" w:hAnsi="Times New Roman"/>
                <w:highlight w:val="white"/>
              </w:rPr>
              <w:t>33</w:t>
            </w: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CE778A">
              <w:rPr>
                <w:rFonts w:ascii="Times New Roman" w:hAnsi="Times New Roman"/>
                <w:highlight w:val="white"/>
              </w:rPr>
              <w:t xml:space="preserve">Thái Trung Hiếu </w:t>
            </w:r>
          </w:p>
        </w:tc>
        <w:tc>
          <w:tcPr>
            <w:tcW w:w="1253" w:type="pct"/>
            <w:vMerge w:val="restart"/>
            <w:vAlign w:val="center"/>
          </w:tcPr>
          <w:p w:rsidR="00E26691" w:rsidRPr="005E06A1" w:rsidP="00E26691">
            <w:pPr>
              <w:rPr>
                <w:rFonts w:ascii="Times New Roman" w:hAnsi="Times New Roman"/>
              </w:rPr>
            </w:pPr>
            <w:r w:rsidRPr="005E06A1" w:rsidR="008E0356">
              <w:rPr>
                <w:rFonts w:ascii="Times New Roman" w:hAnsi="Times New Roman"/>
              </w:rPr>
              <w:t>Lý thuyết tr</w:t>
            </w:r>
            <w:r w:rsidRPr="005E06A1" w:rsidR="008E0356">
              <w:rPr>
                <w:rFonts w:ascii="Times New Roman" w:hAnsi="Times New Roman"/>
              </w:rPr>
              <w:t>ư</w:t>
            </w:r>
            <w:r w:rsidRPr="005E06A1" w:rsidR="008E0356">
              <w:rPr>
                <w:rFonts w:ascii="Times New Roman" w:hAnsi="Times New Roman"/>
              </w:rPr>
              <w:t xml:space="preserve">ờng hàm </w:t>
            </w:r>
            <w:r w:rsidRPr="005E06A1" w:rsidR="008E0356">
              <w:rPr>
                <w:rFonts w:ascii="Times New Roman" w:hAnsi="Times New Roman"/>
              </w:rPr>
              <w:t>đ</w:t>
            </w:r>
            <w:r w:rsidRPr="005E06A1" w:rsidR="008E0356">
              <w:rPr>
                <w:rFonts w:ascii="Times New Roman" w:hAnsi="Times New Roman"/>
              </w:rPr>
              <w:t>ại số một biến</w:t>
            </w:r>
          </w:p>
        </w:tc>
        <w:tc>
          <w:tcPr>
            <w:tcW w:w="751" w:type="pct"/>
            <w:vMerge w:val="restart"/>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rPr>
            </w:pPr>
            <w:r w:rsidRPr="005E06A1" w:rsidR="001C3A33">
              <w:rPr>
                <w:rFonts w:ascii="Times New Roman" w:hAnsi="Times New Roman"/>
              </w:rPr>
              <w:t>X</w:t>
            </w: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E26691" w:rsidRPr="005E06A1" w:rsidP="00E2669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26691" w:rsidRPr="005E06A1" w:rsidP="00E26691">
            <w:pPr>
              <w:tabs>
                <w:tab w:val="left" w:pos="360"/>
                <w:tab w:val="left" w:pos="720"/>
                <w:tab w:val="left" w:pos="5773"/>
              </w:tabs>
              <w:ind w:left="-57" w:right="-57"/>
              <w:rPr>
                <w:rFonts w:ascii="Times New Roman" w:hAnsi="Times New Roman"/>
                <w:highlight w:val="white"/>
              </w:rPr>
            </w:pPr>
            <w:r w:rsidRPr="005E06A1" w:rsidR="00CE778A">
              <w:rPr>
                <w:rFonts w:ascii="Times New Roman" w:hAnsi="Times New Roman"/>
                <w:highlight w:val="white"/>
              </w:rPr>
              <w:t xml:space="preserve">Trần Đình Lương </w:t>
            </w:r>
          </w:p>
        </w:tc>
        <w:tc>
          <w:tcPr>
            <w:tcW w:w="1253" w:type="pct"/>
            <w:vMerge/>
            <w:vAlign w:val="center"/>
          </w:tcPr>
          <w:p w:rsidR="00E26691" w:rsidRPr="005E06A1" w:rsidP="00E26691">
            <w:pPr>
              <w:rPr>
                <w:rFonts w:ascii="Times New Roman" w:hAnsi="Times New Roman"/>
              </w:rPr>
            </w:pPr>
          </w:p>
        </w:tc>
        <w:tc>
          <w:tcPr>
            <w:tcW w:w="751" w:type="pct"/>
            <w:vMerge/>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E26691" w:rsidRPr="005E06A1" w:rsidP="00E26691">
            <w:pPr>
              <w:jc w:val="center"/>
              <w:rPr>
                <w:rFonts w:ascii="Times New Roman" w:hAnsi="Times New Roman"/>
                <w:spacing w:val="-8"/>
                <w:highlight w:val="white"/>
              </w:rPr>
            </w:pPr>
          </w:p>
        </w:tc>
        <w:tc>
          <w:tcPr>
            <w:tcW w:w="301" w:type="pct"/>
            <w:shd w:val="clear" w:color="auto" w:fill="auto"/>
          </w:tcPr>
          <w:p w:rsidR="00E26691" w:rsidRPr="005E06A1" w:rsidP="00E26691">
            <w:pPr>
              <w:tabs>
                <w:tab w:val="left" w:pos="360"/>
                <w:tab w:val="left" w:pos="720"/>
              </w:tabs>
              <w:ind w:left="-57" w:right="-57"/>
              <w:jc w:val="center"/>
              <w:rPr>
                <w:rFonts w:ascii="Times New Roman" w:hAnsi="Times New Roman"/>
                <w:spacing w:val="-8"/>
                <w:highlight w:val="white"/>
              </w:rPr>
            </w:pPr>
          </w:p>
        </w:tc>
        <w:tc>
          <w:tcPr>
            <w:tcW w:w="741" w:type="pct"/>
          </w:tcPr>
          <w:p w:rsidR="00E26691" w:rsidRPr="005E06A1" w:rsidP="00E26691">
            <w:pPr>
              <w:tabs>
                <w:tab w:val="left" w:pos="360"/>
                <w:tab w:val="left" w:pos="720"/>
              </w:tabs>
              <w:ind w:left="-57" w:right="-57"/>
              <w:jc w:val="center"/>
              <w:rPr>
                <w:rFonts w:ascii="Times New Roman" w:hAnsi="Times New Roman"/>
                <w:spacing w:val="-8"/>
                <w:highlight w:val="white"/>
              </w:rPr>
            </w:pPr>
          </w:p>
        </w:tc>
      </w:tr>
    </w:tbl>
    <w:p w:rsidR="004378DD" w:rsidRPr="00F238F1" w:rsidP="009763BF">
      <w:pPr>
        <w:tabs>
          <w:tab w:val="left" w:pos="5529"/>
        </w:tabs>
        <w:spacing w:before="120" w:after="12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 xml:space="preserve">Mẫu 3: Danh </w:t>
      </w:r>
      <w:r w:rsidRPr="00F238F1">
        <w:rPr>
          <w:rFonts w:ascii="Times New Roman" w:hAnsi="Times New Roman"/>
          <w:b/>
          <w:iCs/>
          <w:sz w:val="22"/>
          <w:szCs w:val="22"/>
          <w:highlight w:val="white"/>
        </w:rPr>
        <w:t xml:space="preserve">sách cán bộ </w:t>
      </w:r>
      <w:r w:rsidRPr="00F238F1">
        <w:rPr>
          <w:rFonts w:ascii="Times New Roman" w:hAnsi="Times New Roman"/>
          <w:b/>
          <w:iCs/>
          <w:sz w:val="22"/>
          <w:szCs w:val="22"/>
          <w:highlight w:val="white"/>
        </w:rPr>
        <w:t>quản lý cấp khoa đối với ngành</w:t>
      </w:r>
      <w:r w:rsidR="00745D48">
        <w:rPr>
          <w:rFonts w:ascii="Times New Roman" w:hAnsi="Times New Roman"/>
          <w:b/>
          <w:iCs/>
          <w:sz w:val="22"/>
          <w:szCs w:val="22"/>
          <w:highlight w:val="white"/>
        </w:rPr>
        <w:t xml:space="preserve"> đào tạo</w:t>
      </w:r>
      <w:r w:rsidRPr="00F238F1">
        <w:rPr>
          <w:rFonts w:ascii="Times New Roman" w:hAnsi="Times New Roman"/>
          <w:b/>
          <w:iCs/>
          <w:sz w:val="22"/>
          <w:szCs w:val="22"/>
          <w:highlight w:val="white"/>
        </w:rPr>
        <w:t xml:space="preserve"> trình độ </w:t>
      </w:r>
      <w:r w:rsidR="006E0D80">
        <w:rPr>
          <w:rFonts w:ascii="Times New Roman" w:hAnsi="Times New Roman"/>
          <w:b/>
          <w:iCs/>
          <w:sz w:val="22"/>
          <w:szCs w:val="22"/>
          <w:highlight w:val="white"/>
        </w:rPr>
        <w:t>tiến sĩ</w:t>
      </w:r>
      <w:r w:rsidRPr="00F238F1">
        <w:rPr>
          <w:rFonts w:ascii="Times New Roman" w:hAnsi="Times New Roman"/>
          <w:b/>
          <w:iCs/>
          <w:sz w:val="22"/>
          <w:szCs w:val="22"/>
          <w:highlight w:val="white"/>
        </w:rPr>
        <w:t xml:space="preserve"> của cơ sở đào tạo </w:t>
      </w:r>
    </w:p>
    <w:tbl>
      <w:tblPr>
        <w:tblStyle w:val="TableNormal"/>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
        <w:gridCol w:w="5216"/>
        <w:gridCol w:w="2645"/>
        <w:gridCol w:w="3569"/>
        <w:gridCol w:w="1963"/>
      </w:tblGrid>
      <w:tr w:rsidTr="005E06A1">
        <w:tblPrEx>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955"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Số TT</w:t>
            </w:r>
          </w:p>
        </w:tc>
        <w:tc>
          <w:tcPr>
            <w:tcW w:w="5216"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Họ và tên, ngày sinh, chức vụ hiện tại</w:t>
            </w:r>
          </w:p>
        </w:tc>
        <w:tc>
          <w:tcPr>
            <w:tcW w:w="2645"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Trình độ đào tạo, năm tốt nghiệp</w:t>
            </w:r>
          </w:p>
        </w:tc>
        <w:tc>
          <w:tcPr>
            <w:tcW w:w="3569"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Ngành/</w:t>
            </w:r>
          </w:p>
          <w:p w:rsidR="004378DD" w:rsidRPr="00F238F1" w:rsidP="004746B8">
            <w:pPr>
              <w:jc w:val="center"/>
              <w:rPr>
                <w:rFonts w:ascii="Times New Roman" w:hAnsi="Times New Roman"/>
                <w:b/>
                <w:highlight w:val="white"/>
              </w:rPr>
            </w:pPr>
            <w:r w:rsidRPr="00F238F1">
              <w:rPr>
                <w:rFonts w:ascii="Times New Roman" w:hAnsi="Times New Roman"/>
                <w:b/>
                <w:highlight w:val="white"/>
              </w:rPr>
              <w:t>Chuyên ngành</w:t>
            </w:r>
          </w:p>
        </w:tc>
        <w:tc>
          <w:tcPr>
            <w:tcW w:w="1963" w:type="dxa"/>
          </w:tcPr>
          <w:p w:rsidR="004378DD" w:rsidRPr="00F238F1" w:rsidP="004746B8">
            <w:pPr>
              <w:jc w:val="center"/>
              <w:rPr>
                <w:rFonts w:ascii="Times New Roman" w:hAnsi="Times New Roman"/>
                <w:b/>
                <w:highlight w:val="white"/>
              </w:rPr>
            </w:pPr>
            <w:r w:rsidRPr="00F238F1">
              <w:rPr>
                <w:rFonts w:ascii="Times New Roman" w:hAnsi="Times New Roman"/>
                <w:b/>
                <w:highlight w:val="white"/>
              </w:rPr>
              <w:t>Ghi chú</w:t>
            </w:r>
          </w:p>
        </w:tc>
      </w:tr>
      <w:tr w:rsidTr="005E06A1">
        <w:tblPrEx>
          <w:tblW w:w="0" w:type="auto"/>
          <w:jc w:val="center"/>
          <w:tblInd w:w="-462" w:type="dxa"/>
          <w:tblLook w:val="0000"/>
        </w:tblPrEx>
        <w:trPr>
          <w:cantSplit/>
          <w:jc w:val="center"/>
        </w:trPr>
        <w:tc>
          <w:tcPr>
            <w:tcW w:w="955" w:type="dxa"/>
            <w:vAlign w:val="center"/>
          </w:tcPr>
          <w:p w:rsidR="004378DD" w:rsidRPr="00F238F1" w:rsidP="008E2BFE">
            <w:pPr>
              <w:jc w:val="center"/>
              <w:rPr>
                <w:rFonts w:ascii="Times New Roman" w:hAnsi="Times New Roman"/>
                <w:highlight w:val="white"/>
              </w:rPr>
            </w:pPr>
            <w:r w:rsidR="00C219FE">
              <w:rPr>
                <w:rFonts w:ascii="Times New Roman" w:hAnsi="Times New Roman"/>
                <w:highlight w:val="white"/>
              </w:rPr>
              <w:t>1</w:t>
            </w:r>
          </w:p>
        </w:tc>
        <w:tc>
          <w:tcPr>
            <w:tcW w:w="5216" w:type="dxa"/>
            <w:vAlign w:val="center"/>
          </w:tcPr>
          <w:p w:rsidR="004378DD" w:rsidRPr="00F238F1" w:rsidP="008E2BFE">
            <w:pPr>
              <w:rPr>
                <w:rFonts w:ascii="Times New Roman" w:hAnsi="Times New Roman"/>
                <w:highlight w:val="white"/>
              </w:rPr>
            </w:pPr>
            <w:r w:rsidR="00B066F3">
              <w:rPr>
                <w:rFonts w:ascii="Times New Roman" w:hAnsi="Times New Roman"/>
                <w:highlight w:val="white"/>
              </w:rPr>
              <w:t>Lê Công Trình,</w:t>
            </w:r>
            <w:r w:rsidR="009D3213">
              <w:rPr>
                <w:rFonts w:ascii="Times New Roman" w:hAnsi="Times New Roman"/>
                <w:highlight w:val="white"/>
              </w:rPr>
              <w:t xml:space="preserve"> 12/12/</w:t>
            </w:r>
            <w:r w:rsidR="00C219FE">
              <w:rPr>
                <w:rFonts w:ascii="Times New Roman" w:hAnsi="Times New Roman"/>
                <w:highlight w:val="white"/>
              </w:rPr>
              <w:t xml:space="preserve">1980, Trưởng khoa  </w:t>
            </w:r>
          </w:p>
        </w:tc>
        <w:tc>
          <w:tcPr>
            <w:tcW w:w="2645" w:type="dxa"/>
            <w:vAlign w:val="center"/>
          </w:tcPr>
          <w:p w:rsidR="004378DD" w:rsidRPr="00F238F1" w:rsidP="008E2BFE">
            <w:pPr>
              <w:rPr>
                <w:rFonts w:ascii="Times New Roman" w:hAnsi="Times New Roman"/>
                <w:highlight w:val="white"/>
              </w:rPr>
            </w:pPr>
            <w:r w:rsidR="00C219FE">
              <w:rPr>
                <w:rFonts w:ascii="Times New Roman" w:hAnsi="Times New Roman"/>
                <w:highlight w:val="white"/>
              </w:rPr>
              <w:t>PGS</w:t>
            </w:r>
            <w:r w:rsidR="000E0DC1">
              <w:rPr>
                <w:rFonts w:ascii="Times New Roman" w:hAnsi="Times New Roman"/>
                <w:highlight w:val="white"/>
              </w:rPr>
              <w:t xml:space="preserve"> (2019),</w:t>
            </w:r>
            <w:r w:rsidR="000E0DC1">
              <w:rPr>
                <w:rFonts w:ascii="Times New Roman" w:hAnsi="Times New Roman"/>
                <w:highlight w:val="white"/>
              </w:rPr>
              <w:t xml:space="preserve"> TS </w:t>
            </w:r>
            <w:r w:rsidR="000E0DC1">
              <w:rPr>
                <w:rFonts w:ascii="Times New Roman" w:hAnsi="Times New Roman"/>
                <w:highlight w:val="white"/>
              </w:rPr>
              <w:t>(2010)</w:t>
            </w:r>
          </w:p>
        </w:tc>
        <w:tc>
          <w:tcPr>
            <w:tcW w:w="3569" w:type="dxa"/>
            <w:vAlign w:val="center"/>
          </w:tcPr>
          <w:p w:rsidR="004378DD" w:rsidRPr="00F238F1" w:rsidP="008E2BFE">
            <w:pPr>
              <w:rPr>
                <w:rFonts w:ascii="Times New Roman" w:hAnsi="Times New Roman"/>
                <w:highlight w:val="white"/>
              </w:rPr>
            </w:pPr>
            <w:r w:rsidR="000E0DC1">
              <w:rPr>
                <w:rFonts w:ascii="Times New Roman" w:hAnsi="Times New Roman"/>
                <w:highlight w:val="white"/>
              </w:rPr>
              <w:t xml:space="preserve">Toán học / </w:t>
            </w:r>
            <w:r w:rsidR="00C219FE">
              <w:rPr>
                <w:rFonts w:ascii="Times New Roman" w:hAnsi="Times New Roman"/>
                <w:highlight w:val="white"/>
              </w:rPr>
              <w:t>Đại số và Lý thuyết số</w:t>
            </w:r>
          </w:p>
        </w:tc>
        <w:tc>
          <w:tcPr>
            <w:tcW w:w="1963" w:type="dxa"/>
            <w:vAlign w:val="center"/>
          </w:tcPr>
          <w:p w:rsidR="004378DD" w:rsidRPr="00F238F1" w:rsidP="008E2BFE">
            <w:pPr>
              <w:rPr>
                <w:rFonts w:ascii="Times New Roman" w:hAnsi="Times New Roman"/>
                <w:highlight w:val="white"/>
              </w:rPr>
            </w:pPr>
          </w:p>
        </w:tc>
      </w:tr>
      <w:tr w:rsidTr="005E06A1">
        <w:tblPrEx>
          <w:tblW w:w="0" w:type="auto"/>
          <w:jc w:val="center"/>
          <w:tblInd w:w="-462" w:type="dxa"/>
          <w:tblLook w:val="0000"/>
        </w:tblPrEx>
        <w:trPr>
          <w:cantSplit/>
          <w:jc w:val="center"/>
        </w:trPr>
        <w:tc>
          <w:tcPr>
            <w:tcW w:w="955" w:type="dxa"/>
            <w:vAlign w:val="center"/>
          </w:tcPr>
          <w:p w:rsidR="00735FE0" w:rsidP="008E2BFE">
            <w:pPr>
              <w:jc w:val="center"/>
              <w:rPr>
                <w:rFonts w:ascii="Times New Roman" w:hAnsi="Times New Roman"/>
                <w:highlight w:val="white"/>
              </w:rPr>
            </w:pPr>
            <w:r>
              <w:rPr>
                <w:rFonts w:ascii="Times New Roman" w:hAnsi="Times New Roman"/>
                <w:highlight w:val="white"/>
              </w:rPr>
              <w:t>2</w:t>
            </w:r>
          </w:p>
        </w:tc>
        <w:tc>
          <w:tcPr>
            <w:tcW w:w="5216" w:type="dxa"/>
            <w:vAlign w:val="center"/>
          </w:tcPr>
          <w:p w:rsidR="00735FE0" w:rsidP="008E2BFE">
            <w:pPr>
              <w:rPr>
                <w:rFonts w:ascii="Times New Roman" w:hAnsi="Times New Roman"/>
                <w:highlight w:val="white"/>
              </w:rPr>
            </w:pPr>
            <w:r w:rsidR="00B066F3">
              <w:rPr>
                <w:rFonts w:ascii="Times New Roman" w:hAnsi="Times New Roman"/>
                <w:highlight w:val="white"/>
              </w:rPr>
              <w:t xml:space="preserve">Lê Quang Thuận, </w:t>
            </w:r>
            <w:r w:rsidR="009D3213">
              <w:rPr>
                <w:rFonts w:ascii="Times New Roman" w:hAnsi="Times New Roman"/>
                <w:highlight w:val="white"/>
              </w:rPr>
              <w:t>05/09/</w:t>
            </w:r>
            <w:r>
              <w:rPr>
                <w:rFonts w:ascii="Times New Roman" w:hAnsi="Times New Roman"/>
                <w:highlight w:val="white"/>
              </w:rPr>
              <w:t xml:space="preserve">1980, Phó Trưởng khoa </w:t>
            </w:r>
          </w:p>
        </w:tc>
        <w:tc>
          <w:tcPr>
            <w:tcW w:w="2645" w:type="dxa"/>
            <w:vAlign w:val="center"/>
          </w:tcPr>
          <w:p w:rsidR="00735FE0" w:rsidP="008E2BFE">
            <w:pPr>
              <w:rPr>
                <w:rFonts w:ascii="Times New Roman" w:hAnsi="Times New Roman"/>
                <w:highlight w:val="white"/>
              </w:rPr>
            </w:pPr>
            <w:r w:rsidR="000E0DC1">
              <w:rPr>
                <w:rFonts w:ascii="Times New Roman" w:hAnsi="Times New Roman"/>
                <w:highlight w:val="white"/>
              </w:rPr>
              <w:t>TS (</w:t>
            </w:r>
            <w:r>
              <w:rPr>
                <w:rFonts w:ascii="Times New Roman" w:hAnsi="Times New Roman"/>
                <w:highlight w:val="white"/>
              </w:rPr>
              <w:t>2013</w:t>
            </w:r>
            <w:r w:rsidR="000E0DC1">
              <w:rPr>
                <w:rFonts w:ascii="Times New Roman" w:hAnsi="Times New Roman"/>
                <w:highlight w:val="white"/>
              </w:rPr>
              <w:t>)</w:t>
            </w:r>
          </w:p>
        </w:tc>
        <w:tc>
          <w:tcPr>
            <w:tcW w:w="3569" w:type="dxa"/>
            <w:vAlign w:val="center"/>
          </w:tcPr>
          <w:p w:rsidR="00735FE0" w:rsidP="008E2BFE">
            <w:pPr>
              <w:rPr>
                <w:rFonts w:ascii="Times New Roman" w:hAnsi="Times New Roman"/>
                <w:highlight w:val="white"/>
              </w:rPr>
            </w:pPr>
            <w:r w:rsidR="000E0DC1">
              <w:rPr>
                <w:rFonts w:ascii="Times New Roman" w:hAnsi="Times New Roman"/>
                <w:highlight w:val="white"/>
              </w:rPr>
              <w:t>Toán học / Toán</w:t>
            </w:r>
            <w:r>
              <w:rPr>
                <w:rFonts w:ascii="Times New Roman" w:hAnsi="Times New Roman"/>
                <w:highlight w:val="white"/>
              </w:rPr>
              <w:t xml:space="preserve"> ứng dụng </w:t>
            </w:r>
          </w:p>
        </w:tc>
        <w:tc>
          <w:tcPr>
            <w:tcW w:w="1963" w:type="dxa"/>
            <w:vAlign w:val="center"/>
          </w:tcPr>
          <w:p w:rsidR="00735FE0" w:rsidRPr="00F238F1" w:rsidP="008E2BFE">
            <w:pPr>
              <w:rPr>
                <w:rFonts w:ascii="Times New Roman" w:hAnsi="Times New Roman"/>
                <w:highlight w:val="white"/>
              </w:rPr>
            </w:pPr>
          </w:p>
        </w:tc>
      </w:tr>
      <w:tr w:rsidTr="005E06A1">
        <w:tblPrEx>
          <w:tblW w:w="0" w:type="auto"/>
          <w:jc w:val="center"/>
          <w:tblInd w:w="-462" w:type="dxa"/>
          <w:tblLook w:val="0000"/>
        </w:tblPrEx>
        <w:trPr>
          <w:cantSplit/>
          <w:jc w:val="center"/>
        </w:trPr>
        <w:tc>
          <w:tcPr>
            <w:tcW w:w="955" w:type="dxa"/>
            <w:vAlign w:val="center"/>
          </w:tcPr>
          <w:p w:rsidR="009E66F6" w:rsidP="009E66F6">
            <w:pPr>
              <w:jc w:val="center"/>
              <w:rPr>
                <w:rFonts w:ascii="Times New Roman" w:hAnsi="Times New Roman"/>
                <w:highlight w:val="white"/>
              </w:rPr>
            </w:pPr>
            <w:r>
              <w:rPr>
                <w:rFonts w:ascii="Times New Roman" w:hAnsi="Times New Roman"/>
                <w:highlight w:val="white"/>
              </w:rPr>
              <w:t>3</w:t>
            </w:r>
          </w:p>
        </w:tc>
        <w:tc>
          <w:tcPr>
            <w:tcW w:w="5216" w:type="dxa"/>
            <w:vAlign w:val="center"/>
          </w:tcPr>
          <w:p w:rsidR="009E66F6" w:rsidP="009E66F6">
            <w:pPr>
              <w:rPr>
                <w:rFonts w:ascii="Times New Roman" w:hAnsi="Times New Roman"/>
                <w:highlight w:val="white"/>
              </w:rPr>
            </w:pPr>
            <w:r>
              <w:rPr>
                <w:rFonts w:ascii="Times New Roman" w:hAnsi="Times New Roman"/>
                <w:highlight w:val="white"/>
              </w:rPr>
              <w:t>Lê Thanh Hiếu, 16/07/1982</w:t>
            </w:r>
            <w:r w:rsidR="00F85CBB">
              <w:rPr>
                <w:rFonts w:ascii="Times New Roman" w:hAnsi="Times New Roman"/>
                <w:highlight w:val="white"/>
              </w:rPr>
              <w:t xml:space="preserve">, Phó Trưởng khoa </w:t>
            </w:r>
          </w:p>
        </w:tc>
        <w:tc>
          <w:tcPr>
            <w:tcW w:w="2645" w:type="dxa"/>
            <w:vAlign w:val="center"/>
          </w:tcPr>
          <w:p w:rsidR="009E66F6" w:rsidP="009E66F6">
            <w:pPr>
              <w:rPr>
                <w:rFonts w:ascii="Times New Roman" w:hAnsi="Times New Roman"/>
                <w:highlight w:val="white"/>
              </w:rPr>
            </w:pPr>
            <w:r>
              <w:rPr>
                <w:rFonts w:ascii="Times New Roman" w:hAnsi="Times New Roman"/>
                <w:highlight w:val="white"/>
              </w:rPr>
              <w:t xml:space="preserve">TS (2014) </w:t>
            </w:r>
          </w:p>
        </w:tc>
        <w:tc>
          <w:tcPr>
            <w:tcW w:w="3569" w:type="dxa"/>
            <w:vAlign w:val="center"/>
          </w:tcPr>
          <w:p w:rsidR="009E66F6" w:rsidP="009E66F6">
            <w:pPr>
              <w:rPr>
                <w:rFonts w:ascii="Times New Roman" w:hAnsi="Times New Roman"/>
                <w:highlight w:val="white"/>
              </w:rPr>
            </w:pPr>
            <w:r>
              <w:rPr>
                <w:rFonts w:ascii="Times New Roman" w:hAnsi="Times New Roman"/>
                <w:highlight w:val="white"/>
              </w:rPr>
              <w:t xml:space="preserve">Toán học/ Đại số và Lý thuyết số </w:t>
            </w:r>
          </w:p>
        </w:tc>
        <w:tc>
          <w:tcPr>
            <w:tcW w:w="1963" w:type="dxa"/>
            <w:vAlign w:val="center"/>
          </w:tcPr>
          <w:p w:rsidR="009E66F6" w:rsidRPr="00F238F1" w:rsidP="009E66F6">
            <w:pPr>
              <w:rPr>
                <w:rFonts w:ascii="Times New Roman" w:hAnsi="Times New Roman"/>
                <w:highlight w:val="white"/>
              </w:rPr>
            </w:pPr>
          </w:p>
        </w:tc>
      </w:tr>
    </w:tbl>
    <w:p w:rsidR="005E06A1" w:rsidP="004378DD">
      <w:pPr>
        <w:spacing w:before="360" w:after="240"/>
        <w:jc w:val="both"/>
        <w:rPr>
          <w:rFonts w:ascii="Times New Roman" w:hAnsi="Times New Roman"/>
          <w:b/>
          <w:highlight w:val="white"/>
          <w:lang w:val="nl-NL"/>
        </w:rPr>
      </w:pPr>
    </w:p>
    <w:p w:rsidR="004378DD" w:rsidRPr="00F238F1" w:rsidP="004378DD">
      <w:pPr>
        <w:spacing w:before="360" w:after="240"/>
        <w:jc w:val="both"/>
        <w:rPr>
          <w:rFonts w:ascii="Times New Roman" w:hAnsi="Times New Roman"/>
          <w:b/>
          <w:highlight w:val="white"/>
          <w:lang w:val="nl-NL"/>
        </w:rPr>
      </w:pPr>
      <w:r w:rsidR="005E06A1">
        <w:rPr>
          <w:rFonts w:ascii="Times New Roman" w:hAnsi="Times New Roman"/>
          <w:b/>
          <w:highlight w:val="white"/>
          <w:lang w:val="nl-NL"/>
        </w:rPr>
        <w:br w:type="page"/>
      </w:r>
      <w:r w:rsidRPr="00F238F1">
        <w:rPr>
          <w:rFonts w:ascii="Times New Roman" w:hAnsi="Times New Roman"/>
          <w:b/>
          <w:highlight w:val="white"/>
          <w:lang w:val="nl-NL"/>
        </w:rPr>
        <w:t>2. Về kết quả nghiê</w:t>
      </w:r>
      <w:r w:rsidRPr="00F238F1">
        <w:rPr>
          <w:rFonts w:ascii="Times New Roman" w:hAnsi="Times New Roman"/>
          <w:b/>
          <w:highlight w:val="white"/>
          <w:lang w:val="nl-NL"/>
        </w:rPr>
        <w:t>n cứu kho</w:t>
      </w:r>
      <w:r w:rsidRPr="00F238F1">
        <w:rPr>
          <w:rFonts w:ascii="Times New Roman" w:hAnsi="Times New Roman"/>
          <w:b/>
          <w:highlight w:val="white"/>
          <w:lang w:val="nl-NL"/>
        </w:rPr>
        <w:t>a học</w:t>
      </w:r>
    </w:p>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 xml:space="preserve">Mẫu 4: Các đề tài nghiên cứu khoa học của cơ sở đào tạo, giảng viên, nhà khoa học liên quan đến ngành </w:t>
      </w:r>
      <w:r w:rsidR="00745D48">
        <w:rPr>
          <w:rFonts w:ascii="Times New Roman" w:hAnsi="Times New Roman"/>
          <w:b/>
          <w:iCs/>
          <w:sz w:val="22"/>
          <w:szCs w:val="22"/>
          <w:highlight w:val="white"/>
        </w:rPr>
        <w:t xml:space="preserve">đào tạo </w:t>
      </w:r>
      <w:r w:rsidRPr="00F238F1">
        <w:rPr>
          <w:rFonts w:ascii="Times New Roman" w:hAnsi="Times New Roman"/>
          <w:b/>
          <w:iCs/>
          <w:sz w:val="22"/>
          <w:szCs w:val="22"/>
          <w:highlight w:val="white"/>
        </w:rPr>
        <w:t>do cơ sở đào tạo thực hiện (kèm theo bản liệt kê có bản sao quyết định, bản sao biên bản nghiệm thu)</w:t>
      </w:r>
    </w:p>
    <w:tbl>
      <w:tblPr>
        <w:tblStyle w:val="TableNorm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563"/>
        <w:gridCol w:w="1497"/>
        <w:gridCol w:w="2610"/>
        <w:gridCol w:w="1530"/>
        <w:gridCol w:w="1620"/>
        <w:gridCol w:w="1310"/>
        <w:gridCol w:w="1096"/>
        <w:gridCol w:w="2200"/>
        <w:gridCol w:w="791"/>
      </w:tblGrid>
      <w:tr w:rsidTr="004C7CD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20" w:type="dxa"/>
            <w:vAlign w:val="center"/>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Số TT</w:t>
            </w:r>
          </w:p>
        </w:tc>
        <w:tc>
          <w:tcPr>
            <w:tcW w:w="1563"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Số quy</w:t>
            </w:r>
            <w:r w:rsidRPr="00F238F1">
              <w:rPr>
                <w:rFonts w:ascii="Times New Roman" w:hAnsi="Times New Roman"/>
                <w:b/>
                <w:highlight w:val="white"/>
              </w:rPr>
              <w:t>ết định, ngày phê duy</w:t>
            </w:r>
            <w:r w:rsidRPr="00F238F1">
              <w:rPr>
                <w:rFonts w:ascii="Times New Roman" w:hAnsi="Times New Roman"/>
                <w:b/>
                <w:highlight w:val="white"/>
              </w:rPr>
              <w:t>ệt đề tà</w:t>
            </w:r>
            <w:r w:rsidRPr="00F238F1">
              <w:rPr>
                <w:rFonts w:ascii="Times New Roman" w:hAnsi="Times New Roman"/>
                <w:b/>
                <w:highlight w:val="white"/>
              </w:rPr>
              <w:t>i, mã số</w:t>
            </w:r>
          </w:p>
        </w:tc>
        <w:tc>
          <w:tcPr>
            <w:tcW w:w="1497"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Đề tài cấp Bộ/đề tài cấp cơ sở</w:t>
            </w:r>
          </w:p>
        </w:tc>
        <w:tc>
          <w:tcPr>
            <w:tcW w:w="261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Tên đề tài</w:t>
            </w:r>
          </w:p>
        </w:tc>
        <w:tc>
          <w:tcPr>
            <w:tcW w:w="153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Chủ nhiệm đề tài</w:t>
            </w:r>
          </w:p>
        </w:tc>
        <w:tc>
          <w:tcPr>
            <w:tcW w:w="162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 xml:space="preserve">Số quyết định, ngày thành lập HĐKH nghiệm thu đề tài </w:t>
            </w:r>
          </w:p>
        </w:tc>
        <w:tc>
          <w:tcPr>
            <w:tcW w:w="131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Ngày nghiệm thu đề tài (theo biên bản nghiệm thu)</w:t>
            </w:r>
          </w:p>
        </w:tc>
        <w:tc>
          <w:tcPr>
            <w:tcW w:w="1096"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Kết quả nghiệm thu, ngày</w:t>
            </w:r>
          </w:p>
        </w:tc>
        <w:tc>
          <w:tcPr>
            <w:tcW w:w="220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Tên thành viên tham gia ngh</w:t>
            </w:r>
            <w:r w:rsidRPr="00F238F1">
              <w:rPr>
                <w:rFonts w:ascii="Times New Roman" w:hAnsi="Times New Roman"/>
                <w:b/>
                <w:highlight w:val="white"/>
              </w:rPr>
              <w:t>iên cứu đề tài (học p</w:t>
            </w:r>
            <w:r w:rsidRPr="00F238F1">
              <w:rPr>
                <w:rFonts w:ascii="Times New Roman" w:hAnsi="Times New Roman"/>
                <w:b/>
                <w:highlight w:val="white"/>
              </w:rPr>
              <w:t xml:space="preserve">hần/môn </w:t>
            </w:r>
            <w:r w:rsidRPr="00F238F1">
              <w:rPr>
                <w:rFonts w:ascii="Times New Roman" w:hAnsi="Times New Roman"/>
                <w:b/>
                <w:highlight w:val="white"/>
              </w:rPr>
              <w:t>học được phân</w:t>
            </w:r>
            <w:r w:rsidRPr="00F238F1">
              <w:rPr>
                <w:rFonts w:ascii="Times New Roman" w:hAnsi="Times New Roman"/>
                <w:b/>
                <w:highlight w:val="white"/>
              </w:rPr>
              <w:t xml:space="preserve"> công)</w:t>
            </w:r>
          </w:p>
        </w:tc>
        <w:tc>
          <w:tcPr>
            <w:tcW w:w="791"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Ghi chú</w:t>
            </w:r>
          </w:p>
        </w:tc>
      </w:tr>
      <w:tr w:rsidTr="004C7CDB">
        <w:tblPrEx>
          <w:tblW w:w="0" w:type="auto"/>
          <w:tblInd w:w="378" w:type="dxa"/>
          <w:tblLook w:val="01E0"/>
        </w:tblPrEx>
        <w:tc>
          <w:tcPr>
            <w:tcW w:w="720" w:type="dxa"/>
          </w:tcPr>
          <w:p w:rsidR="004378DD" w:rsidRPr="00F238F1" w:rsidP="004746B8">
            <w:pPr>
              <w:jc w:val="both"/>
              <w:rPr>
                <w:rFonts w:ascii="Times New Roman" w:hAnsi="Times New Roman"/>
                <w:highlight w:val="white"/>
              </w:rPr>
            </w:pPr>
            <w:r w:rsidR="001262DF">
              <w:rPr>
                <w:rFonts w:ascii="Times New Roman" w:hAnsi="Times New Roman"/>
                <w:highlight w:val="white"/>
              </w:rPr>
              <w:t>1</w:t>
            </w:r>
          </w:p>
        </w:tc>
        <w:tc>
          <w:tcPr>
            <w:tcW w:w="1563" w:type="dxa"/>
          </w:tcPr>
          <w:p w:rsidR="004378DD" w:rsidRPr="00F238F1" w:rsidP="004746B8">
            <w:pPr>
              <w:jc w:val="both"/>
              <w:rPr>
                <w:rFonts w:ascii="Times New Roman" w:hAnsi="Times New Roman"/>
                <w:highlight w:val="white"/>
              </w:rPr>
            </w:pPr>
          </w:p>
        </w:tc>
        <w:tc>
          <w:tcPr>
            <w:tcW w:w="1497"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NAFOSTED </w:t>
            </w:r>
          </w:p>
        </w:tc>
        <w:tc>
          <w:tcPr>
            <w:tcW w:w="2610" w:type="dxa"/>
          </w:tcPr>
          <w:p w:rsidR="004378DD" w:rsidRPr="00F238F1" w:rsidP="004746B8">
            <w:pPr>
              <w:jc w:val="both"/>
              <w:rPr>
                <w:rFonts w:ascii="Times New Roman" w:hAnsi="Times New Roman"/>
                <w:highlight w:val="white"/>
              </w:rPr>
            </w:pPr>
            <w:r w:rsidR="001262DF">
              <w:rPr>
                <w:rFonts w:ascii="Times New Roman" w:hAnsi="Times New Roman"/>
                <w:highlight w:val="white"/>
              </w:rPr>
              <w:t>Hệ bất đẳng thức và đường cong: Những tính chất tô pô, giải tích và ứng dụng trong tối ưu</w:t>
            </w:r>
          </w:p>
        </w:tc>
        <w:tc>
          <w:tcPr>
            <w:tcW w:w="1530"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PGS.TSKH. Huỳnh Văn Ngãi </w:t>
            </w:r>
          </w:p>
        </w:tc>
        <w:tc>
          <w:tcPr>
            <w:tcW w:w="1620" w:type="dxa"/>
          </w:tcPr>
          <w:p w:rsidR="004378DD" w:rsidRPr="00F238F1" w:rsidP="004746B8">
            <w:pPr>
              <w:jc w:val="both"/>
              <w:rPr>
                <w:rFonts w:ascii="Times New Roman" w:hAnsi="Times New Roman"/>
                <w:highlight w:val="white"/>
              </w:rPr>
            </w:pPr>
          </w:p>
        </w:tc>
        <w:tc>
          <w:tcPr>
            <w:tcW w:w="1310" w:type="dxa"/>
          </w:tcPr>
          <w:p w:rsidR="004378DD" w:rsidRPr="00F238F1" w:rsidP="004746B8">
            <w:pPr>
              <w:jc w:val="both"/>
              <w:rPr>
                <w:rFonts w:ascii="Times New Roman" w:hAnsi="Times New Roman"/>
                <w:highlight w:val="white"/>
              </w:rPr>
            </w:pPr>
            <w:r w:rsidR="001262DF">
              <w:rPr>
                <w:rFonts w:ascii="Times New Roman" w:hAnsi="Times New Roman"/>
                <w:highlight w:val="white"/>
              </w:rPr>
              <w:t>2016</w:t>
            </w:r>
          </w:p>
        </w:tc>
        <w:tc>
          <w:tcPr>
            <w:tcW w:w="1096"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Đạt </w:t>
            </w:r>
          </w:p>
        </w:tc>
        <w:tc>
          <w:tcPr>
            <w:tcW w:w="2200" w:type="dxa"/>
          </w:tcPr>
          <w:p w:rsidR="004378DD" w:rsidP="004746B8">
            <w:pPr>
              <w:jc w:val="both"/>
              <w:rPr>
                <w:rFonts w:ascii="Times New Roman" w:hAnsi="Times New Roman"/>
                <w:highlight w:val="white"/>
              </w:rPr>
            </w:pPr>
            <w:r w:rsidR="003222D0">
              <w:rPr>
                <w:rFonts w:ascii="Times New Roman" w:hAnsi="Times New Roman"/>
                <w:highlight w:val="white"/>
              </w:rPr>
              <w:t>TS. Lê Công Trình</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Hữu Trọn</w:t>
            </w:r>
          </w:p>
          <w:p w:rsidR="003222D0" w:rsidP="004746B8">
            <w:pPr>
              <w:jc w:val="both"/>
              <w:rPr>
                <w:rFonts w:ascii="Times New Roman" w:hAnsi="Times New Roman"/>
                <w:highlight w:val="white"/>
              </w:rPr>
            </w:pPr>
          </w:p>
          <w:p w:rsidR="003222D0" w:rsidRPr="00F238F1" w:rsidP="004746B8">
            <w:pPr>
              <w:jc w:val="both"/>
              <w:rPr>
                <w:rFonts w:ascii="Times New Roman" w:hAnsi="Times New Roman"/>
                <w:highlight w:val="white"/>
              </w:rPr>
            </w:pPr>
            <w:r>
              <w:rPr>
                <w:rFonts w:ascii="Times New Roman" w:hAnsi="Times New Roman"/>
                <w:highlight w:val="white"/>
              </w:rPr>
              <w:t>TS. Nguyễn Ngọc Q</w:t>
            </w:r>
            <w:r>
              <w:rPr>
                <w:rFonts w:ascii="Times New Roman" w:hAnsi="Times New Roman"/>
                <w:highlight w:val="white"/>
              </w:rPr>
              <w:t xml:space="preserve">uốc Thương </w:t>
            </w:r>
          </w:p>
        </w:tc>
        <w:tc>
          <w:tcPr>
            <w:tcW w:w="791" w:type="dxa"/>
          </w:tcPr>
          <w:p w:rsidR="004378DD" w:rsidRPr="00F238F1" w:rsidP="004746B8">
            <w:pPr>
              <w:jc w:val="both"/>
              <w:rPr>
                <w:rFonts w:ascii="Times New Roman" w:hAnsi="Times New Roman"/>
                <w:highlight w:val="white"/>
              </w:rPr>
            </w:pPr>
          </w:p>
        </w:tc>
      </w:tr>
      <w:tr w:rsidTr="004C7CDB">
        <w:tblPrEx>
          <w:tblW w:w="0" w:type="auto"/>
          <w:tblInd w:w="378" w:type="dxa"/>
          <w:tblLook w:val="01E0"/>
        </w:tblPrEx>
        <w:tc>
          <w:tcPr>
            <w:tcW w:w="720" w:type="dxa"/>
          </w:tcPr>
          <w:p w:rsidR="001262DF" w:rsidP="004746B8">
            <w:pPr>
              <w:jc w:val="both"/>
              <w:rPr>
                <w:rFonts w:ascii="Times New Roman" w:hAnsi="Times New Roman"/>
                <w:highlight w:val="white"/>
              </w:rPr>
            </w:pPr>
            <w:r>
              <w:rPr>
                <w:rFonts w:ascii="Times New Roman" w:hAnsi="Times New Roman"/>
                <w:highlight w:val="white"/>
              </w:rPr>
              <w:t>2</w:t>
            </w:r>
          </w:p>
        </w:tc>
        <w:tc>
          <w:tcPr>
            <w:tcW w:w="1563" w:type="dxa"/>
          </w:tcPr>
          <w:p w:rsidR="001262DF" w:rsidRPr="00F238F1" w:rsidP="004746B8">
            <w:pPr>
              <w:jc w:val="both"/>
              <w:rPr>
                <w:rFonts w:ascii="Times New Roman" w:hAnsi="Times New Roman"/>
                <w:highlight w:val="white"/>
              </w:rPr>
            </w:pP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Bộ </w:t>
            </w:r>
          </w:p>
        </w:tc>
        <w:tc>
          <w:tcPr>
            <w:tcW w:w="2610" w:type="dxa"/>
          </w:tcPr>
          <w:p w:rsidR="001262DF" w:rsidP="004746B8">
            <w:pPr>
              <w:jc w:val="both"/>
              <w:rPr>
                <w:rFonts w:ascii="Times New Roman" w:hAnsi="Times New Roman"/>
                <w:highlight w:val="white"/>
              </w:rPr>
            </w:pPr>
            <w:r>
              <w:rPr>
                <w:rFonts w:ascii="Times New Roman" w:hAnsi="Times New Roman"/>
                <w:highlight w:val="white"/>
              </w:rPr>
              <w:t>Biểu diễ</w:t>
            </w:r>
            <w:r>
              <w:rPr>
                <w:rFonts w:ascii="Times New Roman" w:hAnsi="Times New Roman"/>
                <w:highlight w:val="white"/>
              </w:rPr>
              <w:t>n đa thức không âm và ứng dụng trong tối ưu đa thức</w:t>
            </w:r>
          </w:p>
        </w:tc>
        <w:tc>
          <w:tcPr>
            <w:tcW w:w="1530" w:type="dxa"/>
          </w:tcPr>
          <w:p w:rsidR="001262DF" w:rsidP="004746B8">
            <w:pPr>
              <w:jc w:val="both"/>
              <w:rPr>
                <w:rFonts w:ascii="Times New Roman" w:hAnsi="Times New Roman"/>
                <w:highlight w:val="white"/>
              </w:rPr>
            </w:pPr>
            <w:r>
              <w:rPr>
                <w:rFonts w:ascii="Times New Roman" w:hAnsi="Times New Roman"/>
                <w:highlight w:val="white"/>
              </w:rPr>
              <w:t xml:space="preserve">TS. Lê Công Trình </w:t>
            </w:r>
          </w:p>
        </w:tc>
        <w:tc>
          <w:tcPr>
            <w:tcW w:w="1620" w:type="dxa"/>
          </w:tcPr>
          <w:p w:rsidR="001262DF" w:rsidRPr="00F238F1" w:rsidP="004746B8">
            <w:pPr>
              <w:jc w:val="both"/>
              <w:rPr>
                <w:rFonts w:ascii="Times New Roman" w:hAnsi="Times New Roman"/>
                <w:highlight w:val="white"/>
              </w:rPr>
            </w:pPr>
          </w:p>
        </w:tc>
        <w:tc>
          <w:tcPr>
            <w:tcW w:w="1310" w:type="dxa"/>
          </w:tcPr>
          <w:p w:rsidR="001262DF" w:rsidP="004746B8">
            <w:pPr>
              <w:jc w:val="both"/>
              <w:rPr>
                <w:rFonts w:ascii="Times New Roman" w:hAnsi="Times New Roman"/>
                <w:highlight w:val="white"/>
              </w:rPr>
            </w:pPr>
            <w:r>
              <w:rPr>
                <w:rFonts w:ascii="Times New Roman" w:hAnsi="Times New Roman"/>
                <w:highlight w:val="white"/>
              </w:rPr>
              <w:t>2018</w:t>
            </w:r>
          </w:p>
        </w:tc>
        <w:tc>
          <w:tcPr>
            <w:tcW w:w="1096" w:type="dxa"/>
          </w:tcPr>
          <w:p w:rsidR="001262DF" w:rsidP="004746B8">
            <w:pPr>
              <w:jc w:val="both"/>
              <w:rPr>
                <w:rFonts w:ascii="Times New Roman" w:hAnsi="Times New Roman"/>
                <w:highlight w:val="white"/>
              </w:rPr>
            </w:pPr>
            <w:r>
              <w:rPr>
                <w:rFonts w:ascii="Times New Roman" w:hAnsi="Times New Roman"/>
                <w:highlight w:val="white"/>
              </w:rPr>
              <w:t xml:space="preserve">Xuất sắc </w:t>
            </w:r>
          </w:p>
        </w:tc>
        <w:tc>
          <w:tcPr>
            <w:tcW w:w="2200" w:type="dxa"/>
          </w:tcPr>
          <w:p w:rsidR="001262DF" w:rsidRPr="00F238F1" w:rsidP="004746B8">
            <w:pPr>
              <w:jc w:val="both"/>
              <w:rPr>
                <w:rFonts w:ascii="Times New Roman" w:hAnsi="Times New Roman"/>
                <w:highlight w:val="white"/>
              </w:rPr>
            </w:pPr>
          </w:p>
        </w:tc>
        <w:tc>
          <w:tcPr>
            <w:tcW w:w="791" w:type="dxa"/>
          </w:tcPr>
          <w:p w:rsidR="001262DF" w:rsidRPr="00F238F1" w:rsidP="004746B8">
            <w:pPr>
              <w:jc w:val="both"/>
              <w:rPr>
                <w:rFonts w:ascii="Times New Roman" w:hAnsi="Times New Roman"/>
                <w:highlight w:val="white"/>
              </w:rPr>
            </w:pPr>
          </w:p>
        </w:tc>
      </w:tr>
      <w:tr w:rsidTr="004C7CDB">
        <w:tblPrEx>
          <w:tblW w:w="0" w:type="auto"/>
          <w:tblInd w:w="378" w:type="dxa"/>
          <w:tblLook w:val="01E0"/>
        </w:tblPrEx>
        <w:tc>
          <w:tcPr>
            <w:tcW w:w="720" w:type="dxa"/>
          </w:tcPr>
          <w:p w:rsidR="001262DF" w:rsidP="004746B8">
            <w:pPr>
              <w:jc w:val="both"/>
              <w:rPr>
                <w:rFonts w:ascii="Times New Roman" w:hAnsi="Times New Roman"/>
                <w:highlight w:val="white"/>
              </w:rPr>
            </w:pPr>
            <w:r>
              <w:rPr>
                <w:rFonts w:ascii="Times New Roman" w:hAnsi="Times New Roman"/>
                <w:highlight w:val="white"/>
              </w:rPr>
              <w:t>3</w:t>
            </w:r>
          </w:p>
        </w:tc>
        <w:tc>
          <w:tcPr>
            <w:tcW w:w="1563" w:type="dxa"/>
          </w:tcPr>
          <w:p w:rsidR="001262DF" w:rsidRPr="00F238F1" w:rsidP="004746B8">
            <w:pPr>
              <w:jc w:val="both"/>
              <w:rPr>
                <w:rFonts w:ascii="Times New Roman" w:hAnsi="Times New Roman"/>
                <w:highlight w:val="white"/>
              </w:rPr>
            </w:pP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Cơ sở </w:t>
            </w:r>
          </w:p>
        </w:tc>
        <w:tc>
          <w:tcPr>
            <w:tcW w:w="2610" w:type="dxa"/>
          </w:tcPr>
          <w:p w:rsidR="001262DF" w:rsidP="004746B8">
            <w:pPr>
              <w:jc w:val="both"/>
              <w:rPr>
                <w:rFonts w:ascii="Times New Roman" w:hAnsi="Times New Roman"/>
                <w:highlight w:val="white"/>
              </w:rPr>
            </w:pPr>
            <w:r>
              <w:rPr>
                <w:rFonts w:ascii="Times New Roman" w:hAnsi="Times New Roman"/>
                <w:highlight w:val="white"/>
              </w:rPr>
              <w:t xml:space="preserve">Dáng điệu thời gian lớn của nghiệm phương trình Hamilton-Jacobi trong trường hợp không tuần hoàn </w:t>
            </w:r>
          </w:p>
        </w:tc>
        <w:tc>
          <w:tcPr>
            <w:tcW w:w="1530" w:type="dxa"/>
          </w:tcPr>
          <w:p w:rsidR="001262DF" w:rsidP="004746B8">
            <w:pPr>
              <w:jc w:val="both"/>
              <w:rPr>
                <w:rFonts w:ascii="Times New Roman" w:hAnsi="Times New Roman"/>
                <w:highlight w:val="white"/>
              </w:rPr>
            </w:pPr>
            <w:r>
              <w:rPr>
                <w:rFonts w:ascii="Times New Roman" w:hAnsi="Times New Roman"/>
                <w:highlight w:val="white"/>
              </w:rPr>
              <w:t xml:space="preserve">TS. Nguyễn Ngọc Quốc Thương </w:t>
            </w:r>
          </w:p>
        </w:tc>
        <w:tc>
          <w:tcPr>
            <w:tcW w:w="1620" w:type="dxa"/>
          </w:tcPr>
          <w:p w:rsidR="001262DF" w:rsidRPr="00F238F1" w:rsidP="004746B8">
            <w:pPr>
              <w:jc w:val="both"/>
              <w:rPr>
                <w:rFonts w:ascii="Times New Roman" w:hAnsi="Times New Roman"/>
                <w:highlight w:val="white"/>
              </w:rPr>
            </w:pPr>
          </w:p>
        </w:tc>
        <w:tc>
          <w:tcPr>
            <w:tcW w:w="1310" w:type="dxa"/>
          </w:tcPr>
          <w:p w:rsidR="001262DF" w:rsidP="004746B8">
            <w:pPr>
              <w:jc w:val="both"/>
              <w:rPr>
                <w:rFonts w:ascii="Times New Roman" w:hAnsi="Times New Roman"/>
                <w:highlight w:val="white"/>
              </w:rPr>
            </w:pPr>
            <w:r>
              <w:rPr>
                <w:rFonts w:ascii="Times New Roman" w:hAnsi="Times New Roman"/>
                <w:highlight w:val="white"/>
              </w:rPr>
              <w:t>2019</w:t>
            </w:r>
          </w:p>
        </w:tc>
        <w:tc>
          <w:tcPr>
            <w:tcW w:w="1096" w:type="dxa"/>
          </w:tcPr>
          <w:p w:rsidR="001262DF" w:rsidP="004746B8">
            <w:pPr>
              <w:jc w:val="both"/>
              <w:rPr>
                <w:rFonts w:ascii="Times New Roman" w:hAnsi="Times New Roman"/>
                <w:highlight w:val="white"/>
              </w:rPr>
            </w:pPr>
            <w:r>
              <w:rPr>
                <w:rFonts w:ascii="Times New Roman" w:hAnsi="Times New Roman"/>
                <w:highlight w:val="white"/>
              </w:rPr>
              <w:t xml:space="preserve">Xuất sắc </w:t>
            </w:r>
          </w:p>
        </w:tc>
        <w:tc>
          <w:tcPr>
            <w:tcW w:w="2200" w:type="dxa"/>
          </w:tcPr>
          <w:p w:rsidR="001262DF" w:rsidRPr="00F238F1" w:rsidP="004746B8">
            <w:pPr>
              <w:jc w:val="both"/>
              <w:rPr>
                <w:rFonts w:ascii="Times New Roman" w:hAnsi="Times New Roman"/>
                <w:highlight w:val="white"/>
              </w:rPr>
            </w:pPr>
          </w:p>
        </w:tc>
        <w:tc>
          <w:tcPr>
            <w:tcW w:w="791" w:type="dxa"/>
          </w:tcPr>
          <w:p w:rsidR="001262DF" w:rsidRPr="00F238F1" w:rsidP="004746B8">
            <w:pPr>
              <w:jc w:val="both"/>
              <w:rPr>
                <w:rFonts w:ascii="Times New Roman" w:hAnsi="Times New Roman"/>
                <w:highlight w:val="white"/>
              </w:rPr>
            </w:pPr>
          </w:p>
        </w:tc>
      </w:tr>
      <w:tr w:rsidTr="004C7CDB">
        <w:tblPrEx>
          <w:tblW w:w="0" w:type="auto"/>
          <w:tblInd w:w="378" w:type="dxa"/>
          <w:tblLook w:val="01E0"/>
        </w:tblPrEx>
        <w:tc>
          <w:tcPr>
            <w:tcW w:w="720" w:type="dxa"/>
          </w:tcPr>
          <w:p w:rsidR="001262DF" w:rsidP="004746B8">
            <w:pPr>
              <w:jc w:val="both"/>
              <w:rPr>
                <w:rFonts w:ascii="Times New Roman" w:hAnsi="Times New Roman"/>
                <w:highlight w:val="white"/>
              </w:rPr>
            </w:pPr>
            <w:r>
              <w:rPr>
                <w:rFonts w:ascii="Times New Roman" w:hAnsi="Times New Roman"/>
                <w:highlight w:val="white"/>
              </w:rPr>
              <w:t>4</w:t>
            </w:r>
          </w:p>
        </w:tc>
        <w:tc>
          <w:tcPr>
            <w:tcW w:w="1563" w:type="dxa"/>
          </w:tcPr>
          <w:p w:rsidR="001262DF" w:rsidRPr="00F238F1" w:rsidP="004746B8">
            <w:pPr>
              <w:jc w:val="both"/>
              <w:rPr>
                <w:rFonts w:ascii="Times New Roman" w:hAnsi="Times New Roman"/>
                <w:highlight w:val="white"/>
              </w:rPr>
            </w:pPr>
            <w:r w:rsidR="00747E23">
              <w:rPr>
                <w:rFonts w:ascii="Times New Roman" w:hAnsi="Times New Roman"/>
                <w:highlight w:val="white"/>
              </w:rPr>
              <w:t>B201</w:t>
            </w:r>
            <w:r w:rsidR="00747E23">
              <w:rPr>
                <w:rFonts w:ascii="Times New Roman" w:hAnsi="Times New Roman"/>
                <w:highlight w:val="white"/>
              </w:rPr>
              <w:t>8-DQN-05</w:t>
            </w: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Bộ </w:t>
            </w:r>
          </w:p>
        </w:tc>
        <w:tc>
          <w:tcPr>
            <w:tcW w:w="2610" w:type="dxa"/>
          </w:tcPr>
          <w:p w:rsidR="001262DF" w:rsidP="004746B8">
            <w:pPr>
              <w:jc w:val="both"/>
              <w:rPr>
                <w:rFonts w:ascii="Times New Roman" w:hAnsi="Times New Roman"/>
                <w:highlight w:val="white"/>
              </w:rPr>
            </w:pPr>
            <w:r>
              <w:rPr>
                <w:rFonts w:ascii="Times New Roman" w:hAnsi="Times New Roman"/>
                <w:highlight w:val="white"/>
              </w:rPr>
              <w:t xml:space="preserve">Một số bài toán điều khiển tối ưu cho các hệ điều khiển phi tuyến kết hợp với phương trình tổng quát có tham số </w:t>
            </w:r>
          </w:p>
        </w:tc>
        <w:tc>
          <w:tcPr>
            <w:tcW w:w="1530" w:type="dxa"/>
          </w:tcPr>
          <w:p w:rsidR="001262DF" w:rsidP="004746B8">
            <w:pPr>
              <w:jc w:val="both"/>
              <w:rPr>
                <w:rFonts w:ascii="Times New Roman" w:hAnsi="Times New Roman"/>
                <w:highlight w:val="white"/>
              </w:rPr>
            </w:pPr>
            <w:r>
              <w:rPr>
                <w:rFonts w:ascii="Times New Roman" w:hAnsi="Times New Roman"/>
                <w:highlight w:val="white"/>
              </w:rPr>
              <w:t xml:space="preserve">TS. Lê Quang Thuận </w:t>
            </w:r>
          </w:p>
        </w:tc>
        <w:tc>
          <w:tcPr>
            <w:tcW w:w="1620" w:type="dxa"/>
          </w:tcPr>
          <w:p w:rsidR="001262DF" w:rsidRPr="00F238F1" w:rsidP="004746B8">
            <w:pPr>
              <w:jc w:val="both"/>
              <w:rPr>
                <w:rFonts w:ascii="Times New Roman" w:hAnsi="Times New Roman"/>
                <w:highlight w:val="white"/>
              </w:rPr>
            </w:pPr>
          </w:p>
        </w:tc>
        <w:tc>
          <w:tcPr>
            <w:tcW w:w="1310" w:type="dxa"/>
          </w:tcPr>
          <w:p w:rsidR="001262DF" w:rsidP="004746B8">
            <w:pPr>
              <w:jc w:val="both"/>
              <w:rPr>
                <w:rFonts w:ascii="Times New Roman" w:hAnsi="Times New Roman"/>
                <w:highlight w:val="white"/>
              </w:rPr>
            </w:pPr>
            <w:r>
              <w:rPr>
                <w:rFonts w:ascii="Times New Roman" w:hAnsi="Times New Roman"/>
                <w:highlight w:val="white"/>
              </w:rPr>
              <w:t>202</w:t>
            </w:r>
            <w:r w:rsidR="002C320A">
              <w:rPr>
                <w:rFonts w:ascii="Times New Roman" w:hAnsi="Times New Roman"/>
                <w:highlight w:val="white"/>
              </w:rPr>
              <w:t>1</w:t>
            </w:r>
          </w:p>
        </w:tc>
        <w:tc>
          <w:tcPr>
            <w:tcW w:w="1096" w:type="dxa"/>
          </w:tcPr>
          <w:p w:rsidR="001262DF" w:rsidP="004746B8">
            <w:pPr>
              <w:jc w:val="both"/>
              <w:rPr>
                <w:rFonts w:ascii="Times New Roman" w:hAnsi="Times New Roman"/>
                <w:highlight w:val="white"/>
              </w:rPr>
            </w:pPr>
            <w:r>
              <w:rPr>
                <w:rFonts w:ascii="Times New Roman" w:hAnsi="Times New Roman"/>
                <w:highlight w:val="white"/>
              </w:rPr>
              <w:t xml:space="preserve">Đạt </w:t>
            </w:r>
          </w:p>
        </w:tc>
        <w:tc>
          <w:tcPr>
            <w:tcW w:w="2200" w:type="dxa"/>
          </w:tcPr>
          <w:p w:rsidR="001262DF" w:rsidP="004746B8">
            <w:pPr>
              <w:jc w:val="both"/>
              <w:rPr>
                <w:rFonts w:ascii="Times New Roman" w:hAnsi="Times New Roman"/>
                <w:highlight w:val="white"/>
              </w:rPr>
            </w:pPr>
            <w:r w:rsidR="003222D0">
              <w:rPr>
                <w:rFonts w:ascii="Times New Roman" w:hAnsi="Times New Roman"/>
                <w:highlight w:val="white"/>
              </w:rPr>
              <w:t>TS. Nguyễn Hữu Trọn,</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Văn Vũ</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Ngọc Quốc Thương</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 xml:space="preserve">TS. </w:t>
            </w:r>
            <w:r>
              <w:rPr>
                <w:rFonts w:ascii="Times New Roman" w:hAnsi="Times New Roman"/>
                <w:highlight w:val="white"/>
              </w:rPr>
              <w:t xml:space="preserve">Lâm Thị Thanh Tâm </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w:t>
            </w:r>
            <w:r>
              <w:rPr>
                <w:rFonts w:ascii="Times New Roman" w:hAnsi="Times New Roman"/>
                <w:highlight w:val="white"/>
              </w:rPr>
              <w:t>hS. Dương Thanh Vỹ</w:t>
            </w:r>
          </w:p>
          <w:p w:rsidR="003222D0" w:rsidP="004746B8">
            <w:pPr>
              <w:jc w:val="both"/>
              <w:rPr>
                <w:rFonts w:ascii="Times New Roman" w:hAnsi="Times New Roman"/>
                <w:highlight w:val="white"/>
              </w:rPr>
            </w:pPr>
          </w:p>
          <w:p w:rsidR="003222D0" w:rsidRPr="00F238F1" w:rsidP="004746B8">
            <w:pPr>
              <w:jc w:val="both"/>
              <w:rPr>
                <w:rFonts w:ascii="Times New Roman" w:hAnsi="Times New Roman"/>
                <w:highlight w:val="white"/>
              </w:rPr>
            </w:pPr>
            <w:r>
              <w:rPr>
                <w:rFonts w:ascii="Times New Roman" w:hAnsi="Times New Roman"/>
                <w:highlight w:val="white"/>
              </w:rPr>
              <w:t xml:space="preserve">TS. Lê Thanh Bính </w:t>
            </w:r>
          </w:p>
        </w:tc>
        <w:tc>
          <w:tcPr>
            <w:tcW w:w="791" w:type="dxa"/>
          </w:tcPr>
          <w:p w:rsidR="001262DF" w:rsidRPr="00F238F1" w:rsidP="004746B8">
            <w:pPr>
              <w:jc w:val="both"/>
              <w:rPr>
                <w:rFonts w:ascii="Times New Roman" w:hAnsi="Times New Roman"/>
                <w:highlight w:val="white"/>
              </w:rPr>
            </w:pPr>
          </w:p>
        </w:tc>
      </w:tr>
      <w:tr w:rsidTr="004C7CDB">
        <w:tblPrEx>
          <w:tblW w:w="0" w:type="auto"/>
          <w:tblInd w:w="378" w:type="dxa"/>
          <w:tblLook w:val="01E0"/>
        </w:tblPrEx>
        <w:tc>
          <w:tcPr>
            <w:tcW w:w="720" w:type="dxa"/>
          </w:tcPr>
          <w:p w:rsidR="002C320A" w:rsidP="002C320A">
            <w:pPr>
              <w:jc w:val="both"/>
              <w:rPr>
                <w:rFonts w:ascii="Times New Roman" w:hAnsi="Times New Roman"/>
                <w:highlight w:val="white"/>
              </w:rPr>
            </w:pPr>
            <w:r>
              <w:rPr>
                <w:rFonts w:ascii="Times New Roman" w:hAnsi="Times New Roman"/>
                <w:highlight w:val="white"/>
              </w:rPr>
              <w:t>5</w:t>
            </w:r>
          </w:p>
        </w:tc>
        <w:tc>
          <w:tcPr>
            <w:tcW w:w="1563" w:type="dxa"/>
          </w:tcPr>
          <w:p w:rsidR="002C320A" w:rsidRPr="00F238F1" w:rsidP="002C320A">
            <w:pPr>
              <w:jc w:val="both"/>
              <w:rPr>
                <w:rFonts w:ascii="Times New Roman" w:hAnsi="Times New Roman"/>
                <w:highlight w:val="white"/>
              </w:rPr>
            </w:pPr>
          </w:p>
        </w:tc>
        <w:tc>
          <w:tcPr>
            <w:tcW w:w="1497" w:type="dxa"/>
          </w:tcPr>
          <w:p w:rsidR="002C320A" w:rsidP="002C320A">
            <w:pPr>
              <w:jc w:val="both"/>
              <w:rPr>
                <w:rFonts w:ascii="Times New Roman" w:hAnsi="Times New Roman"/>
                <w:highlight w:val="white"/>
              </w:rPr>
            </w:pPr>
            <w:r>
              <w:rPr>
                <w:rFonts w:ascii="Times New Roman" w:hAnsi="Times New Roman"/>
                <w:highlight w:val="white"/>
              </w:rPr>
              <w:t xml:space="preserve">NAFOSTED </w:t>
            </w:r>
          </w:p>
        </w:tc>
        <w:tc>
          <w:tcPr>
            <w:tcW w:w="2610" w:type="dxa"/>
          </w:tcPr>
          <w:p w:rsidR="002C320A" w:rsidP="002C320A">
            <w:pPr>
              <w:jc w:val="both"/>
              <w:rPr>
                <w:rFonts w:ascii="Times New Roman" w:hAnsi="Times New Roman"/>
                <w:highlight w:val="white"/>
              </w:rPr>
            </w:pPr>
            <w:r>
              <w:rPr>
                <w:rFonts w:ascii="Times New Roman" w:hAnsi="Times New Roman"/>
                <w:highlight w:val="white"/>
              </w:rPr>
              <w:t>Hệ biến phận: Tính ổn định và dáng điệu tiệm cận của nghiệm với ứng dụng trong Điều khiển tối ưu và tối ưu đa thức</w:t>
            </w:r>
          </w:p>
        </w:tc>
        <w:tc>
          <w:tcPr>
            <w:tcW w:w="1530" w:type="dxa"/>
          </w:tcPr>
          <w:p w:rsidR="002C320A" w:rsidP="002C320A">
            <w:pPr>
              <w:jc w:val="both"/>
              <w:rPr>
                <w:rFonts w:ascii="Times New Roman" w:hAnsi="Times New Roman"/>
                <w:highlight w:val="white"/>
              </w:rPr>
            </w:pPr>
            <w:r>
              <w:rPr>
                <w:rFonts w:ascii="Times New Roman" w:hAnsi="Times New Roman"/>
                <w:highlight w:val="white"/>
              </w:rPr>
              <w:t xml:space="preserve">PGS.TSKH. Huỳnh Văn Ngãi </w:t>
            </w:r>
          </w:p>
        </w:tc>
        <w:tc>
          <w:tcPr>
            <w:tcW w:w="1620" w:type="dxa"/>
          </w:tcPr>
          <w:p w:rsidR="002C320A" w:rsidRPr="00F238F1" w:rsidP="002C320A">
            <w:pPr>
              <w:jc w:val="both"/>
              <w:rPr>
                <w:rFonts w:ascii="Times New Roman" w:hAnsi="Times New Roman"/>
                <w:highlight w:val="white"/>
              </w:rPr>
            </w:pPr>
          </w:p>
        </w:tc>
        <w:tc>
          <w:tcPr>
            <w:tcW w:w="1310" w:type="dxa"/>
          </w:tcPr>
          <w:p w:rsidR="002C320A" w:rsidP="002C320A">
            <w:pPr>
              <w:jc w:val="both"/>
              <w:rPr>
                <w:rFonts w:ascii="Times New Roman" w:hAnsi="Times New Roman"/>
                <w:highlight w:val="white"/>
              </w:rPr>
            </w:pPr>
            <w:r>
              <w:rPr>
                <w:rFonts w:ascii="Times New Roman" w:hAnsi="Times New Roman"/>
                <w:highlight w:val="white"/>
              </w:rPr>
              <w:t>2019</w:t>
            </w:r>
          </w:p>
        </w:tc>
        <w:tc>
          <w:tcPr>
            <w:tcW w:w="1096" w:type="dxa"/>
          </w:tcPr>
          <w:p w:rsidR="002C320A" w:rsidP="002C320A">
            <w:pPr>
              <w:jc w:val="both"/>
              <w:rPr>
                <w:rFonts w:ascii="Times New Roman" w:hAnsi="Times New Roman"/>
                <w:highlight w:val="white"/>
              </w:rPr>
            </w:pPr>
            <w:r>
              <w:rPr>
                <w:rFonts w:ascii="Times New Roman" w:hAnsi="Times New Roman"/>
                <w:highlight w:val="white"/>
              </w:rPr>
              <w:t xml:space="preserve">Đạt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TS. Nguyễn Hữu Trọn</w:t>
            </w:r>
          </w:p>
          <w:p w:rsidR="003222D0" w:rsidP="002C320A">
            <w:pPr>
              <w:jc w:val="both"/>
              <w:rPr>
                <w:rFonts w:ascii="Times New Roman" w:hAnsi="Times New Roman"/>
                <w:highlight w:val="white"/>
              </w:rPr>
            </w:pPr>
          </w:p>
          <w:p w:rsidR="003222D0" w:rsidP="002C320A">
            <w:pPr>
              <w:jc w:val="both"/>
              <w:rPr>
                <w:rFonts w:ascii="Times New Roman" w:hAnsi="Times New Roman"/>
                <w:highlight w:val="white"/>
              </w:rPr>
            </w:pPr>
          </w:p>
          <w:p w:rsidR="003222D0" w:rsidRPr="00F238F1" w:rsidP="002C320A">
            <w:pPr>
              <w:jc w:val="both"/>
              <w:rPr>
                <w:rFonts w:ascii="Times New Roman" w:hAnsi="Times New Roman"/>
                <w:highlight w:val="white"/>
              </w:rPr>
            </w:pPr>
            <w:r>
              <w:rPr>
                <w:rFonts w:ascii="Times New Roman" w:hAnsi="Times New Roman"/>
                <w:highlight w:val="white"/>
              </w:rPr>
              <w:t xml:space="preserve">TS. Lê </w:t>
            </w:r>
            <w:r>
              <w:rPr>
                <w:rFonts w:ascii="Times New Roman" w:hAnsi="Times New Roman"/>
                <w:highlight w:val="white"/>
              </w:rPr>
              <w:t xml:space="preserve">Công Trình </w:t>
            </w:r>
          </w:p>
        </w:tc>
        <w:tc>
          <w:tcPr>
            <w:tcW w:w="791" w:type="dxa"/>
          </w:tcPr>
          <w:p w:rsidR="002C320A" w:rsidRPr="00F238F1" w:rsidP="002C320A">
            <w:pPr>
              <w:jc w:val="both"/>
              <w:rPr>
                <w:rFonts w:ascii="Times New Roman" w:hAnsi="Times New Roman"/>
                <w:highlight w:val="white"/>
              </w:rPr>
            </w:pPr>
          </w:p>
        </w:tc>
      </w:tr>
      <w:tr w:rsidTr="004C7CDB">
        <w:tblPrEx>
          <w:tblW w:w="0" w:type="auto"/>
          <w:tblInd w:w="378" w:type="dxa"/>
          <w:tblLook w:val="01E0"/>
        </w:tblPrEx>
        <w:tc>
          <w:tcPr>
            <w:tcW w:w="720" w:type="dxa"/>
          </w:tcPr>
          <w:p w:rsidR="002C320A" w:rsidP="002C320A">
            <w:pPr>
              <w:jc w:val="both"/>
              <w:rPr>
                <w:rFonts w:ascii="Times New Roman" w:hAnsi="Times New Roman"/>
                <w:highlight w:val="white"/>
              </w:rPr>
            </w:pPr>
            <w:r>
              <w:rPr>
                <w:rFonts w:ascii="Times New Roman" w:hAnsi="Times New Roman"/>
                <w:highlight w:val="white"/>
              </w:rPr>
              <w:t>6</w:t>
            </w:r>
          </w:p>
        </w:tc>
        <w:tc>
          <w:tcPr>
            <w:tcW w:w="1563" w:type="dxa"/>
          </w:tcPr>
          <w:p w:rsidR="002C320A" w:rsidRPr="00F238F1" w:rsidP="002C320A">
            <w:pPr>
              <w:jc w:val="both"/>
              <w:rPr>
                <w:rFonts w:ascii="Times New Roman" w:hAnsi="Times New Roman"/>
                <w:highlight w:val="white"/>
              </w:rPr>
            </w:pPr>
            <w:r w:rsidRPr="00CA1018" w:rsidR="00CA1018">
              <w:rPr>
                <w:rFonts w:ascii="Times New Roman" w:hAnsi="Times New Roman"/>
              </w:rPr>
              <w:t>101.0</w:t>
            </w:r>
            <w:r w:rsidRPr="00CA1018" w:rsidR="00CA1018">
              <w:rPr>
                <w:rFonts w:ascii="Times New Roman" w:hAnsi="Times New Roman"/>
              </w:rPr>
              <w:t>1-20</w:t>
            </w:r>
            <w:r w:rsidRPr="00CA1018" w:rsidR="00CA1018">
              <w:rPr>
                <w:rFonts w:ascii="Times New Roman" w:hAnsi="Times New Roman"/>
              </w:rPr>
              <w:t>20.12</w:t>
            </w:r>
          </w:p>
        </w:tc>
        <w:tc>
          <w:tcPr>
            <w:tcW w:w="1497" w:type="dxa"/>
          </w:tcPr>
          <w:p w:rsidR="002C320A" w:rsidP="002C320A">
            <w:pPr>
              <w:jc w:val="both"/>
              <w:rPr>
                <w:rFonts w:ascii="Times New Roman" w:hAnsi="Times New Roman"/>
                <w:highlight w:val="white"/>
              </w:rPr>
            </w:pPr>
            <w:r w:rsidR="00324CD9">
              <w:rPr>
                <w:rFonts w:ascii="Times New Roman" w:hAnsi="Times New Roman"/>
                <w:highlight w:val="white"/>
              </w:rPr>
              <w:t xml:space="preserve">NAFOSTED </w:t>
            </w:r>
          </w:p>
        </w:tc>
        <w:tc>
          <w:tcPr>
            <w:tcW w:w="2610" w:type="dxa"/>
          </w:tcPr>
          <w:p w:rsidR="002C320A" w:rsidP="002C320A">
            <w:pPr>
              <w:jc w:val="both"/>
              <w:rPr>
                <w:rFonts w:ascii="Times New Roman" w:hAnsi="Times New Roman"/>
                <w:highlight w:val="white"/>
              </w:rPr>
            </w:pPr>
            <w:r w:rsidR="00324CD9">
              <w:rPr>
                <w:rFonts w:ascii="Times New Roman" w:hAnsi="Times New Roman"/>
                <w:highlight w:val="white"/>
              </w:rPr>
              <w:t xml:space="preserve">Một số vấn đề chọn lọc của Giải tích biến phân với ứng dụng trong lý thuyết xấp xỉ, phương trình Hamilton-Jacobi, bài toán mô men và lý thuyết độ lệch lớn </w:t>
            </w:r>
          </w:p>
        </w:tc>
        <w:tc>
          <w:tcPr>
            <w:tcW w:w="1530" w:type="dxa"/>
          </w:tcPr>
          <w:p w:rsidR="002C320A" w:rsidP="002C320A">
            <w:pPr>
              <w:jc w:val="both"/>
              <w:rPr>
                <w:rFonts w:ascii="Times New Roman" w:hAnsi="Times New Roman"/>
                <w:highlight w:val="white"/>
              </w:rPr>
            </w:pPr>
            <w:r w:rsidR="00324CD9">
              <w:rPr>
                <w:rFonts w:ascii="Times New Roman" w:hAnsi="Times New Roman"/>
                <w:highlight w:val="white"/>
              </w:rPr>
              <w:t xml:space="preserve">PGS.TSKH. Huỳnh Văn Ngãi </w:t>
            </w:r>
          </w:p>
        </w:tc>
        <w:tc>
          <w:tcPr>
            <w:tcW w:w="1620" w:type="dxa"/>
          </w:tcPr>
          <w:p w:rsidR="002C320A" w:rsidRPr="00F238F1" w:rsidP="002C320A">
            <w:pPr>
              <w:jc w:val="both"/>
              <w:rPr>
                <w:rFonts w:ascii="Times New Roman" w:hAnsi="Times New Roman"/>
                <w:highlight w:val="white"/>
              </w:rPr>
            </w:pPr>
          </w:p>
        </w:tc>
        <w:tc>
          <w:tcPr>
            <w:tcW w:w="1310" w:type="dxa"/>
          </w:tcPr>
          <w:p w:rsidR="002C320A" w:rsidP="002C320A">
            <w:pPr>
              <w:jc w:val="both"/>
              <w:rPr>
                <w:rFonts w:ascii="Times New Roman" w:hAnsi="Times New Roman"/>
                <w:highlight w:val="white"/>
              </w:rPr>
            </w:pPr>
            <w:r w:rsidR="00324CD9">
              <w:rPr>
                <w:rFonts w:ascii="Times New Roman" w:hAnsi="Times New Roman"/>
                <w:highlight w:val="white"/>
              </w:rPr>
              <w:t>2022</w:t>
            </w:r>
          </w:p>
        </w:tc>
        <w:tc>
          <w:tcPr>
            <w:tcW w:w="1096" w:type="dxa"/>
          </w:tcPr>
          <w:p w:rsidR="002C320A" w:rsidP="002C320A">
            <w:pPr>
              <w:jc w:val="both"/>
              <w:rPr>
                <w:rFonts w:ascii="Times New Roman" w:hAnsi="Times New Roman"/>
                <w:highlight w:val="white"/>
              </w:rPr>
            </w:pPr>
            <w:r w:rsidR="009741C5">
              <w:rPr>
                <w:rFonts w:ascii="Times New Roman" w:hAnsi="Times New Roman"/>
                <w:highlight w:val="white"/>
              </w:rPr>
              <w:t xml:space="preserve">Đang thực hiện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 xml:space="preserve">PGS.TS. Lê </w:t>
            </w:r>
            <w:r w:rsidR="003222D0">
              <w:rPr>
                <w:rFonts w:ascii="Times New Roman" w:hAnsi="Times New Roman"/>
                <w:highlight w:val="white"/>
              </w:rPr>
              <w:t>Công Trình</w:t>
            </w:r>
          </w:p>
          <w:p w:rsidR="003222D0" w:rsidP="002C320A">
            <w:pPr>
              <w:jc w:val="both"/>
              <w:rPr>
                <w:rFonts w:ascii="Times New Roman" w:hAnsi="Times New Roman"/>
                <w:highlight w:val="white"/>
              </w:rPr>
            </w:pPr>
          </w:p>
          <w:p w:rsidR="003222D0" w:rsidP="002C320A">
            <w:pPr>
              <w:jc w:val="both"/>
              <w:rPr>
                <w:rFonts w:ascii="Times New Roman" w:hAnsi="Times New Roman"/>
                <w:highlight w:val="white"/>
              </w:rPr>
            </w:pPr>
          </w:p>
          <w:p w:rsidR="003222D0" w:rsidP="003222D0">
            <w:pPr>
              <w:jc w:val="both"/>
              <w:rPr>
                <w:rFonts w:ascii="Times New Roman" w:hAnsi="Times New Roman"/>
                <w:highlight w:val="white"/>
              </w:rPr>
            </w:pPr>
            <w:r>
              <w:rPr>
                <w:rFonts w:ascii="Times New Roman" w:hAnsi="Times New Roman"/>
                <w:highlight w:val="white"/>
              </w:rPr>
              <w:t>TS. Nguy</w:t>
            </w:r>
            <w:r>
              <w:rPr>
                <w:rFonts w:ascii="Times New Roman" w:hAnsi="Times New Roman"/>
                <w:highlight w:val="white"/>
              </w:rPr>
              <w:t>ễn Hữu T</w:t>
            </w:r>
            <w:r>
              <w:rPr>
                <w:rFonts w:ascii="Times New Roman" w:hAnsi="Times New Roman"/>
                <w:highlight w:val="white"/>
              </w:rPr>
              <w:t xml:space="preserve">rọn </w:t>
            </w:r>
          </w:p>
          <w:p w:rsidR="003222D0" w:rsidP="003222D0">
            <w:pPr>
              <w:jc w:val="both"/>
              <w:rPr>
                <w:rFonts w:ascii="Times New Roman" w:hAnsi="Times New Roman"/>
                <w:highlight w:val="white"/>
              </w:rPr>
            </w:pPr>
          </w:p>
          <w:p w:rsidR="003222D0" w:rsidRPr="00F238F1" w:rsidP="003222D0">
            <w:pPr>
              <w:jc w:val="both"/>
              <w:rPr>
                <w:rFonts w:ascii="Times New Roman" w:hAnsi="Times New Roman"/>
                <w:highlight w:val="white"/>
              </w:rPr>
            </w:pPr>
            <w:r>
              <w:rPr>
                <w:rFonts w:ascii="Times New Roman" w:hAnsi="Times New Roman"/>
                <w:highlight w:val="white"/>
              </w:rPr>
              <w:t xml:space="preserve">TS. Nguyễn Ngọc Quốc Thương </w:t>
            </w:r>
          </w:p>
        </w:tc>
        <w:tc>
          <w:tcPr>
            <w:tcW w:w="791" w:type="dxa"/>
          </w:tcPr>
          <w:p w:rsidR="002C320A" w:rsidRPr="00F238F1" w:rsidP="002C320A">
            <w:pPr>
              <w:jc w:val="both"/>
              <w:rPr>
                <w:rFonts w:ascii="Times New Roman" w:hAnsi="Times New Roman"/>
                <w:highlight w:val="white"/>
              </w:rPr>
            </w:pPr>
          </w:p>
        </w:tc>
      </w:tr>
      <w:tr w:rsidTr="004C7CDB">
        <w:tblPrEx>
          <w:tblW w:w="0" w:type="auto"/>
          <w:tblInd w:w="378" w:type="dxa"/>
          <w:tblLook w:val="01E0"/>
        </w:tblPrEx>
        <w:tc>
          <w:tcPr>
            <w:tcW w:w="720" w:type="dxa"/>
          </w:tcPr>
          <w:p w:rsidR="002C320A" w:rsidP="002C320A">
            <w:pPr>
              <w:jc w:val="both"/>
              <w:rPr>
                <w:rFonts w:ascii="Times New Roman" w:hAnsi="Times New Roman"/>
                <w:highlight w:val="white"/>
              </w:rPr>
            </w:pPr>
            <w:r w:rsidR="00E70C7C">
              <w:rPr>
                <w:rFonts w:ascii="Times New Roman" w:hAnsi="Times New Roman"/>
                <w:highlight w:val="white"/>
              </w:rPr>
              <w:t>7</w:t>
            </w:r>
          </w:p>
        </w:tc>
        <w:tc>
          <w:tcPr>
            <w:tcW w:w="1563" w:type="dxa"/>
          </w:tcPr>
          <w:p w:rsidR="002C320A" w:rsidRPr="00F238F1" w:rsidP="002C320A">
            <w:pPr>
              <w:jc w:val="both"/>
              <w:rPr>
                <w:rFonts w:ascii="Times New Roman" w:hAnsi="Times New Roman"/>
                <w:highlight w:val="white"/>
              </w:rPr>
            </w:pPr>
            <w:r w:rsidR="00996F86">
              <w:rPr>
                <w:rFonts w:ascii="Times New Roman" w:hAnsi="Times New Roman"/>
                <w:highlight w:val="white"/>
              </w:rPr>
              <w:t>T2018.553.02</w:t>
            </w:r>
          </w:p>
        </w:tc>
        <w:tc>
          <w:tcPr>
            <w:tcW w:w="1497" w:type="dxa"/>
          </w:tcPr>
          <w:p w:rsidR="002C320A" w:rsidP="002C320A">
            <w:pPr>
              <w:jc w:val="both"/>
              <w:rPr>
                <w:rFonts w:ascii="Times New Roman" w:hAnsi="Times New Roman"/>
                <w:highlight w:val="white"/>
              </w:rPr>
            </w:pPr>
            <w:r w:rsidR="00E70C7C">
              <w:rPr>
                <w:rFonts w:ascii="Times New Roman" w:hAnsi="Times New Roman"/>
                <w:highlight w:val="white"/>
              </w:rPr>
              <w:t xml:space="preserve">Cơ sở </w:t>
            </w:r>
          </w:p>
        </w:tc>
        <w:tc>
          <w:tcPr>
            <w:tcW w:w="2610" w:type="dxa"/>
          </w:tcPr>
          <w:p w:rsidR="002C320A" w:rsidP="002C320A">
            <w:pPr>
              <w:jc w:val="both"/>
              <w:rPr>
                <w:rFonts w:ascii="Times New Roman" w:hAnsi="Times New Roman"/>
                <w:highlight w:val="white"/>
              </w:rPr>
            </w:pPr>
            <w:r w:rsidR="00E70C7C">
              <w:rPr>
                <w:rFonts w:ascii="Times New Roman" w:hAnsi="Times New Roman"/>
                <w:highlight w:val="white"/>
              </w:rPr>
              <w:t xml:space="preserve">Biểu diễn hạng thấp cho đa thức tổng bình phương Hermit và ứng dụng </w:t>
            </w:r>
          </w:p>
        </w:tc>
        <w:tc>
          <w:tcPr>
            <w:tcW w:w="1530" w:type="dxa"/>
          </w:tcPr>
          <w:p w:rsidR="002C320A" w:rsidP="002C320A">
            <w:pPr>
              <w:jc w:val="both"/>
              <w:rPr>
                <w:rFonts w:ascii="Times New Roman" w:hAnsi="Times New Roman"/>
                <w:highlight w:val="white"/>
              </w:rPr>
            </w:pPr>
            <w:r w:rsidR="00E70C7C">
              <w:rPr>
                <w:rFonts w:ascii="Times New Roman" w:hAnsi="Times New Roman"/>
                <w:highlight w:val="white"/>
              </w:rPr>
              <w:t xml:space="preserve">TS. Lê Thanh Hiếu </w:t>
            </w:r>
          </w:p>
        </w:tc>
        <w:tc>
          <w:tcPr>
            <w:tcW w:w="1620" w:type="dxa"/>
          </w:tcPr>
          <w:p w:rsidR="002C320A" w:rsidRPr="00F238F1" w:rsidP="002C320A">
            <w:pPr>
              <w:jc w:val="both"/>
              <w:rPr>
                <w:rFonts w:ascii="Times New Roman" w:hAnsi="Times New Roman"/>
                <w:highlight w:val="white"/>
              </w:rPr>
            </w:pPr>
            <w:r w:rsidR="00996F86">
              <w:rPr>
                <w:rFonts w:ascii="Times New Roman" w:hAnsi="Times New Roman"/>
                <w:highlight w:val="white"/>
              </w:rPr>
              <w:t>1590/QĐ-ĐHQN</w:t>
            </w:r>
          </w:p>
        </w:tc>
        <w:tc>
          <w:tcPr>
            <w:tcW w:w="1310" w:type="dxa"/>
          </w:tcPr>
          <w:p w:rsidR="002C320A" w:rsidP="002C320A">
            <w:pPr>
              <w:jc w:val="both"/>
              <w:rPr>
                <w:rFonts w:ascii="Times New Roman" w:hAnsi="Times New Roman"/>
                <w:highlight w:val="white"/>
              </w:rPr>
            </w:pPr>
            <w:r w:rsidR="00E70C7C">
              <w:rPr>
                <w:rFonts w:ascii="Times New Roman" w:hAnsi="Times New Roman"/>
                <w:highlight w:val="white"/>
              </w:rPr>
              <w:t>2019</w:t>
            </w:r>
          </w:p>
        </w:tc>
        <w:tc>
          <w:tcPr>
            <w:tcW w:w="1096" w:type="dxa"/>
          </w:tcPr>
          <w:p w:rsidR="002C320A" w:rsidP="002C320A">
            <w:pPr>
              <w:jc w:val="both"/>
              <w:rPr>
                <w:rFonts w:ascii="Times New Roman" w:hAnsi="Times New Roman"/>
                <w:highlight w:val="white"/>
              </w:rPr>
            </w:pPr>
            <w:r w:rsidR="00AD6024">
              <w:rPr>
                <w:rFonts w:ascii="Times New Roman" w:hAnsi="Times New Roman"/>
                <w:highlight w:val="white"/>
              </w:rPr>
              <w:t xml:space="preserve">Tốt </w:t>
            </w:r>
          </w:p>
        </w:tc>
        <w:tc>
          <w:tcPr>
            <w:tcW w:w="2200" w:type="dxa"/>
          </w:tcPr>
          <w:p w:rsidR="002C320A" w:rsidRPr="00F238F1" w:rsidP="002C320A">
            <w:pPr>
              <w:jc w:val="both"/>
              <w:rPr>
                <w:rFonts w:ascii="Times New Roman" w:hAnsi="Times New Roman"/>
                <w:highlight w:val="white"/>
              </w:rPr>
            </w:pPr>
          </w:p>
        </w:tc>
        <w:tc>
          <w:tcPr>
            <w:tcW w:w="791" w:type="dxa"/>
          </w:tcPr>
          <w:p w:rsidR="002C320A" w:rsidRPr="00F238F1" w:rsidP="002C320A">
            <w:pPr>
              <w:jc w:val="both"/>
              <w:rPr>
                <w:rFonts w:ascii="Times New Roman" w:hAnsi="Times New Roman"/>
                <w:highlight w:val="white"/>
              </w:rPr>
            </w:pPr>
          </w:p>
        </w:tc>
      </w:tr>
      <w:tr w:rsidTr="004C7CDB">
        <w:tblPrEx>
          <w:tblW w:w="0" w:type="auto"/>
          <w:tblInd w:w="378" w:type="dxa"/>
          <w:tblLook w:val="01E0"/>
        </w:tblPrEx>
        <w:tc>
          <w:tcPr>
            <w:tcW w:w="720" w:type="dxa"/>
          </w:tcPr>
          <w:p w:rsidR="002C320A" w:rsidP="002C320A">
            <w:pPr>
              <w:jc w:val="both"/>
              <w:rPr>
                <w:rFonts w:ascii="Times New Roman" w:hAnsi="Times New Roman"/>
                <w:highlight w:val="white"/>
              </w:rPr>
            </w:pPr>
            <w:r w:rsidR="00AD6024">
              <w:rPr>
                <w:rFonts w:ascii="Times New Roman" w:hAnsi="Times New Roman"/>
                <w:highlight w:val="white"/>
              </w:rPr>
              <w:t>8</w:t>
            </w:r>
          </w:p>
        </w:tc>
        <w:tc>
          <w:tcPr>
            <w:tcW w:w="1563" w:type="dxa"/>
          </w:tcPr>
          <w:p w:rsidR="002C320A" w:rsidRPr="00F238F1" w:rsidP="002C320A">
            <w:pPr>
              <w:jc w:val="both"/>
              <w:rPr>
                <w:rFonts w:ascii="Times New Roman" w:hAnsi="Times New Roman"/>
                <w:highlight w:val="white"/>
              </w:rPr>
            </w:pPr>
            <w:r w:rsidRPr="0064276E" w:rsidR="0064276E">
              <w:rPr>
                <w:rFonts w:ascii="Times New Roman" w:hAnsi="Times New Roman"/>
              </w:rPr>
              <w:t>101.04-2017.312</w:t>
            </w:r>
          </w:p>
        </w:tc>
        <w:tc>
          <w:tcPr>
            <w:tcW w:w="1497" w:type="dxa"/>
          </w:tcPr>
          <w:p w:rsidR="002C320A" w:rsidP="002C320A">
            <w:pPr>
              <w:jc w:val="both"/>
              <w:rPr>
                <w:rFonts w:ascii="Times New Roman" w:hAnsi="Times New Roman"/>
                <w:highlight w:val="white"/>
              </w:rPr>
            </w:pPr>
            <w:r w:rsidR="00AD6024">
              <w:rPr>
                <w:rFonts w:ascii="Times New Roman" w:hAnsi="Times New Roman"/>
                <w:highlight w:val="white"/>
              </w:rPr>
              <w:t xml:space="preserve">NAFOSTED </w:t>
            </w:r>
          </w:p>
        </w:tc>
        <w:tc>
          <w:tcPr>
            <w:tcW w:w="2610" w:type="dxa"/>
          </w:tcPr>
          <w:p w:rsidR="002C320A" w:rsidP="002C320A">
            <w:pPr>
              <w:jc w:val="both"/>
              <w:rPr>
                <w:rFonts w:ascii="Times New Roman" w:hAnsi="Times New Roman"/>
                <w:highlight w:val="white"/>
              </w:rPr>
            </w:pPr>
            <w:r w:rsidRPr="0064276E" w:rsidR="0064276E">
              <w:rPr>
                <w:rFonts w:ascii="Times New Roman" w:hAnsi="Times New Roman"/>
              </w:rPr>
              <w:t xml:space="preserve">Một số vấn </w:t>
            </w:r>
            <w:r w:rsidRPr="0064276E" w:rsidR="0064276E">
              <w:rPr>
                <w:rFonts w:ascii="Times New Roman" w:hAnsi="Times New Roman" w:hint="eastAsia"/>
              </w:rPr>
              <w:t>đ</w:t>
            </w:r>
            <w:r w:rsidRPr="0064276E" w:rsidR="0064276E">
              <w:rPr>
                <w:rFonts w:ascii="Times New Roman" w:hAnsi="Times New Roman"/>
              </w:rPr>
              <w:t xml:space="preserve">ề trong </w:t>
            </w:r>
            <w:r w:rsidRPr="0064276E" w:rsidR="0064276E">
              <w:rPr>
                <w:rFonts w:ascii="Times New Roman" w:hAnsi="Times New Roman" w:hint="eastAsia"/>
              </w:rPr>
              <w:t>đ</w:t>
            </w:r>
            <w:r w:rsidRPr="0064276E" w:rsidR="0064276E">
              <w:rPr>
                <w:rFonts w:ascii="Times New Roman" w:hAnsi="Times New Roman"/>
              </w:rPr>
              <w:t>ại số</w:t>
            </w:r>
            <w:r w:rsidRPr="0064276E" w:rsidR="0064276E">
              <w:rPr>
                <w:rFonts w:ascii="Times New Roman" w:hAnsi="Times New Roman"/>
              </w:rPr>
              <w:t xml:space="preserve"> vi phân và hình học </w:t>
            </w:r>
            <w:r w:rsidRPr="0064276E" w:rsidR="0064276E">
              <w:rPr>
                <w:rFonts w:ascii="Times New Roman" w:hAnsi="Times New Roman" w:hint="eastAsia"/>
              </w:rPr>
              <w:t>đ</w:t>
            </w:r>
            <w:r w:rsidRPr="0064276E" w:rsidR="0064276E">
              <w:rPr>
                <w:rFonts w:ascii="Times New Roman" w:hAnsi="Times New Roman"/>
              </w:rPr>
              <w:t xml:space="preserve">ại số </w:t>
            </w:r>
            <w:r w:rsidRPr="0064276E" w:rsidR="0064276E">
              <w:rPr>
                <w:rFonts w:ascii="Times New Roman" w:hAnsi="Times New Roman"/>
              </w:rPr>
              <w:t xml:space="preserve">có sử dụng các hệ </w:t>
            </w:r>
            <w:r w:rsidRPr="0064276E" w:rsidR="0064276E">
              <w:rPr>
                <w:rFonts w:ascii="Times New Roman" w:hAnsi="Times New Roman" w:hint="eastAsia"/>
              </w:rPr>
              <w:t>đ</w:t>
            </w:r>
            <w:r w:rsidRPr="0064276E" w:rsidR="0064276E">
              <w:rPr>
                <w:rFonts w:ascii="Times New Roman" w:hAnsi="Times New Roman"/>
              </w:rPr>
              <w:t>ại số máy tính</w:t>
            </w:r>
          </w:p>
        </w:tc>
        <w:tc>
          <w:tcPr>
            <w:tcW w:w="1530" w:type="dxa"/>
          </w:tcPr>
          <w:p w:rsidR="002C320A" w:rsidP="002C320A">
            <w:pPr>
              <w:jc w:val="both"/>
              <w:rPr>
                <w:rFonts w:ascii="Times New Roman" w:hAnsi="Times New Roman"/>
                <w:highlight w:val="white"/>
              </w:rPr>
            </w:pPr>
            <w:r w:rsidR="00AD6024">
              <w:rPr>
                <w:rFonts w:ascii="Times New Roman" w:hAnsi="Times New Roman"/>
                <w:highlight w:val="white"/>
              </w:rPr>
              <w:t xml:space="preserve">TS. Ngô Lâm Xuân Châu </w:t>
            </w:r>
          </w:p>
        </w:tc>
        <w:tc>
          <w:tcPr>
            <w:tcW w:w="1620" w:type="dxa"/>
          </w:tcPr>
          <w:p w:rsidR="002C320A" w:rsidRPr="00F238F1" w:rsidP="002C320A">
            <w:pPr>
              <w:jc w:val="both"/>
              <w:rPr>
                <w:rFonts w:ascii="Times New Roman" w:hAnsi="Times New Roman"/>
                <w:highlight w:val="white"/>
              </w:rPr>
            </w:pPr>
          </w:p>
        </w:tc>
        <w:tc>
          <w:tcPr>
            <w:tcW w:w="1310" w:type="dxa"/>
          </w:tcPr>
          <w:p w:rsidR="002C320A" w:rsidP="002C320A">
            <w:pPr>
              <w:jc w:val="both"/>
              <w:rPr>
                <w:rFonts w:ascii="Times New Roman" w:hAnsi="Times New Roman"/>
                <w:highlight w:val="white"/>
              </w:rPr>
            </w:pPr>
            <w:r w:rsidR="00AD6024">
              <w:rPr>
                <w:rFonts w:ascii="Times New Roman" w:hAnsi="Times New Roman"/>
                <w:highlight w:val="white"/>
              </w:rPr>
              <w:t>2020</w:t>
            </w:r>
          </w:p>
        </w:tc>
        <w:tc>
          <w:tcPr>
            <w:tcW w:w="1096" w:type="dxa"/>
          </w:tcPr>
          <w:p w:rsidR="002C320A" w:rsidP="002C320A">
            <w:pPr>
              <w:jc w:val="both"/>
              <w:rPr>
                <w:rFonts w:ascii="Times New Roman" w:hAnsi="Times New Roman"/>
                <w:highlight w:val="white"/>
              </w:rPr>
            </w:pPr>
            <w:r w:rsidR="0064276E">
              <w:rPr>
                <w:rFonts w:ascii="Times New Roman" w:hAnsi="Times New Roman"/>
                <w:highlight w:val="white"/>
              </w:rPr>
              <w:t xml:space="preserve">Gia hạn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 xml:space="preserve">TS. Lê Thanh Hiếu </w:t>
            </w:r>
          </w:p>
          <w:p w:rsidR="0064276E" w:rsidP="002C320A">
            <w:pPr>
              <w:jc w:val="both"/>
              <w:rPr>
                <w:rFonts w:ascii="Times New Roman" w:hAnsi="Times New Roman"/>
                <w:highlight w:val="white"/>
              </w:rPr>
            </w:pPr>
          </w:p>
          <w:p w:rsidR="0064276E" w:rsidRPr="00F238F1" w:rsidP="002C320A">
            <w:pPr>
              <w:jc w:val="both"/>
              <w:rPr>
                <w:rFonts w:ascii="Times New Roman" w:hAnsi="Times New Roman"/>
                <w:highlight w:val="white"/>
              </w:rPr>
            </w:pPr>
            <w:r>
              <w:rPr>
                <w:rFonts w:ascii="Times New Roman" w:hAnsi="Times New Roman"/>
                <w:highlight w:val="white"/>
              </w:rPr>
              <w:t xml:space="preserve">TS. Phạm Thùy Hương </w:t>
            </w:r>
          </w:p>
        </w:tc>
        <w:tc>
          <w:tcPr>
            <w:tcW w:w="791" w:type="dxa"/>
          </w:tcPr>
          <w:p w:rsidR="002C320A" w:rsidRPr="00F238F1" w:rsidP="002C320A">
            <w:pPr>
              <w:jc w:val="both"/>
              <w:rPr>
                <w:rFonts w:ascii="Times New Roman" w:hAnsi="Times New Roman"/>
                <w:highlight w:val="white"/>
              </w:rPr>
            </w:pPr>
          </w:p>
        </w:tc>
      </w:tr>
      <w:tr w:rsidTr="004C7CDB">
        <w:tblPrEx>
          <w:tblW w:w="0" w:type="auto"/>
          <w:tblInd w:w="378" w:type="dxa"/>
          <w:tblLook w:val="01E0"/>
        </w:tblPrEx>
        <w:tc>
          <w:tcPr>
            <w:tcW w:w="720" w:type="dxa"/>
          </w:tcPr>
          <w:p w:rsidR="002C320A" w:rsidP="002C320A">
            <w:pPr>
              <w:jc w:val="both"/>
              <w:rPr>
                <w:rFonts w:ascii="Times New Roman" w:hAnsi="Times New Roman"/>
                <w:highlight w:val="white"/>
              </w:rPr>
            </w:pPr>
            <w:r w:rsidR="00AD6024">
              <w:rPr>
                <w:rFonts w:ascii="Times New Roman" w:hAnsi="Times New Roman"/>
                <w:highlight w:val="white"/>
              </w:rPr>
              <w:t>9</w:t>
            </w:r>
          </w:p>
        </w:tc>
        <w:tc>
          <w:tcPr>
            <w:tcW w:w="1563" w:type="dxa"/>
          </w:tcPr>
          <w:p w:rsidR="002C320A" w:rsidRPr="00F238F1" w:rsidP="002C320A">
            <w:pPr>
              <w:jc w:val="both"/>
              <w:rPr>
                <w:rFonts w:ascii="Times New Roman" w:hAnsi="Times New Roman"/>
                <w:highlight w:val="white"/>
              </w:rPr>
            </w:pPr>
            <w:r w:rsidR="0012713C">
              <w:rPr>
                <w:rFonts w:ascii="Times New Roman" w:hAnsi="Times New Roman"/>
                <w:highlight w:val="white"/>
              </w:rPr>
              <w:t>T2017.540.43</w:t>
            </w:r>
          </w:p>
        </w:tc>
        <w:tc>
          <w:tcPr>
            <w:tcW w:w="1497" w:type="dxa"/>
          </w:tcPr>
          <w:p w:rsidR="002C320A" w:rsidP="002C320A">
            <w:pPr>
              <w:jc w:val="both"/>
              <w:rPr>
                <w:rFonts w:ascii="Times New Roman" w:hAnsi="Times New Roman"/>
                <w:highlight w:val="white"/>
              </w:rPr>
            </w:pPr>
            <w:r w:rsidR="00AD6024">
              <w:rPr>
                <w:rFonts w:ascii="Times New Roman" w:hAnsi="Times New Roman"/>
                <w:highlight w:val="white"/>
              </w:rPr>
              <w:t xml:space="preserve">Cơ sở </w:t>
            </w:r>
          </w:p>
        </w:tc>
        <w:tc>
          <w:tcPr>
            <w:tcW w:w="2610" w:type="dxa"/>
          </w:tcPr>
          <w:p w:rsidR="002C320A" w:rsidP="002C320A">
            <w:pPr>
              <w:jc w:val="both"/>
              <w:rPr>
                <w:rFonts w:ascii="Times New Roman" w:hAnsi="Times New Roman"/>
                <w:highlight w:val="white"/>
              </w:rPr>
            </w:pPr>
            <w:r w:rsidR="00AD6024">
              <w:rPr>
                <w:rFonts w:ascii="Times New Roman" w:hAnsi="Times New Roman"/>
                <w:highlight w:val="white"/>
              </w:rPr>
              <w:t xml:space="preserve">Một số mô hình phân tích nhân tố chung cho các dữ liệu đa chiều dạng multiset </w:t>
            </w:r>
          </w:p>
        </w:tc>
        <w:tc>
          <w:tcPr>
            <w:tcW w:w="1530" w:type="dxa"/>
          </w:tcPr>
          <w:p w:rsidR="002C320A" w:rsidP="002C320A">
            <w:pPr>
              <w:jc w:val="both"/>
              <w:rPr>
                <w:rFonts w:ascii="Times New Roman" w:hAnsi="Times New Roman"/>
                <w:highlight w:val="white"/>
              </w:rPr>
            </w:pPr>
            <w:r w:rsidR="00AD6024">
              <w:rPr>
                <w:rFonts w:ascii="Times New Roman" w:hAnsi="Times New Roman"/>
                <w:highlight w:val="white"/>
              </w:rPr>
              <w:t xml:space="preserve">TS. Lâm Thị </w:t>
            </w:r>
            <w:r w:rsidR="00AD6024">
              <w:rPr>
                <w:rFonts w:ascii="Times New Roman" w:hAnsi="Times New Roman"/>
                <w:highlight w:val="white"/>
              </w:rPr>
              <w:t xml:space="preserve">Thanh Tâm </w:t>
            </w:r>
          </w:p>
        </w:tc>
        <w:tc>
          <w:tcPr>
            <w:tcW w:w="1620" w:type="dxa"/>
          </w:tcPr>
          <w:p w:rsidR="002C320A" w:rsidRPr="00F238F1" w:rsidP="002C320A">
            <w:pPr>
              <w:jc w:val="both"/>
              <w:rPr>
                <w:rFonts w:ascii="Times New Roman" w:hAnsi="Times New Roman"/>
                <w:highlight w:val="white"/>
              </w:rPr>
            </w:pPr>
            <w:r w:rsidR="0012713C">
              <w:rPr>
                <w:rFonts w:ascii="Times New Roman" w:hAnsi="Times New Roman"/>
                <w:highlight w:val="white"/>
              </w:rPr>
              <w:t>1225/QĐ-ĐH</w:t>
            </w:r>
            <w:r w:rsidR="0012713C">
              <w:rPr>
                <w:rFonts w:ascii="Times New Roman" w:hAnsi="Times New Roman"/>
                <w:highlight w:val="white"/>
              </w:rPr>
              <w:t>QN</w:t>
            </w:r>
          </w:p>
        </w:tc>
        <w:tc>
          <w:tcPr>
            <w:tcW w:w="1310" w:type="dxa"/>
          </w:tcPr>
          <w:p w:rsidR="002C320A" w:rsidP="002C320A">
            <w:pPr>
              <w:jc w:val="both"/>
              <w:rPr>
                <w:rFonts w:ascii="Times New Roman" w:hAnsi="Times New Roman"/>
                <w:highlight w:val="white"/>
              </w:rPr>
            </w:pPr>
            <w:r w:rsidR="00AD6024">
              <w:rPr>
                <w:rFonts w:ascii="Times New Roman" w:hAnsi="Times New Roman"/>
                <w:highlight w:val="white"/>
              </w:rPr>
              <w:t>2</w:t>
            </w:r>
            <w:r w:rsidR="00AD6024">
              <w:rPr>
                <w:rFonts w:ascii="Times New Roman" w:hAnsi="Times New Roman"/>
                <w:highlight w:val="white"/>
              </w:rPr>
              <w:t>018</w:t>
            </w:r>
          </w:p>
        </w:tc>
        <w:tc>
          <w:tcPr>
            <w:tcW w:w="1096" w:type="dxa"/>
          </w:tcPr>
          <w:p w:rsidR="002C320A" w:rsidP="002C320A">
            <w:pPr>
              <w:jc w:val="both"/>
              <w:rPr>
                <w:rFonts w:ascii="Times New Roman" w:hAnsi="Times New Roman"/>
                <w:highlight w:val="white"/>
              </w:rPr>
            </w:pPr>
            <w:r w:rsidR="00AD6024">
              <w:rPr>
                <w:rFonts w:ascii="Times New Roman" w:hAnsi="Times New Roman"/>
                <w:highlight w:val="white"/>
              </w:rPr>
              <w:t xml:space="preserve">Xuất sắc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 xml:space="preserve">TS. Lâm Thị Thanh Tâm </w:t>
            </w:r>
          </w:p>
          <w:p w:rsidR="003222D0" w:rsidP="002C320A">
            <w:pPr>
              <w:jc w:val="both"/>
              <w:rPr>
                <w:rFonts w:ascii="Times New Roman" w:hAnsi="Times New Roman"/>
                <w:highlight w:val="white"/>
              </w:rPr>
            </w:pPr>
          </w:p>
          <w:p w:rsidR="003222D0" w:rsidRPr="00F238F1" w:rsidP="002C320A">
            <w:pPr>
              <w:jc w:val="both"/>
              <w:rPr>
                <w:rFonts w:ascii="Times New Roman" w:hAnsi="Times New Roman"/>
                <w:highlight w:val="white"/>
              </w:rPr>
            </w:pPr>
            <w:r>
              <w:rPr>
                <w:rFonts w:ascii="Times New Roman" w:hAnsi="Times New Roman"/>
                <w:highlight w:val="white"/>
              </w:rPr>
              <w:t xml:space="preserve">ThS. Nguyễn Thị Phương Lan </w:t>
            </w:r>
          </w:p>
        </w:tc>
        <w:tc>
          <w:tcPr>
            <w:tcW w:w="791" w:type="dxa"/>
          </w:tcPr>
          <w:p w:rsidR="002C320A" w:rsidRPr="00F238F1" w:rsidP="002C320A">
            <w:pPr>
              <w:jc w:val="both"/>
              <w:rPr>
                <w:rFonts w:ascii="Times New Roman" w:hAnsi="Times New Roman"/>
                <w:highlight w:val="white"/>
              </w:rPr>
            </w:pPr>
          </w:p>
        </w:tc>
      </w:tr>
      <w:tr w:rsidTr="004C7CDB">
        <w:tblPrEx>
          <w:tblW w:w="0" w:type="auto"/>
          <w:tblInd w:w="378" w:type="dxa"/>
          <w:tblLook w:val="01E0"/>
        </w:tblPrEx>
        <w:tc>
          <w:tcPr>
            <w:tcW w:w="720" w:type="dxa"/>
          </w:tcPr>
          <w:p w:rsidR="00F0725A" w:rsidP="00F0725A">
            <w:pPr>
              <w:jc w:val="both"/>
              <w:rPr>
                <w:rFonts w:ascii="Times New Roman" w:hAnsi="Times New Roman"/>
                <w:highlight w:val="white"/>
              </w:rPr>
            </w:pPr>
            <w:r>
              <w:rPr>
                <w:rFonts w:ascii="Times New Roman" w:hAnsi="Times New Roman"/>
                <w:highlight w:val="white"/>
              </w:rPr>
              <w:t>10</w:t>
            </w:r>
          </w:p>
        </w:tc>
        <w:tc>
          <w:tcPr>
            <w:tcW w:w="1563"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B2020-DQN-01</w:t>
            </w:r>
          </w:p>
        </w:tc>
        <w:tc>
          <w:tcPr>
            <w:tcW w:w="1497"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Cấp Bộ</w:t>
            </w:r>
          </w:p>
        </w:tc>
        <w:tc>
          <w:tcPr>
            <w:tcW w:w="261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Bài toán thiết kế quan sát hàm trạng thái cho một số lớp hệ điều khiển</w:t>
            </w:r>
          </w:p>
        </w:tc>
        <w:tc>
          <w:tcPr>
            <w:tcW w:w="153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PGS.TS. Đinh Công Hướng</w:t>
            </w:r>
          </w:p>
        </w:tc>
        <w:tc>
          <w:tcPr>
            <w:tcW w:w="162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2965/QĐ BGD ĐT, Ngày 21/09/2021</w:t>
            </w:r>
          </w:p>
        </w:tc>
        <w:tc>
          <w:tcPr>
            <w:tcW w:w="131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13/10/2021</w:t>
            </w:r>
          </w:p>
        </w:tc>
        <w:tc>
          <w:tcPr>
            <w:tcW w:w="1096"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Xu</w:t>
            </w:r>
            <w:r w:rsidRPr="00425B2C">
              <w:rPr>
                <w:rFonts w:ascii="Times New Roman" w:hAnsi="Times New Roman"/>
                <w:color w:val="000000"/>
                <w:highlight w:val="white"/>
              </w:rPr>
              <w:t>ất sắc</w:t>
            </w:r>
          </w:p>
        </w:tc>
        <w:tc>
          <w:tcPr>
            <w:tcW w:w="220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PGS.TS. Phan T</w:t>
            </w:r>
            <w:r w:rsidRPr="00425B2C">
              <w:rPr>
                <w:rFonts w:ascii="Times New Roman" w:hAnsi="Times New Roman"/>
                <w:color w:val="000000"/>
                <w:highlight w:val="white"/>
              </w:rPr>
              <w:t>hanh</w:t>
            </w:r>
            <w:r w:rsidRPr="00425B2C">
              <w:rPr>
                <w:rFonts w:ascii="Times New Roman" w:hAnsi="Times New Roman"/>
                <w:color w:val="000000"/>
                <w:highlight w:val="white"/>
              </w:rPr>
              <w:t xml:space="preserve"> Nam,</w:t>
            </w:r>
          </w:p>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TS. Huỳnh Minh Hiền,</w:t>
            </w:r>
          </w:p>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Ths. Đào Thị Hải Yến</w:t>
            </w:r>
          </w:p>
          <w:p w:rsidR="00F0725A" w:rsidRPr="00425B2C" w:rsidP="00F0725A">
            <w:pPr>
              <w:jc w:val="both"/>
              <w:rPr>
                <w:rFonts w:ascii="Times New Roman" w:hAnsi="Times New Roman"/>
                <w:color w:val="000000"/>
                <w:highlight w:val="white"/>
              </w:rPr>
            </w:pPr>
          </w:p>
        </w:tc>
        <w:tc>
          <w:tcPr>
            <w:tcW w:w="791" w:type="dxa"/>
          </w:tcPr>
          <w:p w:rsidR="00F0725A" w:rsidRPr="00F238F1" w:rsidP="00F0725A">
            <w:pPr>
              <w:jc w:val="both"/>
              <w:rPr>
                <w:rFonts w:ascii="Times New Roman" w:hAnsi="Times New Roman"/>
                <w:highlight w:val="white"/>
              </w:rPr>
            </w:pPr>
          </w:p>
        </w:tc>
      </w:tr>
      <w:tr w:rsidTr="004C7CDB">
        <w:tblPrEx>
          <w:tblW w:w="0" w:type="auto"/>
          <w:tblInd w:w="378" w:type="dxa"/>
          <w:tblLook w:val="01E0"/>
        </w:tblPrEx>
        <w:tc>
          <w:tcPr>
            <w:tcW w:w="720" w:type="dxa"/>
          </w:tcPr>
          <w:p w:rsidR="00B7518D" w:rsidP="00F0725A">
            <w:pPr>
              <w:jc w:val="both"/>
              <w:rPr>
                <w:rFonts w:ascii="Times New Roman" w:hAnsi="Times New Roman"/>
                <w:highlight w:val="white"/>
              </w:rPr>
            </w:pPr>
            <w:r>
              <w:rPr>
                <w:rFonts w:ascii="Times New Roman" w:hAnsi="Times New Roman"/>
                <w:highlight w:val="white"/>
              </w:rPr>
              <w:t>11</w:t>
            </w:r>
          </w:p>
        </w:tc>
        <w:tc>
          <w:tcPr>
            <w:tcW w:w="1563"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101.02-2017.310</w:t>
            </w:r>
          </w:p>
        </w:tc>
        <w:tc>
          <w:tcPr>
            <w:tcW w:w="1497"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NAFOSTED </w:t>
            </w:r>
          </w:p>
        </w:tc>
        <w:tc>
          <w:tcPr>
            <w:tcW w:w="261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Một số vấn đề chọn lọc về bất đẳng thứ, lý thuyết hệ động lực và ứng dụng </w:t>
            </w:r>
          </w:p>
        </w:tc>
        <w:tc>
          <w:tcPr>
            <w:tcW w:w="153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PGS.TS. Đinh Thanh Đức </w:t>
            </w:r>
          </w:p>
        </w:tc>
        <w:tc>
          <w:tcPr>
            <w:tcW w:w="162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259/QĐ-HĐQL-NAFOSTED </w:t>
            </w:r>
          </w:p>
        </w:tc>
        <w:tc>
          <w:tcPr>
            <w:tcW w:w="131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02/03/2021</w:t>
            </w:r>
          </w:p>
        </w:tc>
        <w:tc>
          <w:tcPr>
            <w:tcW w:w="1096"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Đạt </w:t>
            </w:r>
          </w:p>
        </w:tc>
        <w:tc>
          <w:tcPr>
            <w:tcW w:w="220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TS. Lê Quang T</w:t>
            </w:r>
            <w:r w:rsidRPr="00425B2C">
              <w:rPr>
                <w:rFonts w:ascii="Times New Roman" w:hAnsi="Times New Roman"/>
                <w:color w:val="000000"/>
                <w:highlight w:val="white"/>
              </w:rPr>
              <w:t>huận</w:t>
            </w:r>
          </w:p>
          <w:p w:rsidR="00B7518D" w:rsidRPr="00425B2C" w:rsidP="00F0725A">
            <w:pPr>
              <w:jc w:val="both"/>
              <w:rPr>
                <w:rFonts w:ascii="Times New Roman" w:hAnsi="Times New Roman"/>
                <w:color w:val="000000"/>
                <w:highlight w:val="white"/>
              </w:rPr>
            </w:pPr>
          </w:p>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PGS.TS. Đinh Cô</w:t>
            </w:r>
            <w:r w:rsidRPr="00425B2C">
              <w:rPr>
                <w:rFonts w:ascii="Times New Roman" w:hAnsi="Times New Roman"/>
                <w:color w:val="000000"/>
                <w:highlight w:val="white"/>
              </w:rPr>
              <w:t xml:space="preserve">ng Hướng </w:t>
            </w:r>
          </w:p>
          <w:p w:rsidR="00B7518D" w:rsidRPr="00425B2C" w:rsidP="00F0725A">
            <w:pPr>
              <w:jc w:val="both"/>
              <w:rPr>
                <w:rFonts w:ascii="Times New Roman" w:hAnsi="Times New Roman"/>
                <w:color w:val="000000"/>
                <w:highlight w:val="white"/>
              </w:rPr>
            </w:pPr>
          </w:p>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ThS. Nguyễn Dữ Vi Nhân </w:t>
            </w:r>
          </w:p>
        </w:tc>
        <w:tc>
          <w:tcPr>
            <w:tcW w:w="791" w:type="dxa"/>
          </w:tcPr>
          <w:p w:rsidR="00B7518D" w:rsidRPr="00F238F1" w:rsidP="00F0725A">
            <w:pPr>
              <w:jc w:val="both"/>
              <w:rPr>
                <w:rFonts w:ascii="Times New Roman" w:hAnsi="Times New Roman"/>
                <w:highlight w:val="white"/>
              </w:rPr>
            </w:pPr>
          </w:p>
        </w:tc>
      </w:tr>
      <w:tr w:rsidTr="004C7CDB">
        <w:tblPrEx>
          <w:tblW w:w="0" w:type="auto"/>
          <w:tblInd w:w="378" w:type="dxa"/>
          <w:tblLook w:val="01E0"/>
        </w:tblPrEx>
        <w:tc>
          <w:tcPr>
            <w:tcW w:w="720" w:type="dxa"/>
          </w:tcPr>
          <w:p w:rsidR="00CA1018" w:rsidP="00F0725A">
            <w:pPr>
              <w:jc w:val="both"/>
              <w:rPr>
                <w:rFonts w:ascii="Times New Roman" w:hAnsi="Times New Roman"/>
                <w:highlight w:val="white"/>
              </w:rPr>
            </w:pPr>
            <w:r>
              <w:rPr>
                <w:rFonts w:ascii="Times New Roman" w:hAnsi="Times New Roman"/>
                <w:highlight w:val="white"/>
              </w:rPr>
              <w:t>12</w:t>
            </w:r>
          </w:p>
        </w:tc>
        <w:tc>
          <w:tcPr>
            <w:tcW w:w="1563" w:type="dxa"/>
          </w:tcPr>
          <w:p w:rsidR="00CA1018" w:rsidRPr="00425B2C" w:rsidP="00F0725A">
            <w:pPr>
              <w:jc w:val="both"/>
              <w:rPr>
                <w:rFonts w:ascii="Times New Roman" w:hAnsi="Times New Roman"/>
                <w:color w:val="000000"/>
                <w:highlight w:val="white"/>
              </w:rPr>
            </w:pPr>
            <w:r w:rsidRPr="003C78A7" w:rsidR="003C78A7">
              <w:rPr>
                <w:rFonts w:ascii="Times New Roman" w:hAnsi="Times New Roman"/>
                <w:color w:val="000000"/>
              </w:rPr>
              <w:t>101.01-2018.309</w:t>
            </w:r>
          </w:p>
        </w:tc>
        <w:tc>
          <w:tcPr>
            <w:tcW w:w="1497"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NAFOSTED </w:t>
            </w:r>
          </w:p>
        </w:tc>
        <w:tc>
          <w:tcPr>
            <w:tcW w:w="2610" w:type="dxa"/>
          </w:tcPr>
          <w:p w:rsidR="00CA1018" w:rsidRPr="00425B2C" w:rsidP="00F0725A">
            <w:pPr>
              <w:jc w:val="both"/>
              <w:rPr>
                <w:rFonts w:ascii="Times New Roman" w:hAnsi="Times New Roman"/>
                <w:color w:val="000000"/>
                <w:highlight w:val="white"/>
              </w:rPr>
            </w:pPr>
            <w:r w:rsidRPr="003C78A7" w:rsidR="003C78A7">
              <w:rPr>
                <w:rFonts w:ascii="Times New Roman" w:hAnsi="Times New Roman"/>
                <w:color w:val="000000"/>
              </w:rPr>
              <w:t>Ph</w:t>
            </w:r>
            <w:r w:rsidRPr="003C78A7" w:rsidR="003C78A7">
              <w:rPr>
                <w:rFonts w:ascii="Times New Roman" w:hAnsi="Times New Roman" w:hint="eastAsia"/>
                <w:color w:val="000000"/>
              </w:rPr>
              <w:t>ươ</w:t>
            </w:r>
            <w:r w:rsidRPr="003C78A7" w:rsidR="003C78A7">
              <w:rPr>
                <w:rFonts w:ascii="Times New Roman" w:hAnsi="Times New Roman"/>
                <w:color w:val="000000"/>
              </w:rPr>
              <w:t>ng trình suy rộng: Tính chính quy, l</w:t>
            </w:r>
            <w:r w:rsidRPr="003C78A7" w:rsidR="003C78A7">
              <w:rPr>
                <w:rFonts w:ascii="Times New Roman" w:hAnsi="Times New Roman" w:hint="eastAsia"/>
                <w:color w:val="000000"/>
              </w:rPr>
              <w:t>ư</w:t>
            </w:r>
            <w:r w:rsidRPr="003C78A7" w:rsidR="003C78A7">
              <w:rPr>
                <w:rFonts w:ascii="Times New Roman" w:hAnsi="Times New Roman"/>
                <w:color w:val="000000"/>
              </w:rPr>
              <w:t xml:space="preserve">ợc </w:t>
            </w:r>
            <w:r w:rsidRPr="003C78A7" w:rsidR="003C78A7">
              <w:rPr>
                <w:rFonts w:ascii="Times New Roman" w:hAnsi="Times New Roman" w:hint="eastAsia"/>
                <w:color w:val="000000"/>
              </w:rPr>
              <w:t>đ</w:t>
            </w:r>
            <w:r w:rsidRPr="003C78A7" w:rsidR="003C78A7">
              <w:rPr>
                <w:rFonts w:ascii="Times New Roman" w:hAnsi="Times New Roman"/>
                <w:color w:val="000000"/>
              </w:rPr>
              <w:t xml:space="preserve">ồ lặp kiểu Newton với ứng dụng trong Giải tích biến phân, Tối </w:t>
            </w:r>
            <w:r w:rsidRPr="003C78A7" w:rsidR="003C78A7">
              <w:rPr>
                <w:rFonts w:ascii="Times New Roman" w:hAnsi="Times New Roman" w:hint="eastAsia"/>
                <w:color w:val="000000"/>
              </w:rPr>
              <w:t>ư</w:t>
            </w:r>
            <w:r w:rsidRPr="003C78A7" w:rsidR="003C78A7">
              <w:rPr>
                <w:rFonts w:ascii="Times New Roman" w:hAnsi="Times New Roman"/>
                <w:color w:val="000000"/>
              </w:rPr>
              <w:t xml:space="preserve">u và Tối </w:t>
            </w:r>
            <w:r w:rsidRPr="003C78A7" w:rsidR="003C78A7">
              <w:rPr>
                <w:rFonts w:ascii="Times New Roman" w:hAnsi="Times New Roman" w:hint="eastAsia"/>
                <w:color w:val="000000"/>
              </w:rPr>
              <w:t>ư</w:t>
            </w:r>
            <w:r w:rsidRPr="003C78A7" w:rsidR="003C78A7">
              <w:rPr>
                <w:rFonts w:ascii="Times New Roman" w:hAnsi="Times New Roman"/>
                <w:color w:val="000000"/>
              </w:rPr>
              <w:t>u vận tải</w:t>
            </w:r>
          </w:p>
        </w:tc>
        <w:tc>
          <w:tcPr>
            <w:tcW w:w="1530"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TS. Nguyễn Hữu Trọn </w:t>
            </w:r>
          </w:p>
        </w:tc>
        <w:tc>
          <w:tcPr>
            <w:tcW w:w="1620" w:type="dxa"/>
          </w:tcPr>
          <w:p w:rsidR="00CA1018" w:rsidRPr="00425B2C" w:rsidP="00F0725A">
            <w:pPr>
              <w:jc w:val="both"/>
              <w:rPr>
                <w:rFonts w:ascii="Times New Roman" w:hAnsi="Times New Roman"/>
                <w:color w:val="000000"/>
                <w:highlight w:val="white"/>
              </w:rPr>
            </w:pPr>
          </w:p>
        </w:tc>
        <w:tc>
          <w:tcPr>
            <w:tcW w:w="1310"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2021</w:t>
            </w:r>
          </w:p>
        </w:tc>
        <w:tc>
          <w:tcPr>
            <w:tcW w:w="1096"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Đạt </w:t>
            </w:r>
          </w:p>
        </w:tc>
        <w:tc>
          <w:tcPr>
            <w:tcW w:w="2200" w:type="dxa"/>
          </w:tcPr>
          <w:p w:rsidR="003C78A7" w:rsidP="003C78A7">
            <w:pPr>
              <w:jc w:val="both"/>
              <w:rPr>
                <w:rFonts w:ascii="Times New Roman" w:hAnsi="Times New Roman"/>
                <w:color w:val="000000"/>
              </w:rPr>
            </w:pPr>
            <w:r w:rsidRPr="003C78A7">
              <w:rPr>
                <w:rFonts w:ascii="Times New Roman" w:hAnsi="Times New Roman"/>
                <w:color w:val="000000"/>
              </w:rPr>
              <w:t>TS. Nguyễ</w:t>
            </w:r>
            <w:r w:rsidRPr="003C78A7">
              <w:rPr>
                <w:rFonts w:ascii="Times New Roman" w:hAnsi="Times New Roman"/>
                <w:color w:val="000000"/>
              </w:rPr>
              <w:t>n V</w:t>
            </w:r>
            <w:r w:rsidRPr="003C78A7">
              <w:rPr>
                <w:rFonts w:ascii="Times New Roman" w:hAnsi="Times New Roman" w:hint="eastAsia"/>
                <w:color w:val="000000"/>
              </w:rPr>
              <w:t>ă</w:t>
            </w:r>
            <w:r w:rsidRPr="003C78A7">
              <w:rPr>
                <w:rFonts w:ascii="Times New Roman" w:hAnsi="Times New Roman"/>
                <w:color w:val="000000"/>
              </w:rPr>
              <w:t>n Thành</w:t>
            </w:r>
          </w:p>
          <w:p w:rsidR="003C78A7" w:rsidP="003C78A7">
            <w:pPr>
              <w:jc w:val="both"/>
              <w:rPr>
                <w:rFonts w:ascii="Times New Roman" w:hAnsi="Times New Roman"/>
                <w:color w:val="000000"/>
              </w:rPr>
            </w:pPr>
          </w:p>
          <w:p w:rsidR="003C78A7" w:rsidRPr="003C78A7" w:rsidP="003C78A7">
            <w:pPr>
              <w:jc w:val="both"/>
              <w:rPr>
                <w:rFonts w:ascii="Times New Roman" w:hAnsi="Times New Roman"/>
                <w:color w:val="000000"/>
              </w:rPr>
            </w:pPr>
          </w:p>
          <w:p w:rsidR="00CA1018" w:rsidRPr="00425B2C" w:rsidP="003C78A7">
            <w:pPr>
              <w:jc w:val="both"/>
              <w:rPr>
                <w:rFonts w:ascii="Times New Roman" w:hAnsi="Times New Roman"/>
                <w:color w:val="000000"/>
                <w:highlight w:val="white"/>
              </w:rPr>
            </w:pPr>
            <w:r w:rsidRPr="003C78A7" w:rsidR="003C78A7">
              <w:rPr>
                <w:rFonts w:ascii="Times New Roman" w:hAnsi="Times New Roman"/>
                <w:color w:val="000000"/>
              </w:rPr>
              <w:t>TS. Ngu</w:t>
            </w:r>
            <w:r w:rsidRPr="003C78A7" w:rsidR="003C78A7">
              <w:rPr>
                <w:rFonts w:ascii="Times New Roman" w:hAnsi="Times New Roman"/>
                <w:color w:val="000000"/>
              </w:rPr>
              <w:t>yễn V</w:t>
            </w:r>
            <w:r w:rsidRPr="003C78A7" w:rsidR="003C78A7">
              <w:rPr>
                <w:rFonts w:ascii="Times New Roman" w:hAnsi="Times New Roman" w:hint="eastAsia"/>
                <w:color w:val="000000"/>
              </w:rPr>
              <w:t>ă</w:t>
            </w:r>
            <w:r w:rsidRPr="003C78A7" w:rsidR="003C78A7">
              <w:rPr>
                <w:rFonts w:ascii="Times New Roman" w:hAnsi="Times New Roman"/>
                <w:color w:val="000000"/>
              </w:rPr>
              <w:t>n Vũ</w:t>
            </w:r>
          </w:p>
        </w:tc>
        <w:tc>
          <w:tcPr>
            <w:tcW w:w="791" w:type="dxa"/>
          </w:tcPr>
          <w:p w:rsidR="00CA1018" w:rsidRPr="00F238F1" w:rsidP="00F0725A">
            <w:pPr>
              <w:jc w:val="both"/>
              <w:rPr>
                <w:rFonts w:ascii="Times New Roman" w:hAnsi="Times New Roman"/>
                <w:highlight w:val="white"/>
              </w:rPr>
            </w:pPr>
          </w:p>
        </w:tc>
      </w:tr>
    </w:tbl>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 xml:space="preserve">Mẫu 5: Các công trình khoa học công bố của giảng viên, nhà khoa học cơ hữu liên quan đến ngành </w:t>
      </w:r>
      <w:r w:rsidR="00745D48">
        <w:rPr>
          <w:rFonts w:ascii="Times New Roman" w:hAnsi="Times New Roman"/>
          <w:b/>
          <w:iCs/>
          <w:sz w:val="22"/>
          <w:szCs w:val="22"/>
          <w:highlight w:val="white"/>
        </w:rPr>
        <w:t>đào tạo</w:t>
      </w:r>
      <w:r w:rsidRPr="00F238F1">
        <w:rPr>
          <w:rFonts w:ascii="Times New Roman" w:hAnsi="Times New Roman"/>
          <w:b/>
          <w:iCs/>
          <w:sz w:val="22"/>
          <w:szCs w:val="22"/>
          <w:highlight w:val="white"/>
        </w:rPr>
        <w:t xml:space="preserve"> của cơ sở đào tạo trong thời gian 5 năm tính đến thời điểm nộp hồ sơ mở ngành đào tạo (kèm theo bản liệt kê</w:t>
      </w:r>
      <w:r w:rsidRPr="00F238F1">
        <w:rPr>
          <w:rFonts w:ascii="Times New Roman" w:hAnsi="Times New Roman"/>
          <w:b/>
          <w:iCs/>
          <w:sz w:val="22"/>
          <w:szCs w:val="22"/>
          <w:highlight w:val="white"/>
        </w:rPr>
        <w:t xml:space="preserve"> có bản sao trang bìa tạp chí</w:t>
      </w:r>
      <w:r w:rsidRPr="00F238F1">
        <w:rPr>
          <w:rFonts w:ascii="Times New Roman" w:hAnsi="Times New Roman"/>
          <w:b/>
          <w:iCs/>
          <w:sz w:val="22"/>
          <w:szCs w:val="22"/>
          <w:highlight w:val="white"/>
        </w:rPr>
        <w:t>, trang phụ lục, trang đầu va</w:t>
      </w:r>
      <w:r w:rsidRPr="00F238F1">
        <w:rPr>
          <w:rFonts w:ascii="Times New Roman" w:hAnsi="Times New Roman"/>
          <w:b/>
          <w:iCs/>
          <w:sz w:val="22"/>
          <w:szCs w:val="22"/>
          <w:highlight w:val="white"/>
        </w:rPr>
        <w:t>̀</w:t>
      </w:r>
      <w:r w:rsidR="001C0A32">
        <w:rPr>
          <w:rFonts w:ascii="Times New Roman" w:hAnsi="Times New Roman"/>
          <w:b/>
          <w:iCs/>
          <w:sz w:val="22"/>
          <w:szCs w:val="22"/>
          <w:highlight w:val="white"/>
        </w:rPr>
        <w:t xml:space="preserve"> trang cuối</w:t>
      </w:r>
      <w:r w:rsidRPr="00F238F1">
        <w:rPr>
          <w:rFonts w:ascii="Times New Roman" w:hAnsi="Times New Roman"/>
          <w:b/>
          <w:iCs/>
          <w:sz w:val="22"/>
          <w:szCs w:val="22"/>
          <w:highlight w:val="white"/>
        </w:rPr>
        <w:t xml:space="preserve"> của công trình công bố)</w:t>
      </w:r>
    </w:p>
    <w:tbl>
      <w:tblPr>
        <w:tblStyle w:val="TableNormal"/>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2734"/>
        <w:gridCol w:w="1090"/>
      </w:tblGrid>
      <w:tr w:rsidTr="004E32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8" w:type="dxa"/>
            <w:vAlign w:val="center"/>
          </w:tcPr>
          <w:p w:rsidR="004378DD" w:rsidRPr="00F238F1" w:rsidP="004E32EA">
            <w:pPr>
              <w:spacing w:before="120" w:after="120"/>
              <w:suppressOverlap/>
              <w:jc w:val="center"/>
              <w:rPr>
                <w:rFonts w:ascii="Times New Roman" w:hAnsi="Times New Roman"/>
                <w:b/>
                <w:bCs/>
                <w:highlight w:val="white"/>
              </w:rPr>
            </w:pPr>
            <w:r w:rsidRPr="00F238F1">
              <w:rPr>
                <w:rFonts w:ascii="Times New Roman" w:hAnsi="Times New Roman"/>
                <w:b/>
                <w:highlight w:val="white"/>
              </w:rPr>
              <w:t>STT</w:t>
            </w:r>
          </w:p>
        </w:tc>
        <w:tc>
          <w:tcPr>
            <w:tcW w:w="12734" w:type="dxa"/>
            <w:vAlign w:val="center"/>
          </w:tcPr>
          <w:p w:rsidR="004378DD" w:rsidRPr="00F238F1" w:rsidP="004E32EA">
            <w:pPr>
              <w:spacing w:before="120" w:after="120"/>
              <w:suppressOverlap/>
              <w:jc w:val="center"/>
              <w:rPr>
                <w:rFonts w:ascii="Times New Roman" w:hAnsi="Times New Roman"/>
                <w:b/>
                <w:bCs/>
                <w:highlight w:val="white"/>
              </w:rPr>
            </w:pPr>
            <w:r w:rsidRPr="00F238F1">
              <w:rPr>
                <w:rFonts w:ascii="Times New Roman" w:hAnsi="Times New Roman"/>
                <w:b/>
                <w:bCs/>
                <w:highlight w:val="white"/>
              </w:rPr>
              <w:t>Công trình khoa học</w:t>
            </w:r>
          </w:p>
        </w:tc>
        <w:tc>
          <w:tcPr>
            <w:tcW w:w="1090" w:type="dxa"/>
          </w:tcPr>
          <w:p w:rsidR="004378DD" w:rsidRPr="00F238F1" w:rsidP="004E32EA">
            <w:pPr>
              <w:spacing w:before="120" w:after="120"/>
              <w:suppressOverlap/>
              <w:jc w:val="center"/>
              <w:rPr>
                <w:rFonts w:ascii="Times New Roman" w:hAnsi="Times New Roman"/>
                <w:b/>
                <w:bCs/>
                <w:highlight w:val="white"/>
              </w:rPr>
            </w:pPr>
            <w:r w:rsidRPr="00F238F1">
              <w:rPr>
                <w:rFonts w:ascii="Times New Roman" w:hAnsi="Times New Roman"/>
                <w:b/>
                <w:bCs/>
                <w:highlight w:val="white"/>
              </w:rPr>
              <w:t>Ghi chú</w:t>
            </w:r>
          </w:p>
        </w:tc>
      </w:tr>
      <w:tr w:rsidTr="004E32EA">
        <w:tblPrEx>
          <w:tblW w:w="0" w:type="auto"/>
          <w:tblLook w:val="01E0"/>
        </w:tblPrEx>
        <w:tc>
          <w:tcPr>
            <w:tcW w:w="738" w:type="dxa"/>
            <w:vAlign w:val="center"/>
          </w:tcPr>
          <w:p w:rsidR="004378DD" w:rsidRPr="00F238F1" w:rsidP="004E32EA">
            <w:pPr>
              <w:suppressOverlap/>
              <w:jc w:val="center"/>
              <w:rPr>
                <w:rFonts w:ascii="Times New Roman" w:hAnsi="Times New Roman"/>
                <w:highlight w:val="white"/>
              </w:rPr>
            </w:pPr>
            <w:r w:rsidR="009D0D16">
              <w:rPr>
                <w:rFonts w:ascii="Times New Roman" w:hAnsi="Times New Roman"/>
                <w:highlight w:val="white"/>
              </w:rPr>
              <w:t>1</w:t>
            </w:r>
          </w:p>
        </w:tc>
        <w:tc>
          <w:tcPr>
            <w:tcW w:w="12734" w:type="dxa"/>
            <w:vAlign w:val="center"/>
          </w:tcPr>
          <w:p w:rsidR="004378DD" w:rsidRPr="00F238F1" w:rsidP="004E32EA">
            <w:pPr>
              <w:suppressOverlap/>
              <w:rPr>
                <w:rFonts w:ascii="Times New Roman" w:hAnsi="Times New Roman"/>
                <w:highlight w:val="white"/>
              </w:rPr>
            </w:pPr>
            <w:r w:rsidRPr="009D0D16" w:rsidR="009D0D16">
              <w:rPr>
                <w:rFonts w:ascii="Times New Roman" w:hAnsi="Times New Roman"/>
              </w:rPr>
              <w:t>Huynh Van Ngai, Nguyen Huu Tron, Nguyen Van Vu, Michel Thera</w:t>
            </w:r>
            <w:r w:rsidR="0016513A">
              <w:rPr>
                <w:rFonts w:ascii="Times New Roman" w:hAnsi="Times New Roman"/>
              </w:rPr>
              <w:t xml:space="preserve"> (2019)</w:t>
            </w:r>
            <w:r w:rsidRPr="009D0D16" w:rsidR="009D0D16">
              <w:rPr>
                <w:rFonts w:ascii="Times New Roman" w:hAnsi="Times New Roman"/>
              </w:rPr>
              <w:t>, Directional Metric Pseudo Subregularity of Set-</w:t>
            </w:r>
            <w:r w:rsidRPr="009D0D16" w:rsidR="009D0D16">
              <w:rPr>
                <w:rFonts w:ascii="Times New Roman" w:hAnsi="Times New Roman"/>
              </w:rPr>
              <w:t>valued Mappings: a General Model</w:t>
            </w:r>
            <w:r w:rsidRPr="009D0D16" w:rsidR="009D0D16">
              <w:rPr>
                <w:rFonts w:ascii="Times New Roman" w:hAnsi="Times New Roman"/>
              </w:rPr>
              <w:t>, Se</w:t>
            </w:r>
            <w:r w:rsidRPr="009D0D16" w:rsidR="009D0D16">
              <w:rPr>
                <w:rFonts w:ascii="Times New Roman" w:hAnsi="Times New Roman"/>
              </w:rPr>
              <w:t>t-Valued and Variational Analysis</w:t>
            </w:r>
            <w:r w:rsidR="0016513A">
              <w:rPr>
                <w:rFonts w:ascii="Times New Roman" w:hAnsi="Times New Roman"/>
              </w:rPr>
              <w:t>.</w:t>
            </w:r>
          </w:p>
        </w:tc>
        <w:tc>
          <w:tcPr>
            <w:tcW w:w="1090" w:type="dxa"/>
          </w:tcPr>
          <w:p w:rsidR="004378DD"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9D0D16">
              <w:rPr>
                <w:rFonts w:ascii="Times New Roman" w:hAnsi="Times New Roman"/>
                <w:highlight w:val="white"/>
              </w:rPr>
              <w:t>2</w:t>
            </w:r>
          </w:p>
        </w:tc>
        <w:tc>
          <w:tcPr>
            <w:tcW w:w="12734" w:type="dxa"/>
            <w:vAlign w:val="center"/>
          </w:tcPr>
          <w:p w:rsidR="00381C83" w:rsidRPr="00F238F1" w:rsidP="004E32EA">
            <w:pPr>
              <w:suppressOverlap/>
              <w:rPr>
                <w:rFonts w:ascii="Times New Roman" w:hAnsi="Times New Roman"/>
                <w:highlight w:val="white"/>
              </w:rPr>
            </w:pPr>
            <w:r w:rsidRPr="009D0D16" w:rsidR="009D0D16">
              <w:rPr>
                <w:rFonts w:ascii="Times New Roman" w:hAnsi="Times New Roman"/>
              </w:rPr>
              <w:t>Phan Thanh Nam, LT Hiep</w:t>
            </w:r>
            <w:r w:rsidR="0016513A">
              <w:rPr>
                <w:rFonts w:ascii="Times New Roman" w:hAnsi="Times New Roman"/>
              </w:rPr>
              <w:t xml:space="preserve"> (2019)</w:t>
            </w:r>
            <w:r w:rsidR="009D0D16">
              <w:rPr>
                <w:rFonts w:ascii="Times New Roman" w:hAnsi="Times New Roman"/>
              </w:rPr>
              <w:t xml:space="preserve">, </w:t>
            </w:r>
            <w:r w:rsidR="009D0D16">
              <w:t xml:space="preserve"> </w:t>
            </w:r>
            <w:r w:rsidRPr="009D0D16" w:rsidR="009D0D16">
              <w:rPr>
                <w:rFonts w:ascii="Times New Roman" w:hAnsi="Times New Roman"/>
              </w:rPr>
              <w:t>State bounding for positive coupled differential - difference equations with bounded disturbances</w:t>
            </w:r>
            <w:r w:rsidR="009D0D16">
              <w:rPr>
                <w:rFonts w:ascii="Times New Roman" w:hAnsi="Times New Roman"/>
              </w:rPr>
              <w:t xml:space="preserve">, </w:t>
            </w:r>
            <w:r w:rsidRPr="009D0D16" w:rsidR="009D0D16">
              <w:rPr>
                <w:rFonts w:ascii="Times New Roman" w:hAnsi="Times New Roman"/>
              </w:rPr>
              <w:t>IET Control Theory and Application</w:t>
            </w:r>
            <w:r w:rsidR="0016513A">
              <w:rPr>
                <w:rFonts w:ascii="Times New Roman" w:hAnsi="Times New Roman"/>
              </w:rPr>
              <w:t>.</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0D424C">
              <w:rPr>
                <w:rFonts w:ascii="Times New Roman" w:hAnsi="Times New Roman"/>
                <w:highlight w:val="white"/>
              </w:rPr>
              <w:t>3</w:t>
            </w:r>
          </w:p>
        </w:tc>
        <w:tc>
          <w:tcPr>
            <w:tcW w:w="12734" w:type="dxa"/>
            <w:vAlign w:val="center"/>
          </w:tcPr>
          <w:p w:rsidR="00381C83" w:rsidRPr="00F238F1" w:rsidP="004E32EA">
            <w:pPr>
              <w:suppressOverlap/>
              <w:rPr>
                <w:rFonts w:ascii="Times New Roman" w:hAnsi="Times New Roman"/>
                <w:highlight w:val="white"/>
              </w:rPr>
            </w:pPr>
            <w:r w:rsidRPr="009A6ED7" w:rsidR="009A6ED7">
              <w:rPr>
                <w:rFonts w:ascii="Times New Roman" w:hAnsi="Times New Roman"/>
              </w:rPr>
              <w:t>PN Pathir</w:t>
            </w:r>
            <w:r w:rsidRPr="009A6ED7" w:rsidR="009A6ED7">
              <w:rPr>
                <w:rFonts w:ascii="Times New Roman" w:hAnsi="Times New Roman"/>
              </w:rPr>
              <w:t>ana, MS Karunarathne, GL William</w:t>
            </w:r>
            <w:r w:rsidRPr="009A6ED7" w:rsidR="009A6ED7">
              <w:rPr>
                <w:rFonts w:ascii="Times New Roman" w:hAnsi="Times New Roman"/>
              </w:rPr>
              <w:t>s,</w:t>
            </w:r>
            <w:r w:rsidR="000D424C">
              <w:rPr>
                <w:rFonts w:ascii="Times New Roman" w:hAnsi="Times New Roman"/>
              </w:rPr>
              <w:t xml:space="preserve"> </w:t>
            </w:r>
            <w:r w:rsidRPr="009A6ED7" w:rsidR="009A6ED7">
              <w:rPr>
                <w:rFonts w:ascii="Times New Roman" w:hAnsi="Times New Roman"/>
              </w:rPr>
              <w:t>Phan Thanh Nam, H Durrant-Whyte</w:t>
            </w:r>
            <w:r w:rsidR="0016513A">
              <w:rPr>
                <w:rFonts w:ascii="Times New Roman" w:hAnsi="Times New Roman"/>
              </w:rPr>
              <w:t xml:space="preserve"> (2018)</w:t>
            </w:r>
            <w:r w:rsidR="009A6ED7">
              <w:rPr>
                <w:rFonts w:ascii="Times New Roman" w:hAnsi="Times New Roman"/>
              </w:rPr>
              <w:t xml:space="preserve">, </w:t>
            </w:r>
            <w:r w:rsidR="009A6ED7">
              <w:t xml:space="preserve"> </w:t>
            </w:r>
            <w:r w:rsidRPr="009A6ED7" w:rsidR="009A6ED7">
              <w:rPr>
                <w:rFonts w:ascii="Times New Roman" w:hAnsi="Times New Roman"/>
              </w:rPr>
              <w:t>Robust and Accurate Capture of Human Joint Pose Using an Inertial Sensor</w:t>
            </w:r>
            <w:r w:rsidR="009A6ED7">
              <w:rPr>
                <w:rFonts w:ascii="Times New Roman" w:hAnsi="Times New Roman"/>
              </w:rPr>
              <w:t xml:space="preserve">, </w:t>
            </w:r>
            <w:r w:rsidR="000D424C">
              <w:t xml:space="preserve"> </w:t>
            </w:r>
            <w:r w:rsidRPr="000D424C" w:rsidR="000D424C">
              <w:rPr>
                <w:rFonts w:ascii="Times New Roman" w:hAnsi="Times New Roman"/>
              </w:rPr>
              <w:t>IEEE Journal of translational engineering in health and medicine</w:t>
            </w:r>
            <w:r w:rsidR="0016513A">
              <w:rPr>
                <w:rFonts w:ascii="Times New Roman" w:hAnsi="Times New Roman"/>
              </w:rPr>
              <w:t>.</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0D424C">
              <w:rPr>
                <w:rFonts w:ascii="Times New Roman" w:hAnsi="Times New Roman"/>
                <w:highlight w:val="white"/>
              </w:rPr>
              <w:t>4</w:t>
            </w:r>
          </w:p>
        </w:tc>
        <w:tc>
          <w:tcPr>
            <w:tcW w:w="12734" w:type="dxa"/>
            <w:vAlign w:val="center"/>
          </w:tcPr>
          <w:p w:rsidR="00381C83" w:rsidRPr="00F238F1" w:rsidP="004E32EA">
            <w:pPr>
              <w:suppressOverlap/>
              <w:rPr>
                <w:rFonts w:ascii="Times New Roman" w:hAnsi="Times New Roman"/>
                <w:highlight w:val="white"/>
              </w:rPr>
            </w:pPr>
            <w:r w:rsidRPr="000D424C" w:rsidR="000D424C">
              <w:rPr>
                <w:rFonts w:ascii="Times New Roman" w:hAnsi="Times New Roman"/>
              </w:rPr>
              <w:t>Hieu Trinh, Dinh Cong Huong,</w:t>
            </w:r>
            <w:r w:rsidR="000D424C">
              <w:rPr>
                <w:rFonts w:ascii="Times New Roman" w:hAnsi="Times New Roman"/>
              </w:rPr>
              <w:t xml:space="preserve"> </w:t>
            </w:r>
            <w:r w:rsidRPr="000D424C" w:rsidR="000D424C">
              <w:rPr>
                <w:rFonts w:ascii="Times New Roman" w:hAnsi="Times New Roman"/>
              </w:rPr>
              <w:t xml:space="preserve">Saeid </w:t>
            </w:r>
            <w:r w:rsidRPr="000D424C" w:rsidR="000D424C">
              <w:rPr>
                <w:rFonts w:ascii="Times New Roman" w:hAnsi="Times New Roman"/>
              </w:rPr>
              <w:t>Nahavandi</w:t>
            </w:r>
            <w:r w:rsidR="000D424C">
              <w:rPr>
                <w:rFonts w:ascii="Times New Roman" w:hAnsi="Times New Roman"/>
              </w:rPr>
              <w:t xml:space="preserve">, </w:t>
            </w:r>
            <w:r w:rsidR="000D424C">
              <w:t xml:space="preserve"> </w:t>
            </w:r>
            <w:r w:rsidRPr="000D424C" w:rsidR="000D424C">
              <w:rPr>
                <w:rFonts w:ascii="Times New Roman" w:hAnsi="Times New Roman"/>
              </w:rPr>
              <w:t>Observers design for positive fractional-order interconnected time-delay Systems</w:t>
            </w:r>
            <w:r w:rsidR="0016513A">
              <w:rPr>
                <w:rFonts w:ascii="Times New Roman" w:hAnsi="Times New Roman"/>
              </w:rPr>
              <w:t xml:space="preserve"> (2019)</w:t>
            </w:r>
            <w:r w:rsidR="000D424C">
              <w:rPr>
                <w:rFonts w:ascii="Times New Roman" w:hAnsi="Times New Roman"/>
              </w:rPr>
              <w:t xml:space="preserve">, </w:t>
            </w:r>
            <w:r w:rsidR="000D424C">
              <w:t xml:space="preserve"> </w:t>
            </w:r>
            <w:r w:rsidRPr="000D424C" w:rsidR="000D424C">
              <w:rPr>
                <w:rFonts w:ascii="Times New Roman" w:hAnsi="Times New Roman"/>
              </w:rPr>
              <w:t>Transactions of the Institute of Measurement and Control, 41(2)</w:t>
            </w:r>
            <w:r w:rsidR="0016513A">
              <w:rPr>
                <w:rFonts w:ascii="Times New Roman" w:hAnsi="Times New Roman"/>
              </w:rPr>
              <w:t>,</w:t>
            </w:r>
            <w:r w:rsidRPr="000D424C" w:rsidR="000D424C">
              <w:rPr>
                <w:rFonts w:ascii="Times New Roman" w:hAnsi="Times New Roman"/>
              </w:rPr>
              <w:t xml:space="preserve"> 378-391</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DE6D22">
              <w:rPr>
                <w:rFonts w:ascii="Times New Roman" w:hAnsi="Times New Roman"/>
                <w:highlight w:val="white"/>
              </w:rPr>
              <w:t>5</w:t>
            </w:r>
          </w:p>
        </w:tc>
        <w:tc>
          <w:tcPr>
            <w:tcW w:w="12734" w:type="dxa"/>
            <w:vAlign w:val="center"/>
          </w:tcPr>
          <w:p w:rsidR="00381C83" w:rsidRPr="00F238F1" w:rsidP="004E32EA">
            <w:pPr>
              <w:suppressOverlap/>
              <w:rPr>
                <w:rFonts w:ascii="Times New Roman" w:hAnsi="Times New Roman"/>
                <w:highlight w:val="white"/>
              </w:rPr>
            </w:pPr>
            <w:r w:rsidRPr="00DE6D22" w:rsidR="00DE6D22">
              <w:rPr>
                <w:rFonts w:ascii="Times New Roman" w:hAnsi="Times New Roman"/>
              </w:rPr>
              <w:t xml:space="preserve">Nguyễn </w:t>
            </w:r>
            <w:r w:rsidRPr="00DE6D22" w:rsidR="00DE6D22">
              <w:rPr>
                <w:rFonts w:ascii="Times New Roman" w:hAnsi="Times New Roman" w:hint="eastAsia"/>
              </w:rPr>
              <w:t>Đ</w:t>
            </w:r>
            <w:r w:rsidRPr="00DE6D22" w:rsidR="00DE6D22">
              <w:rPr>
                <w:rFonts w:ascii="Times New Roman" w:hAnsi="Times New Roman"/>
              </w:rPr>
              <w:t>ặng Thiên Th</w:t>
            </w:r>
            <w:r w:rsidRPr="00DE6D22" w:rsidR="00DE6D22">
              <w:rPr>
                <w:rFonts w:ascii="Times New Roman" w:hAnsi="Times New Roman" w:hint="eastAsia"/>
              </w:rPr>
              <w:t>ư</w:t>
            </w:r>
            <w:r w:rsidR="00DE6D22">
              <w:rPr>
                <w:rFonts w:ascii="Times New Roman" w:hAnsi="Times New Roman"/>
              </w:rPr>
              <w:t xml:space="preserve">, </w:t>
            </w:r>
            <w:r w:rsidR="00DE6D22">
              <w:t xml:space="preserve"> </w:t>
            </w:r>
            <w:r w:rsidRPr="00DE6D22" w:rsidR="00DE6D22">
              <w:rPr>
                <w:rFonts w:ascii="Times New Roman" w:hAnsi="Times New Roman"/>
              </w:rPr>
              <w:t>Fick Law and Sticky Brownian Motions</w:t>
            </w:r>
            <w:r w:rsidR="00DE6D22">
              <w:rPr>
                <w:rFonts w:ascii="Times New Roman" w:hAnsi="Times New Roman"/>
              </w:rPr>
              <w:t xml:space="preserve">, </w:t>
            </w:r>
            <w:r w:rsidR="00DE6D22">
              <w:t xml:space="preserve"> </w:t>
            </w:r>
            <w:r w:rsidRPr="00DE6D22" w:rsidR="00DE6D22">
              <w:rPr>
                <w:rFonts w:ascii="Times New Roman" w:hAnsi="Times New Roman"/>
              </w:rPr>
              <w:t>Journal of Sta</w:t>
            </w:r>
            <w:r w:rsidRPr="00DE6D22" w:rsidR="00DE6D22">
              <w:rPr>
                <w:rFonts w:ascii="Times New Roman" w:hAnsi="Times New Roman"/>
              </w:rPr>
              <w:t>tistical Phy</w:t>
            </w:r>
            <w:r w:rsidRPr="00DE6D22" w:rsidR="00DE6D22">
              <w:rPr>
                <w:rFonts w:ascii="Times New Roman" w:hAnsi="Times New Roman"/>
              </w:rPr>
              <w:t>sics</w:t>
            </w:r>
            <w:r w:rsidR="00DE6D22">
              <w:rPr>
                <w:rFonts w:ascii="Times New Roman" w:hAnsi="Times New Roman"/>
              </w:rPr>
              <w:t>, 2018</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DE6D22">
              <w:rPr>
                <w:rFonts w:ascii="Times New Roman" w:hAnsi="Times New Roman"/>
                <w:highlight w:val="white"/>
              </w:rPr>
              <w:t>6</w:t>
            </w:r>
          </w:p>
        </w:tc>
        <w:tc>
          <w:tcPr>
            <w:tcW w:w="12734" w:type="dxa"/>
            <w:vAlign w:val="center"/>
          </w:tcPr>
          <w:p w:rsidR="00381C83" w:rsidRPr="00F238F1" w:rsidP="004E32EA">
            <w:pPr>
              <w:suppressOverlap/>
              <w:rPr>
                <w:rFonts w:ascii="Times New Roman" w:hAnsi="Times New Roman"/>
                <w:highlight w:val="white"/>
              </w:rPr>
            </w:pPr>
            <w:r w:rsidRPr="00DE6D22" w:rsidR="00DE6D22">
              <w:rPr>
                <w:rFonts w:ascii="Times New Roman" w:hAnsi="Times New Roman"/>
              </w:rPr>
              <w:t xml:space="preserve">Nguyễn </w:t>
            </w:r>
            <w:r w:rsidRPr="00DE6D22" w:rsidR="00DE6D22">
              <w:rPr>
                <w:rFonts w:ascii="Times New Roman" w:hAnsi="Times New Roman" w:hint="eastAsia"/>
              </w:rPr>
              <w:t>Đ</w:t>
            </w:r>
            <w:r w:rsidRPr="00DE6D22" w:rsidR="00DE6D22">
              <w:rPr>
                <w:rFonts w:ascii="Times New Roman" w:hAnsi="Times New Roman"/>
              </w:rPr>
              <w:t>ặng Thiên Th</w:t>
            </w:r>
            <w:r w:rsidRPr="00DE6D22" w:rsidR="00DE6D22">
              <w:rPr>
                <w:rFonts w:ascii="Times New Roman" w:hAnsi="Times New Roman" w:hint="eastAsia"/>
              </w:rPr>
              <w:t>ư</w:t>
            </w:r>
            <w:r w:rsidR="0016513A">
              <w:rPr>
                <w:rFonts w:ascii="Times New Roman" w:hAnsi="Times New Roman"/>
              </w:rPr>
              <w:t xml:space="preserve"> (2019)</w:t>
            </w:r>
            <w:r w:rsidR="00DE6D22">
              <w:rPr>
                <w:rFonts w:ascii="Times New Roman" w:hAnsi="Times New Roman"/>
              </w:rPr>
              <w:t xml:space="preserve">, </w:t>
            </w:r>
            <w:r w:rsidR="00DE6D22">
              <w:t xml:space="preserve"> </w:t>
            </w:r>
            <w:r w:rsidRPr="00DE6D22" w:rsidR="00DE6D22">
              <w:rPr>
                <w:rFonts w:ascii="Times New Roman" w:hAnsi="Times New Roman"/>
              </w:rPr>
              <w:t>Particle Model for the Reservoirs in the Simple Symmetric Exclusion Process</w:t>
            </w:r>
            <w:r w:rsidR="00DE6D22">
              <w:rPr>
                <w:rFonts w:ascii="Times New Roman" w:hAnsi="Times New Roman"/>
              </w:rPr>
              <w:t xml:space="preserve">, </w:t>
            </w:r>
            <w:r w:rsidR="00DE6D22">
              <w:t xml:space="preserve"> </w:t>
            </w:r>
            <w:r w:rsidRPr="00DE6D22" w:rsidR="00DE6D22">
              <w:rPr>
                <w:rFonts w:ascii="Times New Roman" w:hAnsi="Times New Roman"/>
              </w:rPr>
              <w:t>Journal of Statistical Physics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8B5A1F">
              <w:rPr>
                <w:rFonts w:ascii="Times New Roman" w:hAnsi="Times New Roman"/>
                <w:highlight w:val="white"/>
              </w:rPr>
              <w:t>7</w:t>
            </w:r>
          </w:p>
        </w:tc>
        <w:tc>
          <w:tcPr>
            <w:tcW w:w="12734" w:type="dxa"/>
            <w:vAlign w:val="center"/>
          </w:tcPr>
          <w:p w:rsidR="00381C83" w:rsidRPr="00F238F1" w:rsidP="004E32EA">
            <w:pPr>
              <w:suppressOverlap/>
              <w:rPr>
                <w:rFonts w:ascii="Times New Roman" w:hAnsi="Times New Roman"/>
                <w:highlight w:val="white"/>
              </w:rPr>
            </w:pPr>
            <w:r w:rsidRPr="008B5A1F" w:rsidR="008B5A1F">
              <w:rPr>
                <w:rFonts w:ascii="Times New Roman" w:hAnsi="Times New Roman"/>
              </w:rPr>
              <w:t>Huỳnh Minh Hiền</w:t>
            </w:r>
            <w:r w:rsidR="0016513A">
              <w:rPr>
                <w:rFonts w:ascii="Times New Roman" w:hAnsi="Times New Roman"/>
              </w:rPr>
              <w:t xml:space="preserve"> (2019)</w:t>
            </w:r>
            <w:r w:rsidR="008B5A1F">
              <w:rPr>
                <w:rFonts w:ascii="Times New Roman" w:hAnsi="Times New Roman"/>
              </w:rPr>
              <w:t xml:space="preserve">, </w:t>
            </w:r>
            <w:r w:rsidR="008B5A1F">
              <w:t xml:space="preserve"> </w:t>
            </w:r>
            <w:r w:rsidRPr="008B5A1F" w:rsidR="008B5A1F">
              <w:rPr>
                <w:rFonts w:ascii="Times New Roman" w:hAnsi="Times New Roman"/>
              </w:rPr>
              <w:t>Expansiveness for the geodesic flow and horocycle flows on c</w:t>
            </w:r>
            <w:r w:rsidRPr="008B5A1F" w:rsidR="008B5A1F">
              <w:rPr>
                <w:rFonts w:ascii="Times New Roman" w:hAnsi="Times New Roman"/>
              </w:rPr>
              <w:t>ompact Riema</w:t>
            </w:r>
            <w:r w:rsidRPr="008B5A1F" w:rsidR="008B5A1F">
              <w:rPr>
                <w:rFonts w:ascii="Times New Roman" w:hAnsi="Times New Roman"/>
              </w:rPr>
              <w:t>nn surfaces of constant negative curvature</w:t>
            </w:r>
            <w:r w:rsidR="008B5A1F">
              <w:rPr>
                <w:rFonts w:ascii="Times New Roman" w:hAnsi="Times New Roman"/>
              </w:rPr>
              <w:t xml:space="preserve">, </w:t>
            </w:r>
            <w:r w:rsidRPr="008B5A1F" w:rsidR="008B5A1F">
              <w:rPr>
                <w:rFonts w:ascii="Times New Roman" w:hAnsi="Times New Roman"/>
              </w:rPr>
              <w:t>Journal of Mathema</w:t>
            </w:r>
            <w:r w:rsidR="0016513A">
              <w:rPr>
                <w:rFonts w:ascii="Times New Roman" w:hAnsi="Times New Roman"/>
              </w:rPr>
              <w:t>tical Analysis and Applications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8B5A1F">
              <w:rPr>
                <w:rFonts w:ascii="Times New Roman" w:hAnsi="Times New Roman"/>
                <w:highlight w:val="white"/>
              </w:rPr>
              <w:t>8</w:t>
            </w:r>
          </w:p>
        </w:tc>
        <w:tc>
          <w:tcPr>
            <w:tcW w:w="12734" w:type="dxa"/>
            <w:vAlign w:val="center"/>
          </w:tcPr>
          <w:p w:rsidR="00381C83" w:rsidRPr="00F238F1" w:rsidP="004E32EA">
            <w:pPr>
              <w:suppressOverlap/>
              <w:rPr>
                <w:rFonts w:ascii="Times New Roman" w:hAnsi="Times New Roman"/>
                <w:highlight w:val="white"/>
              </w:rPr>
            </w:pPr>
            <w:r w:rsidRPr="008B5A1F" w:rsidR="008B5A1F">
              <w:rPr>
                <w:rFonts w:ascii="Times New Roman" w:hAnsi="Times New Roman"/>
              </w:rPr>
              <w:t>Paul Armand,</w:t>
            </w:r>
            <w:r w:rsidR="008B5A1F">
              <w:rPr>
                <w:rFonts w:ascii="Times New Roman" w:hAnsi="Times New Roman"/>
              </w:rPr>
              <w:t xml:space="preserve"> </w:t>
            </w:r>
            <w:r w:rsidRPr="008B5A1F" w:rsidR="008B5A1F">
              <w:rPr>
                <w:rFonts w:ascii="Times New Roman" w:hAnsi="Times New Roman"/>
              </w:rPr>
              <w:t>Tran Ngoc Nguyen</w:t>
            </w:r>
            <w:r w:rsidR="00E81598">
              <w:rPr>
                <w:rFonts w:ascii="Times New Roman" w:hAnsi="Times New Roman"/>
              </w:rPr>
              <w:t xml:space="preserve"> (2019)</w:t>
            </w:r>
            <w:r w:rsidR="008B5A1F">
              <w:rPr>
                <w:rFonts w:ascii="Times New Roman" w:hAnsi="Times New Roman"/>
              </w:rPr>
              <w:t xml:space="preserve">,  </w:t>
            </w:r>
            <w:r w:rsidR="008B5A1F">
              <w:t xml:space="preserve"> </w:t>
            </w:r>
            <w:r w:rsidRPr="008B5A1F" w:rsidR="008B5A1F">
              <w:rPr>
                <w:rFonts w:ascii="Times New Roman" w:hAnsi="Times New Roman"/>
              </w:rPr>
              <w:t>An Augmented Lagrangian Method for Equality Constrained Optimization with Rapid Infeasibility Detection Ca</w:t>
            </w:r>
            <w:r w:rsidRPr="008B5A1F" w:rsidR="008B5A1F">
              <w:rPr>
                <w:rFonts w:ascii="Times New Roman" w:hAnsi="Times New Roman"/>
              </w:rPr>
              <w:t>pabilities</w:t>
            </w:r>
            <w:r w:rsidR="008B5A1F">
              <w:rPr>
                <w:rFonts w:ascii="Times New Roman" w:hAnsi="Times New Roman"/>
              </w:rPr>
              <w:t xml:space="preserve">, </w:t>
            </w:r>
            <w:r w:rsidR="008B5A1F">
              <w:t xml:space="preserve"> </w:t>
            </w:r>
            <w:r w:rsidRPr="008B5A1F" w:rsidR="008B5A1F">
              <w:rPr>
                <w:rFonts w:ascii="Times New Roman" w:hAnsi="Times New Roman"/>
              </w:rPr>
              <w:t xml:space="preserve">Journal of Optimization Theory </w:t>
            </w:r>
            <w:r w:rsidR="00E81598">
              <w:rPr>
                <w:rFonts w:ascii="Times New Roman" w:hAnsi="Times New Roman"/>
              </w:rPr>
              <w:t>and Applications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D07379">
              <w:rPr>
                <w:rFonts w:ascii="Times New Roman" w:hAnsi="Times New Roman"/>
                <w:highlight w:val="white"/>
              </w:rPr>
              <w:t>9</w:t>
            </w:r>
          </w:p>
        </w:tc>
        <w:tc>
          <w:tcPr>
            <w:tcW w:w="12734" w:type="dxa"/>
            <w:vAlign w:val="center"/>
          </w:tcPr>
          <w:p w:rsidR="00381C83" w:rsidRPr="00F238F1" w:rsidP="004E32EA">
            <w:pPr>
              <w:suppressOverlap/>
              <w:rPr>
                <w:rFonts w:ascii="Times New Roman" w:hAnsi="Times New Roman"/>
                <w:highlight w:val="white"/>
              </w:rPr>
            </w:pPr>
            <w:r w:rsidRPr="00D07379" w:rsidR="00D07379">
              <w:rPr>
                <w:rFonts w:ascii="Times New Roman" w:hAnsi="Times New Roman"/>
              </w:rPr>
              <w:t>S. Adly,</w:t>
            </w:r>
            <w:r w:rsidR="00D07379">
              <w:rPr>
                <w:rFonts w:ascii="Times New Roman" w:hAnsi="Times New Roman"/>
              </w:rPr>
              <w:t xml:space="preserve"> </w:t>
            </w:r>
            <w:r w:rsidRPr="00D07379" w:rsidR="00D07379">
              <w:rPr>
                <w:rFonts w:ascii="Times New Roman" w:hAnsi="Times New Roman"/>
              </w:rPr>
              <w:t>A. Hantoute,</w:t>
            </w:r>
            <w:r w:rsidR="00D07379">
              <w:rPr>
                <w:rFonts w:ascii="Times New Roman" w:hAnsi="Times New Roman"/>
              </w:rPr>
              <w:t xml:space="preserve"> </w:t>
            </w:r>
            <w:r w:rsidRPr="00D07379" w:rsidR="00D07379">
              <w:rPr>
                <w:rFonts w:ascii="Times New Roman" w:hAnsi="Times New Roman"/>
              </w:rPr>
              <w:t>Nguyen Bao Tran</w:t>
            </w:r>
            <w:r w:rsidR="00E81598">
              <w:rPr>
                <w:rFonts w:ascii="Times New Roman" w:hAnsi="Times New Roman"/>
              </w:rPr>
              <w:t xml:space="preserve"> (2019)</w:t>
            </w:r>
            <w:r w:rsidR="00D07379">
              <w:rPr>
                <w:rFonts w:ascii="Times New Roman" w:hAnsi="Times New Roman"/>
              </w:rPr>
              <w:t xml:space="preserve">, </w:t>
            </w:r>
            <w:r w:rsidR="00D07379">
              <w:t xml:space="preserve"> </w:t>
            </w:r>
            <w:r w:rsidRPr="00D07379" w:rsidR="00D07379">
              <w:rPr>
                <w:rFonts w:ascii="Times New Roman" w:hAnsi="Times New Roman"/>
              </w:rPr>
              <w:t>Lyapunov stability of differential inclusions with Lipschitz Cusco perturbations of maximal monotone operators</w:t>
            </w:r>
            <w:r w:rsidR="00D07379">
              <w:rPr>
                <w:rFonts w:ascii="Times New Roman" w:hAnsi="Times New Roman"/>
              </w:rPr>
              <w:t xml:space="preserve">, </w:t>
            </w:r>
            <w:r w:rsidR="00D07379">
              <w:t xml:space="preserve"> </w:t>
            </w:r>
            <w:r w:rsidRPr="00D07379" w:rsidR="00D07379">
              <w:rPr>
                <w:rFonts w:ascii="Times New Roman" w:hAnsi="Times New Roman"/>
              </w:rPr>
              <w:t>Set-Valued and Variational Anal</w:t>
            </w:r>
            <w:r w:rsidRPr="00D07379" w:rsidR="00D07379">
              <w:rPr>
                <w:rFonts w:ascii="Times New Roman" w:hAnsi="Times New Roman"/>
              </w:rPr>
              <w:t>ysis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D07379">
              <w:rPr>
                <w:rFonts w:ascii="Times New Roman" w:hAnsi="Times New Roman"/>
                <w:highlight w:val="white"/>
              </w:rPr>
              <w:t>10</w:t>
            </w:r>
          </w:p>
        </w:tc>
        <w:tc>
          <w:tcPr>
            <w:tcW w:w="12734" w:type="dxa"/>
            <w:vAlign w:val="center"/>
          </w:tcPr>
          <w:p w:rsidR="00381C83" w:rsidRPr="00F238F1" w:rsidP="004E32EA">
            <w:pPr>
              <w:suppressOverlap/>
              <w:rPr>
                <w:rFonts w:ascii="Times New Roman" w:hAnsi="Times New Roman"/>
                <w:highlight w:val="white"/>
              </w:rPr>
            </w:pPr>
            <w:r w:rsidRPr="00D07379" w:rsidR="00D07379">
              <w:rPr>
                <w:rFonts w:ascii="Times New Roman" w:hAnsi="Times New Roman"/>
              </w:rPr>
              <w:t>S.</w:t>
            </w:r>
            <w:r w:rsidRPr="00D07379" w:rsidR="00D07379">
              <w:rPr>
                <w:rFonts w:ascii="Times New Roman" w:hAnsi="Times New Roman"/>
              </w:rPr>
              <w:t xml:space="preserve"> Adly,</w:t>
            </w:r>
            <w:r w:rsidR="00D07379">
              <w:rPr>
                <w:rFonts w:ascii="Times New Roman" w:hAnsi="Times New Roman"/>
              </w:rPr>
              <w:t xml:space="preserve"> </w:t>
            </w:r>
            <w:r w:rsidRPr="00D07379" w:rsidR="00D07379">
              <w:rPr>
                <w:rFonts w:ascii="Times New Roman" w:hAnsi="Times New Roman"/>
              </w:rPr>
              <w:t>A. Hantoute,</w:t>
            </w:r>
            <w:r w:rsidR="00D07379">
              <w:rPr>
                <w:rFonts w:ascii="Times New Roman" w:hAnsi="Times New Roman"/>
              </w:rPr>
              <w:t xml:space="preserve"> </w:t>
            </w:r>
            <w:r w:rsidRPr="00D07379" w:rsidR="00D07379">
              <w:rPr>
                <w:rFonts w:ascii="Times New Roman" w:hAnsi="Times New Roman"/>
              </w:rPr>
              <w:t>Nguyen Bao Tran</w:t>
            </w:r>
            <w:r w:rsidR="00E81598">
              <w:rPr>
                <w:rFonts w:ascii="Times New Roman" w:hAnsi="Times New Roman"/>
              </w:rPr>
              <w:t xml:space="preserve"> (2019)</w:t>
            </w:r>
            <w:r w:rsidR="00D07379">
              <w:rPr>
                <w:rFonts w:ascii="Times New Roman" w:hAnsi="Times New Roman"/>
              </w:rPr>
              <w:t xml:space="preserve">, </w:t>
            </w:r>
            <w:r w:rsidR="00D07379">
              <w:t xml:space="preserve"> </w:t>
            </w:r>
            <w:r w:rsidRPr="00D07379" w:rsidR="00D07379">
              <w:rPr>
                <w:rFonts w:ascii="Times New Roman" w:hAnsi="Times New Roman"/>
              </w:rPr>
              <w:t>Weak Lyapunov functions and differential inclusions involving prox-regular sets</w:t>
            </w:r>
            <w:r w:rsidR="00D07379">
              <w:rPr>
                <w:rFonts w:ascii="Times New Roman" w:hAnsi="Times New Roman"/>
              </w:rPr>
              <w:t xml:space="preserve">, </w:t>
            </w:r>
            <w:r w:rsidR="00D07379">
              <w:t xml:space="preserve"> </w:t>
            </w:r>
            <w:r w:rsidRPr="00D07379" w:rsidR="00D07379">
              <w:rPr>
                <w:rFonts w:ascii="Times New Roman" w:hAnsi="Times New Roman"/>
              </w:rPr>
              <w:t>Journal of Nonlinear and Covnex Analysis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7E1405">
              <w:rPr>
                <w:rFonts w:ascii="Times New Roman" w:hAnsi="Times New Roman"/>
                <w:highlight w:val="white"/>
              </w:rPr>
              <w:t>11</w:t>
            </w:r>
          </w:p>
        </w:tc>
        <w:tc>
          <w:tcPr>
            <w:tcW w:w="12734" w:type="dxa"/>
            <w:vAlign w:val="center"/>
          </w:tcPr>
          <w:p w:rsidR="00381C83" w:rsidRPr="00F238F1" w:rsidP="004E32EA">
            <w:pPr>
              <w:suppressOverlap/>
              <w:rPr>
                <w:rFonts w:ascii="Times New Roman" w:hAnsi="Times New Roman"/>
                <w:highlight w:val="white"/>
              </w:rPr>
            </w:pPr>
            <w:r w:rsidRPr="007E1405" w:rsidR="007E1405">
              <w:rPr>
                <w:rFonts w:ascii="Times New Roman" w:hAnsi="Times New Roman"/>
              </w:rPr>
              <w:t>Lê Công Trình,</w:t>
            </w:r>
            <w:r w:rsidR="007E1405">
              <w:rPr>
                <w:rFonts w:ascii="Times New Roman" w:hAnsi="Times New Roman"/>
              </w:rPr>
              <w:t xml:space="preserve"> </w:t>
            </w:r>
            <w:r w:rsidRPr="007E1405" w:rsidR="007E1405">
              <w:rPr>
                <w:rFonts w:ascii="Times New Roman" w:hAnsi="Times New Roman"/>
              </w:rPr>
              <w:t>L</w:t>
            </w:r>
            <w:r w:rsidRPr="007E1405" w:rsidR="007E1405">
              <w:rPr>
                <w:rFonts w:ascii="Times New Roman" w:hAnsi="Times New Roman" w:hint="eastAsia"/>
              </w:rPr>
              <w:t>ươ</w:t>
            </w:r>
            <w:r w:rsidRPr="007E1405" w:rsidR="007E1405">
              <w:rPr>
                <w:rFonts w:ascii="Times New Roman" w:hAnsi="Times New Roman"/>
              </w:rPr>
              <w:t>ng Việt Ch</w:t>
            </w:r>
            <w:r w:rsidRPr="007E1405" w:rsidR="007E1405">
              <w:rPr>
                <w:rFonts w:ascii="Times New Roman" w:hAnsi="Times New Roman" w:hint="eastAsia"/>
              </w:rPr>
              <w:t>ươ</w:t>
            </w:r>
            <w:r w:rsidRPr="007E1405" w:rsidR="007E1405">
              <w:rPr>
                <w:rFonts w:ascii="Times New Roman" w:hAnsi="Times New Roman"/>
              </w:rPr>
              <w:t>ng</w:t>
            </w:r>
            <w:r w:rsidR="00E81598">
              <w:rPr>
                <w:rFonts w:ascii="Times New Roman" w:hAnsi="Times New Roman"/>
              </w:rPr>
              <w:t xml:space="preserve"> (2020)</w:t>
            </w:r>
            <w:r w:rsidR="007E1405">
              <w:rPr>
                <w:rFonts w:ascii="Times New Roman" w:hAnsi="Times New Roman"/>
              </w:rPr>
              <w:t xml:space="preserve">, </w:t>
            </w:r>
            <w:r w:rsidRPr="007E1405" w:rsidR="007E1405">
              <w:rPr>
                <w:rFonts w:ascii="Times New Roman" w:hAnsi="Times New Roman"/>
              </w:rPr>
              <w:t>On Tangent Cones of Analytic S</w:t>
            </w:r>
            <w:r w:rsidRPr="007E1405" w:rsidR="007E1405">
              <w:rPr>
                <w:rFonts w:ascii="Times New Roman" w:hAnsi="Times New Roman"/>
              </w:rPr>
              <w:t xml:space="preserve">ets and </w:t>
            </w:r>
            <w:r w:rsidRPr="007E1405" w:rsidR="007E1405">
              <w:rPr>
                <w:rFonts w:ascii="Times New Roman" w:hAnsi="Times New Roman" w:hint="eastAsia"/>
              </w:rPr>
              <w:t>Ł</w:t>
            </w:r>
            <w:r w:rsidRPr="007E1405" w:rsidR="007E1405">
              <w:rPr>
                <w:rFonts w:ascii="Times New Roman" w:hAnsi="Times New Roman"/>
              </w:rPr>
              <w:t xml:space="preserve"> oj</w:t>
            </w:r>
            <w:r w:rsidRPr="007E1405" w:rsidR="007E1405">
              <w:rPr>
                <w:rFonts w:ascii="Times New Roman" w:hAnsi="Times New Roman"/>
              </w:rPr>
              <w:t>asiewicz Exponents</w:t>
            </w:r>
            <w:r w:rsidR="007E1405">
              <w:rPr>
                <w:rFonts w:ascii="Times New Roman" w:hAnsi="Times New Roman"/>
              </w:rPr>
              <w:t xml:space="preserve">, </w:t>
            </w:r>
            <w:r w:rsidRPr="007E1405" w:rsidR="007E1405">
              <w:rPr>
                <w:rFonts w:ascii="Times New Roman" w:hAnsi="Times New Roman"/>
              </w:rPr>
              <w:t xml:space="preserve">Bulletin of </w:t>
            </w:r>
            <w:r w:rsidR="00E81598">
              <w:rPr>
                <w:rFonts w:ascii="Times New Roman" w:hAnsi="Times New Roman"/>
              </w:rPr>
              <w:t>the Iranian Mathematical Society</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7E1405">
              <w:rPr>
                <w:rFonts w:ascii="Times New Roman" w:hAnsi="Times New Roman"/>
                <w:highlight w:val="white"/>
              </w:rPr>
              <w:t>12</w:t>
            </w:r>
          </w:p>
        </w:tc>
        <w:tc>
          <w:tcPr>
            <w:tcW w:w="12734" w:type="dxa"/>
            <w:vAlign w:val="center"/>
          </w:tcPr>
          <w:p w:rsidR="00381C83" w:rsidRPr="00F238F1" w:rsidP="004E32EA">
            <w:pPr>
              <w:suppressOverlap/>
              <w:rPr>
                <w:rFonts w:ascii="Times New Roman" w:hAnsi="Times New Roman"/>
                <w:highlight w:val="white"/>
              </w:rPr>
            </w:pPr>
            <w:r w:rsidRPr="007E1405" w:rsidR="007E1405">
              <w:rPr>
                <w:rFonts w:ascii="Times New Roman" w:hAnsi="Times New Roman"/>
              </w:rPr>
              <w:t>Huỳnh Minh Hiền</w:t>
            </w:r>
            <w:r w:rsidR="00E81598">
              <w:rPr>
                <w:rFonts w:ascii="Times New Roman" w:hAnsi="Times New Roman"/>
              </w:rPr>
              <w:t xml:space="preserve"> (2020),</w:t>
            </w:r>
            <w:r w:rsidR="007E1405">
              <w:rPr>
                <w:rFonts w:ascii="Times New Roman" w:hAnsi="Times New Roman"/>
              </w:rPr>
              <w:t xml:space="preserve">, </w:t>
            </w:r>
            <w:r w:rsidR="007E1405">
              <w:t xml:space="preserve"> </w:t>
            </w:r>
            <w:r w:rsidRPr="007E1405" w:rsidR="007E1405">
              <w:rPr>
                <w:rFonts w:ascii="Times New Roman" w:hAnsi="Times New Roman"/>
              </w:rPr>
              <w:t>A solution to Flinn’s conjecture on weakly expansive flows</w:t>
            </w:r>
            <w:r w:rsidR="007E1405">
              <w:rPr>
                <w:rFonts w:ascii="Times New Roman" w:hAnsi="Times New Roman"/>
              </w:rPr>
              <w:t xml:space="preserve">, </w:t>
            </w:r>
            <w:r w:rsidR="007E1405">
              <w:t xml:space="preserve"> </w:t>
            </w:r>
            <w:r w:rsidRPr="007E1405" w:rsidR="007E1405">
              <w:rPr>
                <w:rFonts w:ascii="Times New Roman" w:hAnsi="Times New Roman"/>
              </w:rPr>
              <w:t>Ergodic Theory and Dynamical Systems</w:t>
            </w:r>
            <w:r w:rsidR="007E1405">
              <w:rPr>
                <w:rFonts w:ascii="Times New Roman" w:hAnsi="Times New Roman"/>
              </w:rPr>
              <w:t xml:space="preserve"> </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7E1405">
              <w:rPr>
                <w:rFonts w:ascii="Times New Roman" w:hAnsi="Times New Roman"/>
                <w:highlight w:val="white"/>
              </w:rPr>
              <w:t>13</w:t>
            </w:r>
          </w:p>
        </w:tc>
        <w:tc>
          <w:tcPr>
            <w:tcW w:w="12734" w:type="dxa"/>
            <w:vAlign w:val="center"/>
          </w:tcPr>
          <w:p w:rsidR="00381C83" w:rsidRPr="00F238F1" w:rsidP="004E32EA">
            <w:pPr>
              <w:suppressOverlap/>
              <w:rPr>
                <w:rFonts w:ascii="Times New Roman" w:hAnsi="Times New Roman"/>
                <w:highlight w:val="white"/>
              </w:rPr>
            </w:pPr>
            <w:r w:rsidRPr="007E1405" w:rsidR="007E1405">
              <w:rPr>
                <w:rFonts w:ascii="Times New Roman" w:hAnsi="Times New Roman"/>
              </w:rPr>
              <w:t>Huỳnh Minh Hiền</w:t>
            </w:r>
            <w:r w:rsidR="00E81598">
              <w:rPr>
                <w:rFonts w:ascii="Times New Roman" w:hAnsi="Times New Roman"/>
              </w:rPr>
              <w:t xml:space="preserve"> (2020),</w:t>
            </w:r>
            <w:r w:rsidR="007E1405">
              <w:rPr>
                <w:rFonts w:ascii="Times New Roman" w:hAnsi="Times New Roman"/>
              </w:rPr>
              <w:t xml:space="preserve">, </w:t>
            </w:r>
            <w:r w:rsidRPr="007E1405" w:rsidR="007E1405">
              <w:rPr>
                <w:rFonts w:ascii="Times New Roman" w:hAnsi="Times New Roman"/>
              </w:rPr>
              <w:t>Fundamental domains</w:t>
            </w:r>
            <w:r w:rsidRPr="007E1405" w:rsidR="007E1405">
              <w:rPr>
                <w:rFonts w:ascii="Times New Roman" w:hAnsi="Times New Roman"/>
              </w:rPr>
              <w:t xml:space="preserve"> in PSL(2,R)</w:t>
            </w:r>
            <w:r w:rsidRPr="007E1405" w:rsidR="007E1405">
              <w:rPr>
                <w:rFonts w:ascii="Times New Roman" w:hAnsi="Times New Roman"/>
              </w:rPr>
              <w:t xml:space="preserve"> for Fuchsian groups</w:t>
            </w:r>
            <w:r w:rsidR="007E1405">
              <w:rPr>
                <w:rFonts w:ascii="Times New Roman" w:hAnsi="Times New Roman"/>
              </w:rPr>
              <w:t xml:space="preserve">, </w:t>
            </w:r>
            <w:r w:rsidR="007E1405">
              <w:t xml:space="preserve"> </w:t>
            </w:r>
            <w:r w:rsidRPr="007E1405" w:rsidR="007E1405">
              <w:rPr>
                <w:rFonts w:ascii="Times New Roman" w:hAnsi="Times New Roman"/>
              </w:rPr>
              <w:t>Differential Geometry and its Applications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7E1405">
              <w:rPr>
                <w:rFonts w:ascii="Times New Roman" w:hAnsi="Times New Roman"/>
                <w:highlight w:val="white"/>
              </w:rPr>
              <w:t>14</w:t>
            </w:r>
          </w:p>
        </w:tc>
        <w:tc>
          <w:tcPr>
            <w:tcW w:w="12734" w:type="dxa"/>
            <w:vAlign w:val="center"/>
          </w:tcPr>
          <w:p w:rsidR="007E1405" w:rsidRPr="007E1405" w:rsidP="004E32EA">
            <w:pPr>
              <w:rPr>
                <w:rFonts w:ascii="Times New Roman" w:hAnsi="Times New Roman"/>
              </w:rPr>
            </w:pPr>
            <w:r w:rsidRPr="007E1405">
              <w:rPr>
                <w:rFonts w:ascii="Times New Roman" w:hAnsi="Times New Roman"/>
              </w:rPr>
              <w:t>Bui Le Trong Thanh, Nguyen Ngoc Quoc Thuong</w:t>
            </w:r>
            <w:r w:rsidR="00E81598">
              <w:rPr>
                <w:rFonts w:ascii="Times New Roman" w:hAnsi="Times New Roman"/>
              </w:rPr>
              <w:t xml:space="preserve"> (2020),</w:t>
            </w:r>
            <w:r>
              <w:rPr>
                <w:rFonts w:ascii="Times New Roman" w:hAnsi="Times New Roman"/>
              </w:rPr>
              <w:t xml:space="preserve">, </w:t>
            </w:r>
            <w:r w:rsidRPr="007E1405">
              <w:rPr>
                <w:rFonts w:ascii="Times New Roman" w:hAnsi="Times New Roman"/>
              </w:rPr>
              <w:t>Passing to the limit on small parameters for generalized viscous Cahn-Hilliard type equations with nonlinear source</w:t>
            </w:r>
            <w:r>
              <w:rPr>
                <w:rFonts w:ascii="Times New Roman" w:hAnsi="Times New Roman"/>
              </w:rPr>
              <w:t xml:space="preserve">, </w:t>
            </w:r>
            <w:r w:rsidRPr="007E1405">
              <w:rPr>
                <w:rFonts w:ascii="Times New Roman" w:hAnsi="Times New Roman"/>
              </w:rPr>
              <w:t>Ele</w:t>
            </w:r>
            <w:r w:rsidRPr="007E1405">
              <w:rPr>
                <w:rFonts w:ascii="Times New Roman" w:hAnsi="Times New Roman"/>
              </w:rPr>
              <w:t>ctronic  Jou</w:t>
            </w:r>
            <w:r w:rsidRPr="007E1405">
              <w:rPr>
                <w:rFonts w:ascii="Times New Roman" w:hAnsi="Times New Roman"/>
              </w:rPr>
              <w:t>rnal of Differential Equations</w:t>
            </w:r>
          </w:p>
          <w:p w:rsidR="00381C83" w:rsidRPr="00F238F1" w:rsidP="004E32EA">
            <w:pPr>
              <w:suppressOverlap/>
              <w:rPr>
                <w:rFonts w:ascii="Times New Roman" w:hAnsi="Times New Roman"/>
                <w:highlight w:val="white"/>
              </w:rPr>
            </w:pP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236C98">
              <w:rPr>
                <w:rFonts w:ascii="Times New Roman" w:hAnsi="Times New Roman"/>
                <w:highlight w:val="white"/>
              </w:rPr>
              <w:t>15</w:t>
            </w:r>
          </w:p>
        </w:tc>
        <w:tc>
          <w:tcPr>
            <w:tcW w:w="12734" w:type="dxa"/>
            <w:vAlign w:val="center"/>
          </w:tcPr>
          <w:p w:rsidR="00381C83" w:rsidRPr="00F238F1" w:rsidP="004E32EA">
            <w:pPr>
              <w:suppressOverlap/>
              <w:rPr>
                <w:rFonts w:ascii="Times New Roman" w:hAnsi="Times New Roman"/>
                <w:highlight w:val="white"/>
              </w:rPr>
            </w:pPr>
            <w:r w:rsidRPr="00CA5EAC" w:rsidR="00CA5EAC">
              <w:rPr>
                <w:rFonts w:ascii="Times New Roman" w:hAnsi="Times New Roman"/>
              </w:rPr>
              <w:t>Dinh Thanh Duc,Nguyen Ngoc Hue</w:t>
            </w:r>
            <w:r w:rsidR="00E81598">
              <w:rPr>
                <w:rFonts w:ascii="Times New Roman" w:hAnsi="Times New Roman"/>
              </w:rPr>
              <w:t xml:space="preserve"> (2020)</w:t>
            </w:r>
            <w:r w:rsidR="00CA5EAC">
              <w:rPr>
                <w:rFonts w:ascii="Times New Roman" w:hAnsi="Times New Roman"/>
              </w:rPr>
              <w:t xml:space="preserve">, </w:t>
            </w:r>
            <w:r w:rsidR="00CA5EAC">
              <w:t xml:space="preserve"> </w:t>
            </w:r>
            <w:r w:rsidRPr="00CA5EAC" w:rsidR="00CA5EAC">
              <w:rPr>
                <w:rFonts w:ascii="Times New Roman" w:hAnsi="Times New Roman"/>
              </w:rPr>
              <w:t>Jensen-type inequalities and their applications</w:t>
            </w:r>
            <w:r w:rsidR="00CA5EAC">
              <w:rPr>
                <w:rFonts w:ascii="Times New Roman" w:hAnsi="Times New Roman"/>
              </w:rPr>
              <w:t xml:space="preserve">, </w:t>
            </w:r>
            <w:r w:rsidRPr="00CA5EAC" w:rsidR="00CA5EAC">
              <w:rPr>
                <w:rFonts w:ascii="Times New Roman" w:hAnsi="Times New Roman"/>
              </w:rPr>
              <w:t>J. Math. Inequal.</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CA5EAC">
              <w:rPr>
                <w:rFonts w:ascii="Times New Roman" w:hAnsi="Times New Roman"/>
                <w:highlight w:val="white"/>
              </w:rPr>
              <w:t>16</w:t>
            </w:r>
          </w:p>
        </w:tc>
        <w:tc>
          <w:tcPr>
            <w:tcW w:w="12734" w:type="dxa"/>
            <w:vAlign w:val="center"/>
          </w:tcPr>
          <w:p w:rsidR="00CA5EAC" w:rsidRPr="00CA5EAC" w:rsidP="004E32EA">
            <w:pPr>
              <w:suppressOverlap/>
              <w:rPr>
                <w:rFonts w:ascii="Times New Roman" w:hAnsi="Times New Roman"/>
              </w:rPr>
            </w:pPr>
            <w:r w:rsidRPr="00CA5EAC">
              <w:rPr>
                <w:rFonts w:ascii="Times New Roman" w:hAnsi="Times New Roman"/>
              </w:rPr>
              <w:t>Lê V</w:t>
            </w:r>
            <w:r w:rsidRPr="00CA5EAC">
              <w:rPr>
                <w:rFonts w:ascii="Times New Roman" w:hAnsi="Times New Roman" w:hint="eastAsia"/>
              </w:rPr>
              <w:t>ă</w:t>
            </w:r>
            <w:r w:rsidRPr="00CA5EAC">
              <w:rPr>
                <w:rFonts w:ascii="Times New Roman" w:hAnsi="Times New Roman"/>
              </w:rPr>
              <w:t>n An</w:t>
            </w:r>
            <w:r w:rsidR="00E81598">
              <w:rPr>
                <w:rFonts w:ascii="Times New Roman" w:hAnsi="Times New Roman"/>
              </w:rPr>
              <w:t xml:space="preserve"> (2020),</w:t>
            </w:r>
            <w:r>
              <w:rPr>
                <w:rFonts w:ascii="Times New Roman" w:hAnsi="Times New Roman"/>
              </w:rPr>
              <w:t xml:space="preserve">, </w:t>
            </w:r>
            <w:r>
              <w:t xml:space="preserve"> </w:t>
            </w:r>
            <w:r w:rsidRPr="00CA5EAC">
              <w:rPr>
                <w:rFonts w:ascii="Times New Roman" w:hAnsi="Times New Roman"/>
              </w:rPr>
              <w:t>Carleson measures and Toeplitz operators on small Bergman</w:t>
            </w:r>
          </w:p>
          <w:p w:rsidR="00381C83" w:rsidRPr="00F238F1" w:rsidP="004E32EA">
            <w:pPr>
              <w:suppressOverlap/>
              <w:rPr>
                <w:rFonts w:ascii="Times New Roman" w:hAnsi="Times New Roman"/>
                <w:highlight w:val="white"/>
              </w:rPr>
            </w:pPr>
            <w:r w:rsidRPr="00CA5EAC" w:rsidR="00CA5EAC">
              <w:rPr>
                <w:rFonts w:ascii="Times New Roman" w:hAnsi="Times New Roman"/>
              </w:rPr>
              <w:t>spaces on the bal</w:t>
            </w:r>
            <w:r w:rsidRPr="00CA5EAC" w:rsidR="00CA5EAC">
              <w:rPr>
                <w:rFonts w:ascii="Times New Roman" w:hAnsi="Times New Roman"/>
              </w:rPr>
              <w:t>l</w:t>
            </w:r>
            <w:r w:rsidR="00CA5EAC">
              <w:rPr>
                <w:rFonts w:ascii="Times New Roman" w:hAnsi="Times New Roman"/>
              </w:rPr>
              <w:t xml:space="preserve">, </w:t>
            </w:r>
            <w:r w:rsidR="00CA5EAC">
              <w:t xml:space="preserve"> </w:t>
            </w:r>
            <w:r w:rsidRPr="00CA5EAC" w:rsidR="00CA5EAC">
              <w:rPr>
                <w:rFonts w:ascii="Times New Roman" w:hAnsi="Times New Roman"/>
              </w:rPr>
              <w:t>Czechosl</w:t>
            </w:r>
            <w:r w:rsidRPr="00CA5EAC" w:rsidR="00CA5EAC">
              <w:rPr>
                <w:rFonts w:ascii="Times New Roman" w:hAnsi="Times New Roman"/>
              </w:rPr>
              <w:t>ovak Mathematical Journal</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CA5EAC">
              <w:rPr>
                <w:rFonts w:ascii="Times New Roman" w:hAnsi="Times New Roman"/>
                <w:highlight w:val="white"/>
              </w:rPr>
              <w:t>17</w:t>
            </w:r>
          </w:p>
        </w:tc>
        <w:tc>
          <w:tcPr>
            <w:tcW w:w="12734" w:type="dxa"/>
            <w:vAlign w:val="center"/>
          </w:tcPr>
          <w:p w:rsidR="00381C83" w:rsidRPr="00F238F1" w:rsidP="004E32EA">
            <w:pPr>
              <w:suppressOverlap/>
              <w:rPr>
                <w:rFonts w:ascii="Times New Roman" w:hAnsi="Times New Roman"/>
                <w:highlight w:val="white"/>
              </w:rPr>
            </w:pPr>
            <w:r w:rsidRPr="00CA5EAC" w:rsidR="00CA5EAC">
              <w:rPr>
                <w:rFonts w:ascii="Times New Roman" w:hAnsi="Times New Roman"/>
              </w:rPr>
              <w:t>Hieu Thai</w:t>
            </w:r>
            <w:r w:rsidR="00E81598">
              <w:rPr>
                <w:rFonts w:ascii="Times New Roman" w:hAnsi="Times New Roman"/>
              </w:rPr>
              <w:t xml:space="preserve"> (2020)</w:t>
            </w:r>
            <w:r w:rsidR="00CA5EAC">
              <w:rPr>
                <w:rFonts w:ascii="Times New Roman" w:hAnsi="Times New Roman"/>
              </w:rPr>
              <w:t xml:space="preserve">, </w:t>
            </w:r>
            <w:r w:rsidR="00CA5EAC">
              <w:t xml:space="preserve"> </w:t>
            </w:r>
            <w:r w:rsidRPr="00CA5EAC" w:rsidR="00CA5EAC">
              <w:rPr>
                <w:rFonts w:ascii="Times New Roman" w:hAnsi="Times New Roman"/>
              </w:rPr>
              <w:t>The wedge family of the cohomology of the C-motivic Steenrod algebra</w:t>
            </w:r>
            <w:r w:rsidR="00CA5EAC">
              <w:rPr>
                <w:rFonts w:ascii="Times New Roman" w:hAnsi="Times New Roman"/>
              </w:rPr>
              <w:t xml:space="preserve">, </w:t>
            </w:r>
            <w:r w:rsidR="00CA5EAC">
              <w:t xml:space="preserve"> </w:t>
            </w:r>
            <w:r w:rsidRPr="00CA5EAC" w:rsidR="00CA5EAC">
              <w:rPr>
                <w:rFonts w:ascii="Times New Roman" w:hAnsi="Times New Roman"/>
              </w:rPr>
              <w:t>Homology, Homotopy and Applications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CA5EAC">
              <w:rPr>
                <w:rFonts w:ascii="Times New Roman" w:hAnsi="Times New Roman"/>
                <w:highlight w:val="white"/>
              </w:rPr>
              <w:t>18</w:t>
            </w:r>
          </w:p>
        </w:tc>
        <w:tc>
          <w:tcPr>
            <w:tcW w:w="12734" w:type="dxa"/>
            <w:vAlign w:val="center"/>
          </w:tcPr>
          <w:p w:rsidR="00381C83" w:rsidRPr="00F238F1" w:rsidP="004E32EA">
            <w:pPr>
              <w:suppressOverlap/>
              <w:rPr>
                <w:rFonts w:ascii="Times New Roman" w:hAnsi="Times New Roman"/>
                <w:highlight w:val="white"/>
              </w:rPr>
            </w:pPr>
            <w:r w:rsidRPr="00255D9E" w:rsidR="00255D9E">
              <w:rPr>
                <w:rFonts w:ascii="Times New Roman" w:hAnsi="Times New Roman"/>
              </w:rPr>
              <w:t>Thuy Huong Pham</w:t>
            </w:r>
            <w:r w:rsidR="00E81598">
              <w:rPr>
                <w:rFonts w:ascii="Times New Roman" w:hAnsi="Times New Roman"/>
              </w:rPr>
              <w:t xml:space="preserve"> (2020)</w:t>
            </w:r>
            <w:r w:rsidRPr="00255D9E" w:rsidR="00255D9E">
              <w:rPr>
                <w:rFonts w:ascii="Times New Roman" w:hAnsi="Times New Roman"/>
              </w:rPr>
              <w:t>,  Pedro Macias Marques</w:t>
            </w:r>
            <w:r w:rsidR="00255D9E">
              <w:rPr>
                <w:rFonts w:ascii="Times New Roman" w:hAnsi="Times New Roman"/>
              </w:rPr>
              <w:t xml:space="preserve">, </w:t>
            </w:r>
            <w:r w:rsidR="00255D9E">
              <w:t xml:space="preserve"> </w:t>
            </w:r>
            <w:r w:rsidRPr="00255D9E" w:rsidR="00255D9E">
              <w:rPr>
                <w:rFonts w:ascii="Times New Roman" w:hAnsi="Times New Roman"/>
              </w:rPr>
              <w:t>A note on ﬁnite determinacy of mat</w:t>
            </w:r>
            <w:r w:rsidRPr="00255D9E" w:rsidR="00255D9E">
              <w:rPr>
                <w:rFonts w:ascii="Times New Roman" w:hAnsi="Times New Roman"/>
              </w:rPr>
              <w:t>rices</w:t>
            </w:r>
            <w:r w:rsidR="00255D9E">
              <w:rPr>
                <w:rFonts w:ascii="Times New Roman" w:hAnsi="Times New Roman"/>
              </w:rPr>
              <w:t xml:space="preserve">, </w:t>
            </w:r>
            <w:r w:rsidR="00255D9E">
              <w:t xml:space="preserve"> </w:t>
            </w:r>
            <w:r w:rsidRPr="00255D9E" w:rsidR="00255D9E">
              <w:rPr>
                <w:rFonts w:ascii="Times New Roman" w:hAnsi="Times New Roman"/>
              </w:rPr>
              <w:t>Pure</w:t>
            </w:r>
            <w:r w:rsidRPr="00255D9E" w:rsidR="00255D9E">
              <w:rPr>
                <w:rFonts w:ascii="Times New Roman" w:hAnsi="Times New Roman"/>
              </w:rPr>
              <w:t xml:space="preserve"> and Applied Mathematics Quarterly</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255D9E">
              <w:rPr>
                <w:rFonts w:ascii="Times New Roman" w:hAnsi="Times New Roman"/>
                <w:highlight w:val="white"/>
              </w:rPr>
              <w:t>19</w:t>
            </w:r>
          </w:p>
        </w:tc>
        <w:tc>
          <w:tcPr>
            <w:tcW w:w="12734" w:type="dxa"/>
            <w:vAlign w:val="center"/>
          </w:tcPr>
          <w:p w:rsidR="00381C83" w:rsidRPr="00F238F1" w:rsidP="004E32EA">
            <w:pPr>
              <w:suppressOverlap/>
              <w:rPr>
                <w:rFonts w:ascii="Times New Roman" w:hAnsi="Times New Roman"/>
                <w:highlight w:val="white"/>
              </w:rPr>
            </w:pPr>
            <w:r w:rsidRPr="00255D9E" w:rsidR="00255D9E">
              <w:rPr>
                <w:rFonts w:ascii="Times New Roman" w:hAnsi="Times New Roman"/>
              </w:rPr>
              <w:t>Gert-Martin Greuel, Thuy Huong Pham</w:t>
            </w:r>
            <w:r w:rsidR="00E81598">
              <w:rPr>
                <w:rFonts w:ascii="Times New Roman" w:hAnsi="Times New Roman"/>
              </w:rPr>
              <w:t xml:space="preserve"> (2020)</w:t>
            </w:r>
            <w:r w:rsidR="00255D9E">
              <w:rPr>
                <w:rFonts w:ascii="Times New Roman" w:hAnsi="Times New Roman"/>
              </w:rPr>
              <w:t xml:space="preserve">, </w:t>
            </w:r>
            <w:r w:rsidR="00255D9E">
              <w:t xml:space="preserve"> </w:t>
            </w:r>
            <w:r w:rsidRPr="00255D9E" w:rsidR="00255D9E">
              <w:rPr>
                <w:rFonts w:ascii="Times New Roman" w:hAnsi="Times New Roman"/>
              </w:rPr>
              <w:t>Algorithms for group actions in arbitrary characteristic and a problem in singularity theory</w:t>
            </w:r>
            <w:r w:rsidR="00255D9E">
              <w:rPr>
                <w:rFonts w:ascii="Times New Roman" w:hAnsi="Times New Roman"/>
              </w:rPr>
              <w:t xml:space="preserve">, </w:t>
            </w:r>
            <w:r w:rsidRPr="00255D9E" w:rsidR="00255D9E">
              <w:rPr>
                <w:rFonts w:ascii="Times New Roman" w:hAnsi="Times New Roman"/>
              </w:rPr>
              <w:t>Applicable Algebra in Engineering, Communication and Computing</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255D9E">
              <w:rPr>
                <w:rFonts w:ascii="Times New Roman" w:hAnsi="Times New Roman"/>
                <w:highlight w:val="white"/>
              </w:rPr>
              <w:t>20</w:t>
            </w:r>
          </w:p>
        </w:tc>
        <w:tc>
          <w:tcPr>
            <w:tcW w:w="12734" w:type="dxa"/>
            <w:vAlign w:val="center"/>
          </w:tcPr>
          <w:p w:rsidR="00255D9E" w:rsidRPr="00255D9E" w:rsidP="004E32EA">
            <w:pPr>
              <w:suppressOverlap/>
              <w:rPr>
                <w:rFonts w:ascii="Times New Roman" w:hAnsi="Times New Roman"/>
              </w:rPr>
            </w:pPr>
            <w:r w:rsidRPr="00255D9E">
              <w:rPr>
                <w:rFonts w:ascii="Times New Roman" w:hAnsi="Times New Roman"/>
              </w:rPr>
              <w:t>N</w:t>
            </w:r>
            <w:r>
              <w:rPr>
                <w:rFonts w:ascii="Times New Roman" w:hAnsi="Times New Roman"/>
              </w:rPr>
              <w:t>gô Lâm X</w:t>
            </w:r>
            <w:r>
              <w:rPr>
                <w:rFonts w:ascii="Times New Roman" w:hAnsi="Times New Roman"/>
              </w:rPr>
              <w:t>uân Châu</w:t>
            </w:r>
            <w:r w:rsidRPr="00255D9E">
              <w:rPr>
                <w:rFonts w:ascii="Times New Roman" w:hAnsi="Times New Roman"/>
              </w:rPr>
              <w:t>, Hà Trọng Thi</w:t>
            </w:r>
            <w:r w:rsidR="00E81598">
              <w:rPr>
                <w:rFonts w:ascii="Times New Roman" w:hAnsi="Times New Roman"/>
              </w:rPr>
              <w:t xml:space="preserve"> (2020)</w:t>
            </w:r>
            <w:r>
              <w:rPr>
                <w:rFonts w:ascii="Times New Roman" w:hAnsi="Times New Roman"/>
              </w:rPr>
              <w:t xml:space="preserve">, </w:t>
            </w:r>
            <w:r>
              <w:t xml:space="preserve"> </w:t>
            </w:r>
            <w:r w:rsidRPr="00255D9E">
              <w:rPr>
                <w:rFonts w:ascii="Times New Roman" w:hAnsi="Times New Roman"/>
              </w:rPr>
              <w:t>Möbius transformations on algebraic ODEs of order one and algebraic general solutions of the autonomous equivalence classes</w:t>
            </w:r>
            <w:r>
              <w:rPr>
                <w:rFonts w:ascii="Times New Roman" w:hAnsi="Times New Roman"/>
              </w:rPr>
              <w:t xml:space="preserve">, </w:t>
            </w:r>
            <w:r w:rsidRPr="00255D9E">
              <w:rPr>
                <w:rFonts w:ascii="Times New Roman" w:hAnsi="Times New Roman"/>
              </w:rPr>
              <w:t>Journal of Computational and Applied</w:t>
            </w:r>
          </w:p>
          <w:p w:rsidR="00381C83" w:rsidRPr="00F238F1" w:rsidP="004E32EA">
            <w:pPr>
              <w:suppressOverlap/>
              <w:rPr>
                <w:rFonts w:ascii="Times New Roman" w:hAnsi="Times New Roman"/>
                <w:highlight w:val="white"/>
              </w:rPr>
            </w:pPr>
            <w:r w:rsidRPr="00255D9E" w:rsidR="00255D9E">
              <w:rPr>
                <w:rFonts w:ascii="Times New Roman" w:hAnsi="Times New Roman"/>
              </w:rPr>
              <w:t>Mathematics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255D9E">
              <w:rPr>
                <w:rFonts w:ascii="Times New Roman" w:hAnsi="Times New Roman"/>
                <w:highlight w:val="white"/>
              </w:rPr>
              <w:t>21</w:t>
            </w:r>
          </w:p>
        </w:tc>
        <w:tc>
          <w:tcPr>
            <w:tcW w:w="12734" w:type="dxa"/>
            <w:vAlign w:val="center"/>
          </w:tcPr>
          <w:p w:rsidR="00381C83" w:rsidRPr="00F238F1" w:rsidP="004E32EA">
            <w:pPr>
              <w:suppressOverlap/>
              <w:rPr>
                <w:rFonts w:ascii="Times New Roman" w:hAnsi="Times New Roman"/>
                <w:highlight w:val="white"/>
              </w:rPr>
            </w:pPr>
            <w:r w:rsidRPr="00255D9E" w:rsidR="00255D9E">
              <w:rPr>
                <w:rFonts w:ascii="Times New Roman" w:hAnsi="Times New Roman"/>
              </w:rPr>
              <w:t>PN Pathirana, MS Karunarathne, GL</w:t>
            </w:r>
            <w:r w:rsidRPr="00255D9E" w:rsidR="00255D9E">
              <w:rPr>
                <w:rFonts w:ascii="Times New Roman" w:hAnsi="Times New Roman"/>
              </w:rPr>
              <w:t xml:space="preserve"> Williams,</w:t>
            </w:r>
            <w:r w:rsidR="00255D9E">
              <w:rPr>
                <w:rFonts w:ascii="Times New Roman" w:hAnsi="Times New Roman"/>
              </w:rPr>
              <w:t xml:space="preserve"> </w:t>
            </w:r>
            <w:r w:rsidRPr="00255D9E" w:rsidR="00255D9E">
              <w:rPr>
                <w:rFonts w:ascii="Times New Roman" w:hAnsi="Times New Roman"/>
              </w:rPr>
              <w:t>P</w:t>
            </w:r>
            <w:r w:rsidRPr="00255D9E" w:rsidR="00255D9E">
              <w:rPr>
                <w:rFonts w:ascii="Times New Roman" w:hAnsi="Times New Roman"/>
              </w:rPr>
              <w:t>han Thanh Nam,</w:t>
            </w:r>
            <w:r w:rsidR="00255D9E">
              <w:rPr>
                <w:rFonts w:ascii="Times New Roman" w:hAnsi="Times New Roman"/>
              </w:rPr>
              <w:t xml:space="preserve"> </w:t>
            </w:r>
            <w:r w:rsidRPr="00255D9E" w:rsidR="00255D9E">
              <w:rPr>
                <w:rFonts w:ascii="Times New Roman" w:hAnsi="Times New Roman"/>
              </w:rPr>
              <w:t>H Durrant-Whyte</w:t>
            </w:r>
            <w:r w:rsidR="00E81598">
              <w:rPr>
                <w:rFonts w:ascii="Times New Roman" w:hAnsi="Times New Roman"/>
              </w:rPr>
              <w:t xml:space="preserve"> (2020)</w:t>
            </w:r>
            <w:r w:rsidR="00255D9E">
              <w:rPr>
                <w:rFonts w:ascii="Times New Roman" w:hAnsi="Times New Roman"/>
              </w:rPr>
              <w:t xml:space="preserve">, </w:t>
            </w:r>
            <w:r w:rsidR="00255D9E">
              <w:t xml:space="preserve"> </w:t>
            </w:r>
            <w:r w:rsidRPr="00255D9E" w:rsidR="00255D9E">
              <w:rPr>
                <w:rFonts w:ascii="Times New Roman" w:hAnsi="Times New Roman"/>
              </w:rPr>
              <w:t>Robust and Accurate Capture of Human Joint Pose Using an Inertial Sensor</w:t>
            </w:r>
            <w:r w:rsidR="00255D9E">
              <w:rPr>
                <w:rFonts w:ascii="Times New Roman" w:hAnsi="Times New Roman"/>
              </w:rPr>
              <w:t xml:space="preserve">, </w:t>
            </w:r>
            <w:r w:rsidRPr="00255D9E" w:rsidR="00255D9E">
              <w:rPr>
                <w:rFonts w:ascii="Times New Roman" w:hAnsi="Times New Roman"/>
              </w:rPr>
              <w:t>IEEE Journal of translational engineering in health and medicine</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255D9E">
              <w:rPr>
                <w:rFonts w:ascii="Times New Roman" w:hAnsi="Times New Roman"/>
                <w:highlight w:val="white"/>
              </w:rPr>
              <w:t>22</w:t>
            </w:r>
          </w:p>
        </w:tc>
        <w:tc>
          <w:tcPr>
            <w:tcW w:w="12734" w:type="dxa"/>
            <w:vAlign w:val="center"/>
          </w:tcPr>
          <w:p w:rsidR="00381C83" w:rsidRPr="00F238F1" w:rsidP="004E32EA">
            <w:pPr>
              <w:suppressOverlap/>
              <w:rPr>
                <w:rFonts w:ascii="Times New Roman" w:hAnsi="Times New Roman"/>
                <w:highlight w:val="white"/>
              </w:rPr>
            </w:pPr>
            <w:r w:rsidRPr="00255D9E" w:rsidR="00255D9E">
              <w:rPr>
                <w:rFonts w:ascii="Times New Roman" w:hAnsi="Times New Roman"/>
              </w:rPr>
              <w:t>Phan Thanh Nam,</w:t>
            </w:r>
            <w:r w:rsidR="00255D9E">
              <w:rPr>
                <w:rFonts w:ascii="Times New Roman" w:hAnsi="Times New Roman"/>
              </w:rPr>
              <w:t xml:space="preserve"> </w:t>
            </w:r>
            <w:r w:rsidRPr="00255D9E" w:rsidR="00255D9E">
              <w:rPr>
                <w:rFonts w:ascii="Times New Roman" w:hAnsi="Times New Roman"/>
              </w:rPr>
              <w:t>LT Hiep</w:t>
            </w:r>
            <w:r w:rsidR="00E81598">
              <w:rPr>
                <w:rFonts w:ascii="Times New Roman" w:hAnsi="Times New Roman"/>
              </w:rPr>
              <w:t xml:space="preserve"> (2020)</w:t>
            </w:r>
            <w:r w:rsidR="00255D9E">
              <w:rPr>
                <w:rFonts w:ascii="Times New Roman" w:hAnsi="Times New Roman"/>
              </w:rPr>
              <w:t xml:space="preserve">, </w:t>
            </w:r>
            <w:r w:rsidRPr="00255D9E" w:rsidR="00255D9E">
              <w:rPr>
                <w:rFonts w:ascii="Times New Roman" w:hAnsi="Times New Roman"/>
              </w:rPr>
              <w:t xml:space="preserve">State bounding for positive </w:t>
            </w:r>
            <w:r w:rsidRPr="00255D9E" w:rsidR="00255D9E">
              <w:rPr>
                <w:rFonts w:ascii="Times New Roman" w:hAnsi="Times New Roman"/>
              </w:rPr>
              <w:t>coupled diff</w:t>
            </w:r>
            <w:r w:rsidRPr="00255D9E" w:rsidR="00255D9E">
              <w:rPr>
                <w:rFonts w:ascii="Times New Roman" w:hAnsi="Times New Roman"/>
              </w:rPr>
              <w:t>erential - difference equations with bounded disturbances</w:t>
            </w:r>
            <w:r w:rsidR="00255D9E">
              <w:rPr>
                <w:rFonts w:ascii="Times New Roman" w:hAnsi="Times New Roman"/>
              </w:rPr>
              <w:t xml:space="preserve">, </w:t>
            </w:r>
            <w:r w:rsidRPr="00255D9E" w:rsidR="00255D9E">
              <w:rPr>
                <w:rFonts w:ascii="Times New Roman" w:hAnsi="Times New Roman"/>
              </w:rPr>
              <w:t xml:space="preserve"> IET Control Theory and Application</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3F6634">
              <w:rPr>
                <w:rFonts w:ascii="Times New Roman" w:hAnsi="Times New Roman"/>
                <w:highlight w:val="white"/>
              </w:rPr>
              <w:t>23</w:t>
            </w:r>
          </w:p>
        </w:tc>
        <w:tc>
          <w:tcPr>
            <w:tcW w:w="12734" w:type="dxa"/>
            <w:vAlign w:val="center"/>
          </w:tcPr>
          <w:p w:rsidR="00381C83" w:rsidRPr="00F238F1" w:rsidP="004E32EA">
            <w:pPr>
              <w:suppressOverlap/>
              <w:rPr>
                <w:rFonts w:ascii="Times New Roman" w:hAnsi="Times New Roman"/>
                <w:highlight w:val="white"/>
              </w:rPr>
            </w:pPr>
            <w:r w:rsidRPr="003F6634" w:rsidR="003F6634">
              <w:rPr>
                <w:rFonts w:ascii="Times New Roman" w:hAnsi="Times New Roman"/>
              </w:rPr>
              <w:t>N</w:t>
            </w:r>
            <w:r w:rsidR="003F6634">
              <w:rPr>
                <w:rFonts w:ascii="Times New Roman" w:hAnsi="Times New Roman"/>
              </w:rPr>
              <w:t>guyen Huu Sau, Dinh Cong Huong,</w:t>
            </w:r>
            <w:r w:rsidRPr="003F6634" w:rsidR="003F6634">
              <w:rPr>
                <w:rFonts w:ascii="Times New Roman" w:hAnsi="Times New Roman"/>
              </w:rPr>
              <w:t xml:space="preserve"> Mai Viet Thuan</w:t>
            </w:r>
            <w:r w:rsidR="00E81598">
              <w:rPr>
                <w:rFonts w:ascii="Times New Roman" w:hAnsi="Times New Roman"/>
              </w:rPr>
              <w:t xml:space="preserve"> (2020)</w:t>
            </w:r>
            <w:r w:rsidR="003F6634">
              <w:rPr>
                <w:rFonts w:ascii="Times New Roman" w:hAnsi="Times New Roman"/>
              </w:rPr>
              <w:t xml:space="preserve">, </w:t>
            </w:r>
            <w:r w:rsidRPr="003F6634" w:rsidR="003F6634">
              <w:rPr>
                <w:rFonts w:ascii="Times New Roman" w:hAnsi="Times New Roman"/>
              </w:rPr>
              <w:t>New results on reachable sets bounding for delayed positive singular systems with bounde</w:t>
            </w:r>
            <w:r w:rsidRPr="003F6634" w:rsidR="003F6634">
              <w:rPr>
                <w:rFonts w:ascii="Times New Roman" w:hAnsi="Times New Roman"/>
              </w:rPr>
              <w:t>d disturbanc</w:t>
            </w:r>
            <w:r w:rsidRPr="003F6634" w:rsidR="003F6634">
              <w:rPr>
                <w:rFonts w:ascii="Times New Roman" w:hAnsi="Times New Roman"/>
              </w:rPr>
              <w:t>es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AC10BC">
              <w:rPr>
                <w:rFonts w:ascii="Times New Roman" w:hAnsi="Times New Roman"/>
                <w:highlight w:val="white"/>
              </w:rPr>
              <w:t>24</w:t>
            </w:r>
          </w:p>
        </w:tc>
        <w:tc>
          <w:tcPr>
            <w:tcW w:w="12734" w:type="dxa"/>
            <w:vAlign w:val="center"/>
          </w:tcPr>
          <w:p w:rsidR="00381C83" w:rsidRPr="00F238F1" w:rsidP="004E32EA">
            <w:pPr>
              <w:suppressOverlap/>
              <w:rPr>
                <w:rFonts w:ascii="Times New Roman" w:hAnsi="Times New Roman"/>
                <w:highlight w:val="white"/>
              </w:rPr>
            </w:pPr>
            <w:r w:rsidRPr="00AC10BC" w:rsidR="00AC10BC">
              <w:rPr>
                <w:rFonts w:ascii="Times New Roman" w:hAnsi="Times New Roman"/>
              </w:rPr>
              <w:t>Nguyen Tong Xuan and Roberto Fernandez</w:t>
            </w:r>
            <w:r w:rsidR="00E81598">
              <w:rPr>
                <w:rFonts w:ascii="Times New Roman" w:hAnsi="Times New Roman"/>
              </w:rPr>
              <w:t xml:space="preserve"> (2020), </w:t>
            </w:r>
            <w:r w:rsidR="00E81598">
              <w:t xml:space="preserve"> </w:t>
            </w:r>
            <w:r w:rsidR="00AC10BC">
              <w:t xml:space="preserve"> </w:t>
            </w:r>
            <w:r w:rsidRPr="00AC10BC" w:rsidR="00AC10BC">
              <w:rPr>
                <w:rFonts w:ascii="Times New Roman" w:hAnsi="Times New Roman"/>
              </w:rPr>
              <w:t>Convergence of Cluster and Virial expansions for Repulsive Classical Gases</w:t>
            </w:r>
            <w:r w:rsidR="00AC10BC">
              <w:rPr>
                <w:rFonts w:ascii="Times New Roman" w:hAnsi="Times New Roman"/>
              </w:rPr>
              <w:t xml:space="preserve">, </w:t>
            </w:r>
            <w:r w:rsidR="00AC10BC">
              <w:t xml:space="preserve"> </w:t>
            </w:r>
            <w:r w:rsidRPr="00AC10BC" w:rsidR="00AC10BC">
              <w:rPr>
                <w:rFonts w:ascii="Times New Roman" w:hAnsi="Times New Roman"/>
              </w:rPr>
              <w:t>Journal of Statistical Physics</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F55C70">
              <w:rPr>
                <w:rFonts w:ascii="Times New Roman" w:hAnsi="Times New Roman"/>
                <w:highlight w:val="white"/>
              </w:rPr>
              <w:t>25</w:t>
            </w:r>
          </w:p>
        </w:tc>
        <w:tc>
          <w:tcPr>
            <w:tcW w:w="12734" w:type="dxa"/>
            <w:vAlign w:val="center"/>
          </w:tcPr>
          <w:p w:rsidR="00381C83" w:rsidRPr="00F238F1" w:rsidP="004E32EA">
            <w:pPr>
              <w:suppressOverlap/>
              <w:rPr>
                <w:rFonts w:ascii="Times New Roman" w:hAnsi="Times New Roman"/>
                <w:highlight w:val="white"/>
              </w:rPr>
            </w:pPr>
            <w:r w:rsidRPr="00AC10BC" w:rsidR="00AC10BC">
              <w:rPr>
                <w:rFonts w:ascii="Times New Roman" w:hAnsi="Times New Roman"/>
              </w:rPr>
              <w:t>Dinh Thanh Duc,</w:t>
            </w:r>
            <w:r w:rsidR="00AC10BC">
              <w:rPr>
                <w:rFonts w:ascii="Times New Roman" w:hAnsi="Times New Roman"/>
              </w:rPr>
              <w:t xml:space="preserve"> </w:t>
            </w:r>
            <w:r w:rsidRPr="00AC10BC" w:rsidR="00AC10BC">
              <w:rPr>
                <w:rFonts w:ascii="Times New Roman" w:hAnsi="Times New Roman"/>
              </w:rPr>
              <w:t>Nguyen Du Vi Nhan,</w:t>
            </w:r>
            <w:r w:rsidR="00AC10BC">
              <w:rPr>
                <w:rFonts w:ascii="Times New Roman" w:hAnsi="Times New Roman"/>
              </w:rPr>
              <w:t xml:space="preserve"> </w:t>
            </w:r>
            <w:r w:rsidRPr="00AC10BC" w:rsidR="00AC10BC">
              <w:rPr>
                <w:rFonts w:ascii="Times New Roman" w:hAnsi="Times New Roman"/>
              </w:rPr>
              <w:t>Nguyen Ngoc Hue,</w:t>
            </w:r>
            <w:r w:rsidR="00AC10BC">
              <w:rPr>
                <w:rFonts w:ascii="Times New Roman" w:hAnsi="Times New Roman"/>
              </w:rPr>
              <w:t xml:space="preserve"> </w:t>
            </w:r>
            <w:r w:rsidRPr="00AC10BC" w:rsidR="00AC10BC">
              <w:rPr>
                <w:rFonts w:ascii="Times New Roman" w:hAnsi="Times New Roman"/>
              </w:rPr>
              <w:t>Vu Kim Tuan</w:t>
            </w:r>
            <w:r w:rsidR="00E81598">
              <w:rPr>
                <w:rFonts w:ascii="Times New Roman" w:hAnsi="Times New Roman"/>
              </w:rPr>
              <w:t xml:space="preserve"> (2020), </w:t>
            </w:r>
            <w:r w:rsidR="00E81598">
              <w:t xml:space="preserve"> </w:t>
            </w:r>
            <w:r w:rsidR="00AC10BC">
              <w:t xml:space="preserve"> </w:t>
            </w:r>
            <w:r w:rsidRPr="00AC10BC" w:rsidR="00AC10BC">
              <w:rPr>
                <w:rFonts w:ascii="Times New Roman" w:hAnsi="Times New Roman"/>
              </w:rPr>
              <w:t>Convexity ac</w:t>
            </w:r>
            <w:r w:rsidRPr="00AC10BC" w:rsidR="00AC10BC">
              <w:rPr>
                <w:rFonts w:ascii="Times New Roman" w:hAnsi="Times New Roman"/>
              </w:rPr>
              <w:t>cording to a pair of quasi-arithmetic means and inequalities</w:t>
            </w:r>
            <w:r w:rsidR="00AC10BC">
              <w:rPr>
                <w:rFonts w:ascii="Times New Roman" w:hAnsi="Times New Roman"/>
              </w:rPr>
              <w:t xml:space="preserve">, </w:t>
            </w:r>
            <w:r w:rsidRPr="00AC10BC" w:rsidR="00AC10BC">
              <w:rPr>
                <w:rFonts w:ascii="Times New Roman" w:hAnsi="Times New Roman"/>
              </w:rPr>
              <w:t xml:space="preserve"> J. Math. Anal. Appl.</w:t>
            </w:r>
            <w:r w:rsidR="00E81598">
              <w:rPr>
                <w:rFonts w:ascii="Times New Roman" w:hAnsi="Times New Roman"/>
              </w:rPr>
              <w:t>,</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F55C70">
              <w:rPr>
                <w:rFonts w:ascii="Times New Roman" w:hAnsi="Times New Roman"/>
                <w:highlight w:val="white"/>
              </w:rPr>
              <w:t>26</w:t>
            </w:r>
          </w:p>
        </w:tc>
        <w:tc>
          <w:tcPr>
            <w:tcW w:w="12734" w:type="dxa"/>
            <w:vAlign w:val="center"/>
          </w:tcPr>
          <w:p w:rsidR="00381C83" w:rsidRPr="00F238F1" w:rsidP="004E32EA">
            <w:pPr>
              <w:suppressOverlap/>
              <w:rPr>
                <w:rFonts w:ascii="Times New Roman" w:hAnsi="Times New Roman"/>
                <w:highlight w:val="white"/>
              </w:rPr>
            </w:pPr>
            <w:r w:rsidRPr="00F55C70" w:rsidR="00F55C70">
              <w:rPr>
                <w:rFonts w:ascii="Times New Roman" w:hAnsi="Times New Roman"/>
              </w:rPr>
              <w:t>T</w:t>
            </w:r>
            <w:r w:rsidR="00F55C70">
              <w:rPr>
                <w:rFonts w:ascii="Times New Roman" w:hAnsi="Times New Roman"/>
              </w:rPr>
              <w:t xml:space="preserve">hai Thuan Quang, </w:t>
            </w:r>
            <w:r w:rsidRPr="00F55C70" w:rsidR="00F55C70">
              <w:rPr>
                <w:rFonts w:ascii="Times New Roman" w:hAnsi="Times New Roman"/>
              </w:rPr>
              <w:t>Lien Vuong Lam</w:t>
            </w:r>
            <w:r w:rsidR="00E81598">
              <w:rPr>
                <w:rFonts w:ascii="Times New Roman" w:hAnsi="Times New Roman"/>
              </w:rPr>
              <w:t xml:space="preserve"> (2020)</w:t>
            </w:r>
            <w:r w:rsidR="00F55C70">
              <w:rPr>
                <w:rFonts w:ascii="Times New Roman" w:hAnsi="Times New Roman"/>
              </w:rPr>
              <w:t xml:space="preserve">, </w:t>
            </w:r>
            <w:r w:rsidR="00F55C70">
              <w:t xml:space="preserve"> </w:t>
            </w:r>
            <w:r w:rsidRPr="00F55C70" w:rsidR="00F55C70">
              <w:rPr>
                <w:rFonts w:ascii="Times New Roman" w:hAnsi="Times New Roman"/>
              </w:rPr>
              <w:t>Meromorphic Extensions of (·, W)-Meromorphic Functions</w:t>
            </w:r>
            <w:r w:rsidR="00F55C70">
              <w:rPr>
                <w:rFonts w:ascii="Times New Roman" w:hAnsi="Times New Roman"/>
              </w:rPr>
              <w:t xml:space="preserve">, </w:t>
            </w:r>
            <w:r w:rsidR="00F55C70">
              <w:t xml:space="preserve"> </w:t>
            </w:r>
            <w:r w:rsidRPr="00F55C70" w:rsidR="00F55C70">
              <w:rPr>
                <w:rFonts w:ascii="Times New Roman" w:hAnsi="Times New Roman"/>
              </w:rPr>
              <w:t>Complex Analysis and Operator Theory</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F55C70">
              <w:rPr>
                <w:rFonts w:ascii="Times New Roman" w:hAnsi="Times New Roman"/>
                <w:highlight w:val="white"/>
              </w:rPr>
              <w:t>27</w:t>
            </w:r>
          </w:p>
        </w:tc>
        <w:tc>
          <w:tcPr>
            <w:tcW w:w="12734" w:type="dxa"/>
            <w:vAlign w:val="center"/>
          </w:tcPr>
          <w:p w:rsidR="00381C83" w:rsidRPr="00F238F1" w:rsidP="004E32EA">
            <w:pPr>
              <w:suppressOverlap/>
              <w:rPr>
                <w:rFonts w:ascii="Times New Roman" w:hAnsi="Times New Roman"/>
                <w:highlight w:val="white"/>
              </w:rPr>
            </w:pPr>
            <w:r w:rsidR="00917C33">
              <w:rPr>
                <w:rFonts w:ascii="Times New Roman" w:hAnsi="Times New Roman"/>
              </w:rPr>
              <w:t>Nam, Phan Tha</w:t>
            </w:r>
            <w:r w:rsidR="00917C33">
              <w:rPr>
                <w:rFonts w:ascii="Times New Roman" w:hAnsi="Times New Roman"/>
              </w:rPr>
              <w:t>nh,</w:t>
            </w:r>
            <w:r w:rsidRPr="00917C33" w:rsidR="00917C33">
              <w:rPr>
                <w:rFonts w:ascii="Times New Roman" w:hAnsi="Times New Roman"/>
              </w:rPr>
              <w:t xml:space="preserve"> Thuan, L</w:t>
            </w:r>
            <w:r w:rsidRPr="00917C33" w:rsidR="00917C33">
              <w:rPr>
                <w:rFonts w:ascii="Times New Roman" w:hAnsi="Times New Roman"/>
              </w:rPr>
              <w:t xml:space="preserve">e Quang; Nguyen, Tran Ngoc; Trinh, Hieu </w:t>
            </w:r>
            <w:r w:rsidR="00E81598">
              <w:rPr>
                <w:rFonts w:ascii="Times New Roman" w:hAnsi="Times New Roman"/>
              </w:rPr>
              <w:t xml:space="preserve">(2021) </w:t>
            </w:r>
            <w:r w:rsidRPr="00917C33" w:rsidR="00917C33">
              <w:rPr>
                <w:rFonts w:ascii="Times New Roman" w:hAnsi="Times New Roman"/>
              </w:rPr>
              <w:t>Comparison principle for positive time-delay systems: an extension and its application. J. Fr</w:t>
            </w:r>
            <w:r w:rsidR="00E81598">
              <w:rPr>
                <w:rFonts w:ascii="Times New Roman" w:hAnsi="Times New Roman"/>
              </w:rPr>
              <w:t>anklin Inst. 358 (2021), no. 13</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917C33">
              <w:rPr>
                <w:rFonts w:ascii="Times New Roman" w:hAnsi="Times New Roman"/>
                <w:highlight w:val="white"/>
              </w:rPr>
              <w:t>28</w:t>
            </w:r>
          </w:p>
        </w:tc>
        <w:tc>
          <w:tcPr>
            <w:tcW w:w="12734" w:type="dxa"/>
            <w:vAlign w:val="center"/>
          </w:tcPr>
          <w:p w:rsidR="00381C83" w:rsidRPr="00F238F1" w:rsidP="004E32EA">
            <w:pPr>
              <w:suppressOverlap/>
              <w:rPr>
                <w:rFonts w:ascii="Times New Roman" w:hAnsi="Times New Roman"/>
                <w:highlight w:val="white"/>
              </w:rPr>
            </w:pPr>
            <w:r w:rsidR="008E7234">
              <w:rPr>
                <w:rFonts w:ascii="Times New Roman" w:hAnsi="Times New Roman"/>
              </w:rPr>
              <w:t>Armand, Paul; Tran, Ngoc Nguyen</w:t>
            </w:r>
            <w:r w:rsidR="00E81598">
              <w:rPr>
                <w:rFonts w:ascii="Times New Roman" w:hAnsi="Times New Roman"/>
              </w:rPr>
              <w:t xml:space="preserve"> (2021)</w:t>
            </w:r>
            <w:r w:rsidR="008E7234">
              <w:rPr>
                <w:rFonts w:ascii="Times New Roman" w:hAnsi="Times New Roman"/>
              </w:rPr>
              <w:t xml:space="preserve">, </w:t>
            </w:r>
            <w:r w:rsidRPr="008E7234" w:rsidR="008E7234">
              <w:rPr>
                <w:rFonts w:ascii="Times New Roman" w:hAnsi="Times New Roman"/>
              </w:rPr>
              <w:t xml:space="preserve">Local convergence analysis </w:t>
            </w:r>
            <w:r w:rsidRPr="008E7234" w:rsidR="008E7234">
              <w:rPr>
                <w:rFonts w:ascii="Times New Roman" w:hAnsi="Times New Roman"/>
              </w:rPr>
              <w:t>of a primal-</w:t>
            </w:r>
            <w:r w:rsidRPr="008E7234" w:rsidR="008E7234">
              <w:rPr>
                <w:rFonts w:ascii="Times New Roman" w:hAnsi="Times New Roman"/>
              </w:rPr>
              <w:t>dual method for bound-constrained optimization without S</w:t>
            </w:r>
            <w:r w:rsidR="00E81598">
              <w:rPr>
                <w:rFonts w:ascii="Times New Roman" w:hAnsi="Times New Roman"/>
              </w:rPr>
              <w:t>OSC. J. Optim. Theory Appl.</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381C83" w:rsidRPr="00F238F1" w:rsidP="004E32EA">
            <w:pPr>
              <w:suppressOverlap/>
              <w:jc w:val="center"/>
              <w:rPr>
                <w:rFonts w:ascii="Times New Roman" w:hAnsi="Times New Roman"/>
                <w:highlight w:val="white"/>
              </w:rPr>
            </w:pPr>
            <w:r w:rsidR="008E7234">
              <w:rPr>
                <w:rFonts w:ascii="Times New Roman" w:hAnsi="Times New Roman"/>
                <w:highlight w:val="white"/>
              </w:rPr>
              <w:t>29</w:t>
            </w:r>
          </w:p>
        </w:tc>
        <w:tc>
          <w:tcPr>
            <w:tcW w:w="12734" w:type="dxa"/>
            <w:vAlign w:val="center"/>
          </w:tcPr>
          <w:p w:rsidR="00381C83" w:rsidRPr="00F5322B" w:rsidP="004E32EA">
            <w:pPr>
              <w:suppressOverlap/>
              <w:rPr>
                <w:rFonts w:ascii="Times New Roman" w:hAnsi="Times New Roman"/>
              </w:rPr>
            </w:pPr>
            <w:r w:rsidRPr="00F5322B" w:rsidR="00F5322B">
              <w:rPr>
                <w:rFonts w:ascii="Times New Roman" w:hAnsi="Times New Roman"/>
              </w:rPr>
              <w:t xml:space="preserve">Tinh, C. T.; Nam, P. T.; Nguyen, T. N.; Trinh, H. </w:t>
            </w:r>
            <w:r w:rsidR="00E81598">
              <w:rPr>
                <w:rFonts w:ascii="Times New Roman" w:hAnsi="Times New Roman"/>
              </w:rPr>
              <w:t xml:space="preserve">(2021) </w:t>
            </w:r>
            <w:r w:rsidRPr="00F5322B" w:rsidR="00F5322B">
              <w:rPr>
                <w:rFonts w:ascii="Times New Roman" w:hAnsi="Times New Roman"/>
              </w:rPr>
              <w:t>Exponential estimate with a time-varying factor for positive discrete-time systems with</w:t>
            </w:r>
            <w:r w:rsidR="00F5322B">
              <w:rPr>
                <w:rFonts w:ascii="Times New Roman" w:hAnsi="Times New Roman"/>
              </w:rPr>
              <w:t xml:space="preserve"> ti</w:t>
            </w:r>
            <w:r w:rsidR="00E81598">
              <w:rPr>
                <w:rFonts w:ascii="Times New Roman" w:hAnsi="Times New Roman"/>
              </w:rPr>
              <w:t>me-delay</w:t>
            </w:r>
            <w:r w:rsidR="00E81598">
              <w:rPr>
                <w:rFonts w:ascii="Times New Roman" w:hAnsi="Times New Roman"/>
              </w:rPr>
              <w:t>s. Appl. Mat</w:t>
            </w:r>
            <w:r w:rsidR="00E81598">
              <w:rPr>
                <w:rFonts w:ascii="Times New Roman" w:hAnsi="Times New Roman"/>
              </w:rPr>
              <w:t>h. Lett</w:t>
            </w:r>
          </w:p>
        </w:tc>
        <w:tc>
          <w:tcPr>
            <w:tcW w:w="1090" w:type="dxa"/>
          </w:tcPr>
          <w:p w:rsidR="00381C83"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D72526" w:rsidP="004E32EA">
            <w:pPr>
              <w:suppressOverlap/>
              <w:jc w:val="center"/>
              <w:rPr>
                <w:rFonts w:ascii="Times New Roman" w:hAnsi="Times New Roman"/>
                <w:highlight w:val="white"/>
              </w:rPr>
            </w:pPr>
            <w:r>
              <w:rPr>
                <w:rFonts w:ascii="Times New Roman" w:hAnsi="Times New Roman"/>
                <w:highlight w:val="white"/>
              </w:rPr>
              <w:t>30</w:t>
            </w:r>
          </w:p>
        </w:tc>
        <w:tc>
          <w:tcPr>
            <w:tcW w:w="12734" w:type="dxa"/>
            <w:vAlign w:val="center"/>
          </w:tcPr>
          <w:p w:rsidR="00D72526" w:rsidRPr="00F5322B" w:rsidP="004E32EA">
            <w:pPr>
              <w:suppressOverlap/>
              <w:rPr>
                <w:rFonts w:ascii="Times New Roman" w:hAnsi="Times New Roman"/>
              </w:rPr>
            </w:pPr>
            <w:r w:rsidRPr="00D72526">
              <w:rPr>
                <w:rFonts w:ascii="Times New Roman" w:hAnsi="Times New Roman"/>
              </w:rPr>
              <w:t xml:space="preserve">Dinh, Trung Hoa; Ho, Minh Toan; Le, Cong Trinh </w:t>
            </w:r>
            <w:r w:rsidR="00E81598">
              <w:rPr>
                <w:rFonts w:ascii="Times New Roman" w:hAnsi="Times New Roman"/>
              </w:rPr>
              <w:t xml:space="preserve">(2021) </w:t>
            </w:r>
            <w:r w:rsidRPr="00D72526">
              <w:rPr>
                <w:rFonts w:ascii="Times New Roman" w:hAnsi="Times New Roman"/>
              </w:rPr>
              <w:t>Positivstellensätze for pol</w:t>
            </w:r>
            <w:r>
              <w:rPr>
                <w:rFonts w:ascii="Times New Roman" w:hAnsi="Times New Roman"/>
              </w:rPr>
              <w:t>y</w:t>
            </w:r>
            <w:r w:rsidR="00E81598">
              <w:rPr>
                <w:rFonts w:ascii="Times New Roman" w:hAnsi="Times New Roman"/>
              </w:rPr>
              <w:t>nomial matrices. Positivity 25.</w:t>
            </w:r>
          </w:p>
        </w:tc>
        <w:tc>
          <w:tcPr>
            <w:tcW w:w="1090" w:type="dxa"/>
          </w:tcPr>
          <w:p w:rsidR="00D72526" w:rsidRPr="00F238F1" w:rsidP="004E32EA">
            <w:pPr>
              <w:suppressOverlap/>
              <w:jc w:val="center"/>
              <w:rPr>
                <w:rFonts w:ascii="Times New Roman" w:hAnsi="Times New Roman"/>
                <w:bCs/>
                <w:highlight w:val="white"/>
              </w:rPr>
            </w:pPr>
          </w:p>
        </w:tc>
      </w:tr>
      <w:tr w:rsidTr="004E32EA">
        <w:tblPrEx>
          <w:tblW w:w="0" w:type="auto"/>
          <w:tblLook w:val="01E0"/>
        </w:tblPrEx>
        <w:tc>
          <w:tcPr>
            <w:tcW w:w="738" w:type="dxa"/>
            <w:vAlign w:val="center"/>
          </w:tcPr>
          <w:p w:rsidR="002478BE" w:rsidP="004E32EA">
            <w:pPr>
              <w:suppressOverlap/>
              <w:jc w:val="center"/>
              <w:rPr>
                <w:rFonts w:ascii="Times New Roman" w:hAnsi="Times New Roman"/>
                <w:highlight w:val="white"/>
              </w:rPr>
            </w:pPr>
          </w:p>
        </w:tc>
        <w:tc>
          <w:tcPr>
            <w:tcW w:w="12734" w:type="dxa"/>
            <w:vAlign w:val="center"/>
          </w:tcPr>
          <w:p w:rsidR="002478BE" w:rsidRPr="00D72526" w:rsidP="004E32EA">
            <w:pPr>
              <w:suppressOverlap/>
              <w:rPr>
                <w:rFonts w:ascii="Times New Roman" w:hAnsi="Times New Roman"/>
              </w:rPr>
            </w:pPr>
          </w:p>
        </w:tc>
        <w:tc>
          <w:tcPr>
            <w:tcW w:w="1090" w:type="dxa"/>
          </w:tcPr>
          <w:p w:rsidR="002478BE" w:rsidRPr="00F238F1" w:rsidP="004E32EA">
            <w:pPr>
              <w:suppressOverlap/>
              <w:jc w:val="center"/>
              <w:rPr>
                <w:rFonts w:ascii="Times New Roman" w:hAnsi="Times New Roman"/>
                <w:bCs/>
                <w:highlight w:val="white"/>
              </w:rPr>
            </w:pPr>
          </w:p>
        </w:tc>
      </w:tr>
    </w:tbl>
    <w:p w:rsidR="002478BE" w:rsidRPr="00F238F1" w:rsidP="004378DD">
      <w:pPr>
        <w:pStyle w:val="NormalWeb"/>
        <w:shd w:val="clear" w:color="auto" w:fill="FFFFFF"/>
        <w:spacing w:before="120" w:beforeAutospacing="0" w:after="0" w:afterAutospacing="0"/>
        <w:ind w:left="720"/>
        <w:jc w:val="both"/>
        <w:rPr>
          <w:sz w:val="20"/>
          <w:szCs w:val="20"/>
          <w:highlight w:val="white"/>
        </w:rPr>
      </w:pPr>
      <w:r w:rsidRPr="00F238F1" w:rsidR="004378DD">
        <w:rPr>
          <w:sz w:val="20"/>
          <w:szCs w:val="20"/>
          <w:highlight w:val="white"/>
        </w:rPr>
        <w:t>Ghi chú: Công trình khoa học được liệt kê theo quy tắc sau:</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xml:space="preserve">- Họ </w:t>
      </w:r>
      <w:r w:rsidRPr="00F238F1" w:rsidR="00D57385">
        <w:rPr>
          <w:sz w:val="20"/>
          <w:szCs w:val="20"/>
          <w:highlight w:val="white"/>
        </w:rPr>
        <w:t xml:space="preserve">tên </w:t>
      </w:r>
      <w:r w:rsidRPr="00F238F1">
        <w:rPr>
          <w:sz w:val="20"/>
          <w:szCs w:val="20"/>
          <w:highlight w:val="white"/>
        </w:rPr>
        <w:t xml:space="preserve">tác giả, </w:t>
      </w:r>
      <w:r w:rsidRPr="00F238F1" w:rsidR="00D57385">
        <w:rPr>
          <w:sz w:val="20"/>
          <w:szCs w:val="20"/>
          <w:highlight w:val="white"/>
        </w:rPr>
        <w:t>c</w:t>
      </w:r>
      <w:r w:rsidRPr="00F238F1">
        <w:rPr>
          <w:sz w:val="20"/>
          <w:szCs w:val="20"/>
          <w:highlight w:val="white"/>
        </w:rPr>
        <w:t>hữ cái viết tắt tên tác giả (Nă</w:t>
      </w:r>
      <w:r w:rsidRPr="00F238F1">
        <w:rPr>
          <w:sz w:val="20"/>
          <w:szCs w:val="20"/>
          <w:highlight w:val="white"/>
        </w:rPr>
        <w:t>m xuất bản)</w:t>
      </w:r>
      <w:r w:rsidRPr="00F238F1">
        <w:rPr>
          <w:sz w:val="20"/>
          <w:szCs w:val="20"/>
          <w:highlight w:val="white"/>
        </w:rPr>
        <w:t>, </w:t>
      </w:r>
      <w:r w:rsidRPr="00F238F1" w:rsidR="00D57385">
        <w:rPr>
          <w:i/>
          <w:iCs/>
          <w:sz w:val="20"/>
          <w:szCs w:val="20"/>
          <w:highlight w:val="white"/>
        </w:rPr>
        <w:t>t</w:t>
      </w:r>
      <w:r w:rsidRPr="00F238F1">
        <w:rPr>
          <w:rStyle w:val="Emphasis"/>
          <w:sz w:val="20"/>
          <w:szCs w:val="20"/>
          <w:highlight w:val="white"/>
        </w:rPr>
        <w:t>ên sách</w:t>
      </w:r>
      <w:r w:rsidRPr="00F238F1">
        <w:rPr>
          <w:sz w:val="20"/>
          <w:szCs w:val="20"/>
          <w:highlight w:val="white"/>
        </w:rPr>
        <w:t xml:space="preserve">, </w:t>
      </w:r>
      <w:r w:rsidRPr="00F238F1" w:rsidR="00D57385">
        <w:rPr>
          <w:sz w:val="20"/>
          <w:szCs w:val="20"/>
          <w:highlight w:val="white"/>
        </w:rPr>
        <w:t>l</w:t>
      </w:r>
      <w:r w:rsidRPr="00F238F1">
        <w:rPr>
          <w:sz w:val="20"/>
          <w:szCs w:val="20"/>
          <w:highlight w:val="white"/>
        </w:rPr>
        <w:t xml:space="preserve">ần xuất bản, </w:t>
      </w:r>
      <w:r w:rsidRPr="00F238F1" w:rsidR="00D57385">
        <w:rPr>
          <w:sz w:val="20"/>
          <w:szCs w:val="20"/>
          <w:highlight w:val="white"/>
        </w:rPr>
        <w:t>n</w:t>
      </w:r>
      <w:r w:rsidRPr="00F238F1">
        <w:rPr>
          <w:sz w:val="20"/>
          <w:szCs w:val="20"/>
          <w:highlight w:val="white"/>
        </w:rPr>
        <w:t xml:space="preserve">hà xuất bản, </w:t>
      </w:r>
      <w:r w:rsidRPr="00F238F1" w:rsidR="00D57385">
        <w:rPr>
          <w:sz w:val="20"/>
          <w:szCs w:val="20"/>
          <w:highlight w:val="white"/>
        </w:rPr>
        <w:t>n</w:t>
      </w:r>
      <w:r w:rsidRPr="00F238F1">
        <w:rPr>
          <w:sz w:val="20"/>
          <w:szCs w:val="20"/>
          <w:highlight w:val="white"/>
        </w:rPr>
        <w:t>ơi xuất bản.</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Họ và chữ cái viết tắt tên tác giả (Năm xuất bản), ‘</w:t>
      </w:r>
      <w:r w:rsidRPr="00F238F1">
        <w:rPr>
          <w:rStyle w:val="Emphasis"/>
          <w:sz w:val="20"/>
          <w:szCs w:val="20"/>
          <w:highlight w:val="white"/>
        </w:rPr>
        <w:t>Tên</w:t>
      </w:r>
      <w:r w:rsidR="007D26E4">
        <w:rPr>
          <w:rStyle w:val="Emphasis"/>
          <w:sz w:val="20"/>
          <w:szCs w:val="20"/>
          <w:highlight w:val="white"/>
        </w:rPr>
        <w:t xml:space="preserve"> bài viết’</w:t>
      </w:r>
      <w:r w:rsidRPr="00F238F1">
        <w:rPr>
          <w:rStyle w:val="Emphasis"/>
          <w:sz w:val="20"/>
          <w:szCs w:val="20"/>
          <w:highlight w:val="white"/>
        </w:rPr>
        <w:t>, </w:t>
      </w:r>
      <w:r w:rsidRPr="00F238F1" w:rsidR="00016B6A">
        <w:rPr>
          <w:rStyle w:val="Emphasis"/>
          <w:sz w:val="20"/>
          <w:szCs w:val="20"/>
          <w:highlight w:val="white"/>
        </w:rPr>
        <w:t>t</w:t>
      </w:r>
      <w:r w:rsidRPr="00F238F1">
        <w:rPr>
          <w:rStyle w:val="Emphasis"/>
          <w:sz w:val="20"/>
          <w:szCs w:val="20"/>
          <w:highlight w:val="white"/>
        </w:rPr>
        <w:t>ên tập san</w:t>
      </w:r>
      <w:r w:rsidRPr="00F238F1">
        <w:rPr>
          <w:sz w:val="20"/>
          <w:szCs w:val="20"/>
          <w:highlight w:val="white"/>
        </w:rPr>
        <w:t>, số, kì/thời gian phát hành, số trang.</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Tác giả (Nă</w:t>
      </w:r>
      <w:r w:rsidR="007D26E4">
        <w:rPr>
          <w:sz w:val="20"/>
          <w:szCs w:val="20"/>
          <w:highlight w:val="white"/>
        </w:rPr>
        <w:t>m</w:t>
      </w:r>
      <w:r w:rsidRPr="00F238F1">
        <w:rPr>
          <w:sz w:val="20"/>
          <w:szCs w:val="20"/>
          <w:highlight w:val="white"/>
        </w:rPr>
        <w:t xml:space="preserve"> xuất bản), </w:t>
      </w:r>
      <w:r w:rsidRPr="00F238F1" w:rsidR="00D57385">
        <w:rPr>
          <w:i/>
          <w:sz w:val="20"/>
          <w:szCs w:val="20"/>
          <w:highlight w:val="white"/>
        </w:rPr>
        <w:t>t</w:t>
      </w:r>
      <w:r w:rsidRPr="00F238F1">
        <w:rPr>
          <w:i/>
          <w:sz w:val="20"/>
          <w:szCs w:val="20"/>
          <w:highlight w:val="white"/>
        </w:rPr>
        <w:t>ên tài liệu</w:t>
      </w:r>
      <w:r w:rsidRPr="00F238F1">
        <w:rPr>
          <w:sz w:val="20"/>
          <w:szCs w:val="20"/>
          <w:highlight w:val="white"/>
        </w:rPr>
        <w:t xml:space="preserve">, </w:t>
      </w:r>
      <w:r w:rsidRPr="00F238F1" w:rsidR="00D57385">
        <w:rPr>
          <w:sz w:val="20"/>
          <w:szCs w:val="20"/>
          <w:highlight w:val="white"/>
        </w:rPr>
        <w:t>đ</w:t>
      </w:r>
      <w:r w:rsidRPr="00F238F1">
        <w:rPr>
          <w:sz w:val="20"/>
          <w:szCs w:val="20"/>
          <w:highlight w:val="white"/>
        </w:rPr>
        <w:t xml:space="preserve">ơn vị bảo trợ thông </w:t>
      </w:r>
      <w:r w:rsidRPr="00F238F1">
        <w:rPr>
          <w:sz w:val="20"/>
          <w:szCs w:val="20"/>
          <w:highlight w:val="white"/>
        </w:rPr>
        <w:t>tin, ngày tr</w:t>
      </w:r>
      <w:r w:rsidRPr="00F238F1">
        <w:rPr>
          <w:sz w:val="20"/>
          <w:szCs w:val="20"/>
          <w:highlight w:val="white"/>
        </w:rPr>
        <w:t>uy cập.</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xml:space="preserve">- Họ tác giả, </w:t>
      </w:r>
      <w:r w:rsidRPr="00F238F1" w:rsidR="00D57385">
        <w:rPr>
          <w:sz w:val="20"/>
          <w:szCs w:val="20"/>
          <w:highlight w:val="white"/>
        </w:rPr>
        <w:t>c</w:t>
      </w:r>
      <w:r w:rsidRPr="00F238F1">
        <w:rPr>
          <w:sz w:val="20"/>
          <w:szCs w:val="20"/>
          <w:highlight w:val="white"/>
        </w:rPr>
        <w:t>hữ viết tắt tên tác giả (Năm xuất bản), ‘Tiêu đề bài viết’</w:t>
      </w:r>
      <w:r w:rsidRPr="00F238F1">
        <w:rPr>
          <w:i/>
          <w:iCs/>
          <w:sz w:val="20"/>
          <w:szCs w:val="20"/>
          <w:highlight w:val="white"/>
        </w:rPr>
        <w:t xml:space="preserve">, [trong] </w:t>
      </w:r>
      <w:r w:rsidRPr="00F238F1" w:rsidR="00D57385">
        <w:rPr>
          <w:i/>
          <w:iCs/>
          <w:sz w:val="20"/>
          <w:szCs w:val="20"/>
          <w:highlight w:val="white"/>
        </w:rPr>
        <w:t>t</w:t>
      </w:r>
      <w:r w:rsidRPr="00F238F1">
        <w:rPr>
          <w:i/>
          <w:iCs/>
          <w:sz w:val="20"/>
          <w:szCs w:val="20"/>
          <w:highlight w:val="white"/>
        </w:rPr>
        <w:t>ên kỷ yếu</w:t>
      </w:r>
      <w:r w:rsidRPr="00F238F1">
        <w:rPr>
          <w:sz w:val="20"/>
          <w:szCs w:val="20"/>
          <w:highlight w:val="white"/>
        </w:rPr>
        <w:t xml:space="preserve">, địa điểm và thời gian tổ chức, </w:t>
      </w:r>
      <w:r w:rsidRPr="00F238F1" w:rsidR="00D57385">
        <w:rPr>
          <w:sz w:val="20"/>
          <w:szCs w:val="20"/>
          <w:highlight w:val="white"/>
        </w:rPr>
        <w:t>n</w:t>
      </w:r>
      <w:r w:rsidRPr="00F238F1">
        <w:rPr>
          <w:sz w:val="20"/>
          <w:szCs w:val="20"/>
          <w:highlight w:val="white"/>
        </w:rPr>
        <w:t xml:space="preserve">hà xuất bản, </w:t>
      </w:r>
      <w:r w:rsidRPr="00F238F1" w:rsidR="00D57385">
        <w:rPr>
          <w:sz w:val="20"/>
          <w:szCs w:val="20"/>
          <w:highlight w:val="white"/>
        </w:rPr>
        <w:t>n</w:t>
      </w:r>
      <w:r w:rsidRPr="00F238F1">
        <w:rPr>
          <w:sz w:val="20"/>
          <w:szCs w:val="20"/>
          <w:highlight w:val="white"/>
        </w:rPr>
        <w:t>ơi xuất bản, số trang.</w:t>
      </w:r>
    </w:p>
    <w:p w:rsidR="004550A0" w:rsidRPr="004550A0" w:rsidP="004550A0">
      <w:pPr>
        <w:spacing w:before="120"/>
        <w:jc w:val="both"/>
        <w:rPr>
          <w:rFonts w:ascii="Times New Roman" w:hAnsi="Times New Roman"/>
          <w:b/>
          <w:highlight w:val="white"/>
          <w:lang w:val="nl-NL"/>
        </w:rPr>
      </w:pPr>
      <w:r w:rsidRPr="004550A0">
        <w:rPr>
          <w:rFonts w:ascii="Times New Roman" w:hAnsi="Times New Roman"/>
          <w:b/>
          <w:highlight w:val="white"/>
          <w:lang w:val="nl-NL"/>
        </w:rPr>
        <w:t>3. Về cơ sở vật chất, trang thiết bị, thư viện phục vụ cho thực</w:t>
      </w:r>
      <w:r w:rsidRPr="004550A0">
        <w:rPr>
          <w:rFonts w:ascii="Times New Roman" w:hAnsi="Times New Roman"/>
          <w:b/>
          <w:highlight w:val="white"/>
          <w:lang w:val="nl-NL"/>
        </w:rPr>
        <w:t xml:space="preserve"> hiện chươn</w:t>
      </w:r>
      <w:r w:rsidRPr="004550A0">
        <w:rPr>
          <w:rFonts w:ascii="Times New Roman" w:hAnsi="Times New Roman"/>
          <w:b/>
          <w:highlight w:val="white"/>
          <w:lang w:val="nl-NL"/>
        </w:rPr>
        <w:t>g trình đào tạo</w:t>
      </w:r>
    </w:p>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Pr="004550A0">
        <w:rPr>
          <w:rFonts w:ascii="Times New Roman" w:hAnsi="Times New Roman"/>
          <w:b/>
          <w:iCs/>
          <w:sz w:val="22"/>
          <w:szCs w:val="22"/>
          <w:highlight w:val="white"/>
        </w:rPr>
        <w:t>Mẫu 6: Cơ sở vật chất, trang thiết bị phục vụ thực hiện chương trình đào tạo thuộc ngành đào tạo</w:t>
      </w:r>
      <w:r w:rsidRPr="004550A0">
        <w:rPr>
          <w:rFonts w:ascii="Times New Roman" w:hAnsi="Times New Roman"/>
          <w:b/>
          <w:iCs/>
          <w:sz w:val="22"/>
          <w:szCs w:val="22"/>
          <w:highlight w:val="white"/>
        </w:rPr>
        <w:t xml:space="preserve"> trình độ </w:t>
      </w:r>
      <w:r w:rsidRPr="004550A0">
        <w:rPr>
          <w:rFonts w:ascii="Times New Roman" w:hAnsi="Times New Roman"/>
          <w:b/>
          <w:iCs/>
          <w:sz w:val="22"/>
          <w:szCs w:val="22"/>
          <w:highlight w:val="white"/>
        </w:rPr>
        <w:t xml:space="preserve">tiến sĩ của cơ sở đào tạo </w:t>
      </w:r>
    </w:p>
    <w:tbl>
      <w:tblPr>
        <w:tblStyle w:val="TableNormal"/>
        <w:tblW w:w="4616" w:type="pct"/>
        <w:tblInd w:w="675" w:type="dxa"/>
        <w:tblLook w:val="0000"/>
      </w:tblPr>
      <w:tblGrid>
        <w:gridCol w:w="671"/>
        <w:gridCol w:w="6867"/>
        <w:gridCol w:w="817"/>
        <w:gridCol w:w="1157"/>
        <w:gridCol w:w="2118"/>
        <w:gridCol w:w="1636"/>
        <w:gridCol w:w="910"/>
      </w:tblGrid>
      <w:tr w:rsidTr="00633736">
        <w:tblPrEx>
          <w:tblW w:w="4616" w:type="pct"/>
          <w:tblInd w:w="675" w:type="dxa"/>
          <w:tblLook w:val="0000"/>
        </w:tblPrEx>
        <w:trPr>
          <w:trHeight w:val="326"/>
          <w:tblHeader/>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STT</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Hạng mục</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Số lượng</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Diện tích sàn xây dựng (m</w:t>
            </w:r>
            <w:r w:rsidRPr="004550A0">
              <w:rPr>
                <w:rFonts w:ascii="Times New Roman" w:hAnsi="Times New Roman"/>
                <w:b/>
                <w:bCs/>
                <w:highlight w:val="white"/>
                <w:vertAlign w:val="superscript"/>
              </w:rPr>
              <w:t>2</w:t>
            </w:r>
            <w:r w:rsidRPr="004550A0">
              <w:rPr>
                <w:rFonts w:ascii="Times New Roman" w:hAnsi="Times New Roman"/>
                <w:b/>
                <w:bCs/>
                <w:highlight w:val="white"/>
              </w:rPr>
              <w:t>)</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Học</w:t>
            </w:r>
            <w:r w:rsidRPr="004550A0">
              <w:rPr>
                <w:rFonts w:ascii="Times New Roman" w:hAnsi="Times New Roman"/>
                <w:b/>
                <w:bCs/>
                <w:highlight w:val="white"/>
              </w:rPr>
              <w:t xml:space="preserve"> phần /môn học</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Thời gian sử dụng (học k</w:t>
            </w:r>
            <w:r w:rsidRPr="004550A0">
              <w:rPr>
                <w:rFonts w:ascii="Times New Roman" w:hAnsi="Times New Roman"/>
                <w:b/>
                <w:bCs/>
                <w:highlight w:val="white"/>
              </w:rPr>
              <w:t>ỳ, năm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Ghi chú</w:t>
            </w:r>
          </w:p>
        </w:tc>
      </w:tr>
      <w:tr w:rsidTr="00633736">
        <w:tblPrEx>
          <w:tblW w:w="4616" w:type="pct"/>
          <w:tblInd w:w="675" w:type="dxa"/>
          <w:tblLook w:val="0000"/>
        </w:tblPrEx>
        <w:trPr>
          <w:trHeight w:val="653"/>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Hội trường, giảng đường, phòng học các loại, phòng đa năng, phòng làm việc của giáo sư, phó giáo sư, giảng viên cơ hữu</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1.1</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Hội trường, phòng học lớn trên 200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03</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300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phòng chu</w:t>
            </w:r>
            <w:r w:rsidRPr="004550A0">
              <w:rPr>
                <w:rFonts w:ascii="Times New Roman" w:hAnsi="Times New Roman"/>
                <w:highlight w:val="white"/>
              </w:rPr>
              <w:t>ng</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Học kỳ 1, 2, 3, 4</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1.2</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học từ 1</w:t>
            </w:r>
            <w:r w:rsidRPr="004550A0">
              <w:rPr>
                <w:rFonts w:ascii="Times New Roman" w:hAnsi="Times New Roman"/>
                <w:highlight w:val="white"/>
              </w:rPr>
              <w:t>00 - 200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02</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150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lý thuyết cơ sở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Học kỳ 1, 2, 3, 4, 5</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1.3</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học từ 50 - 100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Các học phần lý thuyết c</w:t>
            </w:r>
            <w:r w:rsidRPr="004550A0">
              <w:rPr>
                <w:rFonts w:ascii="Times New Roman" w:hAnsi="Times New Roman" w:hint="eastAsia"/>
              </w:rPr>
              <w:t>ơ</w:t>
            </w:r>
            <w:r w:rsidRPr="004550A0">
              <w:rPr>
                <w:rFonts w:ascii="Times New Roman" w:hAnsi="Times New Roman"/>
              </w:rPr>
              <w:t xml:space="preserve"> sở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Học kỳ 1, 2, 3, 4, 5</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1.4</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Số phòng học dưới 50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60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w:t>
            </w:r>
            <w:r w:rsidRPr="004550A0">
              <w:rPr>
                <w:rFonts w:ascii="Times New Roman" w:hAnsi="Times New Roman"/>
                <w:highlight w:val="white"/>
              </w:rPr>
              <w:t xml:space="preserve"> phần chuyên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Học kỳ 6,7, 8</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1.5</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Số</w:t>
            </w:r>
            <w:r w:rsidRPr="004550A0">
              <w:rPr>
                <w:rFonts w:ascii="Times New Roman" w:hAnsi="Times New Roman"/>
                <w:highlight w:val="white"/>
              </w:rPr>
              <w:t xml:space="preserve"> phòng học đa phương tiện</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Các học phần chuyên ngành, ngoại ngữ</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Cả khóa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1.6</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làm việc của giáo sư, phó giáo sư, giảng viên toàn thời gian</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2</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Thư viện, trung tâm học liệu</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01</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rPr>
            </w:pPr>
            <w:r w:rsidRPr="004550A0">
              <w:rPr>
                <w:rFonts w:ascii="Times New Roman" w:hAnsi="Times New Roman"/>
              </w:rPr>
              <w:t xml:space="preserve"> 3.339 </w:t>
            </w:r>
          </w:p>
          <w:p w:rsidR="004550A0" w:rsidRPr="004550A0" w:rsidP="004550A0">
            <w:pPr>
              <w:adjustRightInd w:val="0"/>
              <w:jc w:val="right"/>
              <w:rPr>
                <w:rFonts w:ascii="Times New Roman" w:hAnsi="Times New Roman"/>
                <w:highlight w:val="white"/>
              </w:rPr>
            </w:pP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w:t>
            </w:r>
            <w:r w:rsidRPr="004550A0">
              <w:rPr>
                <w:rFonts w:ascii="Times New Roman" w:hAnsi="Times New Roman"/>
                <w:highlight w:val="white"/>
              </w:rPr>
              <w:t>hần trong chương trình đào tạo</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Cả khóa họ</w:t>
            </w:r>
            <w:r w:rsidRPr="004550A0">
              <w:rPr>
                <w:rFonts w:ascii="Times New Roman" w:hAnsi="Times New Roman"/>
                <w:highlight w:val="white"/>
              </w:rPr>
              <w:t>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633736">
        <w:tblPrEx>
          <w:tblW w:w="4616" w:type="pct"/>
          <w:tblInd w:w="675" w:type="dxa"/>
          <w:tblLook w:val="0000"/>
        </w:tblPrEx>
        <w:trPr>
          <w:trHeight w:val="653"/>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3</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Trung tâm nghiên cứu, phòng thí nghiệm, thực nghiệm, cơ sở thực hành, thực tập, luyện tập</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08</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380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sử dụng phóng máy thực hành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Cả khóa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bl>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Pr="004550A0">
        <w:rPr>
          <w:rFonts w:ascii="Times New Roman" w:hAnsi="Times New Roman"/>
          <w:b/>
          <w:iCs/>
          <w:sz w:val="22"/>
          <w:szCs w:val="22"/>
          <w:highlight w:val="white"/>
        </w:rPr>
        <w:t>Mẫu 7: Thư viện</w:t>
      </w:r>
    </w:p>
    <w:tbl>
      <w:tblPr>
        <w:tblStyle w:val="TableNormal"/>
        <w:tblW w:w="45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8"/>
        <w:gridCol w:w="2238"/>
        <w:gridCol w:w="2527"/>
        <w:gridCol w:w="2655"/>
        <w:gridCol w:w="803"/>
        <w:gridCol w:w="862"/>
        <w:gridCol w:w="1213"/>
        <w:gridCol w:w="1257"/>
        <w:gridCol w:w="822"/>
        <w:gridCol w:w="949"/>
      </w:tblGrid>
      <w:tr w:rsidTr="00425B2C">
        <w:tblPrEx>
          <w:tblW w:w="45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b/>
                <w:bCs/>
              </w:rPr>
            </w:pPr>
            <w:r w:rsidRPr="00633736">
              <w:rPr>
                <w:rFonts w:ascii="Times New Roman" w:hAnsi="Times New Roman"/>
                <w:b/>
                <w:bCs/>
              </w:rPr>
              <w:t>STT</w:t>
            </w: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jc w:val="center"/>
              <w:rPr>
                <w:rFonts w:ascii="Times New Roman" w:hAnsi="Times New Roman"/>
                <w:b/>
                <w:bCs/>
              </w:rPr>
            </w:pPr>
            <w:r w:rsidRPr="00633736">
              <w:rPr>
                <w:rFonts w:ascii="Times New Roman" w:hAnsi="Times New Roman"/>
                <w:b/>
                <w:iCs/>
                <w:highlight w:val="white"/>
              </w:rPr>
              <w:t xml:space="preserve">Tên sách, giáo trình, tạp chí (5 năm </w:t>
            </w:r>
            <w:r w:rsidRPr="00633736">
              <w:rPr>
                <w:rFonts w:ascii="Times New Roman" w:hAnsi="Times New Roman"/>
                <w:b/>
                <w:iCs/>
                <w:highlight w:val="white"/>
              </w:rPr>
              <w:t>trở lại đây)</w:t>
            </w:r>
          </w:p>
        </w:tc>
        <w:tc>
          <w:tcPr>
            <w:tcW w:w="900" w:type="pct"/>
            <w:tcBorders>
              <w:top w:val="single" w:sz="6" w:space="0" w:color="auto"/>
              <w:left w:val="single" w:sz="4" w:space="0" w:color="auto"/>
              <w:right w:val="single" w:sz="6" w:space="0" w:color="auto"/>
            </w:tcBorders>
            <w:shd w:val="clear" w:color="auto" w:fill="auto"/>
            <w:vAlign w:val="center"/>
          </w:tcPr>
          <w:p w:rsidR="004550A0" w:rsidRPr="00633736" w:rsidP="004550A0">
            <w:pPr>
              <w:jc w:val="center"/>
              <w:rPr>
                <w:rFonts w:ascii="Times New Roman" w:hAnsi="Times New Roman"/>
                <w:b/>
                <w:bCs/>
              </w:rPr>
            </w:pPr>
            <w:r w:rsidRPr="00633736">
              <w:rPr>
                <w:rFonts w:ascii="Times New Roman" w:hAnsi="Times New Roman"/>
                <w:b/>
                <w:bCs/>
              </w:rPr>
              <w:t>Tên tác giả</w:t>
            </w:r>
          </w:p>
        </w:tc>
        <w:tc>
          <w:tcPr>
            <w:tcW w:w="1232" w:type="pct"/>
            <w:gridSpan w:val="2"/>
            <w:tcBorders>
              <w:top w:val="single" w:sz="6" w:space="0" w:color="auto"/>
              <w:left w:val="single" w:sz="4" w:space="0" w:color="auto"/>
              <w:right w:val="single" w:sz="6" w:space="0" w:color="auto"/>
            </w:tcBorders>
            <w:shd w:val="clear" w:color="auto" w:fill="auto"/>
            <w:vAlign w:val="center"/>
          </w:tcPr>
          <w:p w:rsidR="004550A0" w:rsidRPr="00633736" w:rsidP="004550A0">
            <w:pPr>
              <w:jc w:val="center"/>
              <w:rPr>
                <w:rFonts w:ascii="Times New Roman" w:hAnsi="Times New Roman"/>
                <w:b/>
                <w:bCs/>
              </w:rPr>
            </w:pPr>
            <w:r w:rsidRPr="00633736">
              <w:rPr>
                <w:rFonts w:ascii="Times New Roman" w:hAnsi="Times New Roman"/>
                <w:b/>
                <w:iCs/>
                <w:highlight w:val="white"/>
              </w:rPr>
              <w:t>Nhà xuất bản, nă</w:t>
            </w:r>
            <w:r w:rsidRPr="00633736">
              <w:rPr>
                <w:rFonts w:ascii="Times New Roman" w:hAnsi="Times New Roman"/>
                <w:b/>
                <w:iCs/>
                <w:highlight w:val="white"/>
              </w:rPr>
              <w:t>m xuất bản, nước</w:t>
            </w:r>
          </w:p>
        </w:tc>
        <w:tc>
          <w:tcPr>
            <w:tcW w:w="307" w:type="pct"/>
            <w:tcBorders>
              <w:top w:val="single" w:sz="6" w:space="0" w:color="auto"/>
              <w:left w:val="single" w:sz="6" w:space="0" w:color="auto"/>
              <w:right w:val="single" w:sz="6" w:space="0" w:color="auto"/>
            </w:tcBorders>
          </w:tcPr>
          <w:p w:rsidR="004550A0" w:rsidRPr="00633736" w:rsidP="004550A0">
            <w:pPr>
              <w:jc w:val="center"/>
              <w:rPr>
                <w:rFonts w:ascii="Times New Roman" w:hAnsi="Times New Roman"/>
                <w:b/>
                <w:bCs/>
              </w:rPr>
            </w:pPr>
            <w:r w:rsidRPr="00633736">
              <w:rPr>
                <w:rFonts w:ascii="Times New Roman" w:hAnsi="Times New Roman"/>
                <w:b/>
                <w:bCs/>
              </w:rPr>
              <w:t>Số lượng bản</w:t>
            </w:r>
          </w:p>
        </w:tc>
        <w:tc>
          <w:tcPr>
            <w:tcW w:w="432" w:type="pct"/>
            <w:tcBorders>
              <w:top w:val="single" w:sz="6" w:space="0" w:color="auto"/>
              <w:left w:val="single" w:sz="6" w:space="0" w:color="auto"/>
              <w:right w:val="single" w:sz="6" w:space="0" w:color="auto"/>
            </w:tcBorders>
          </w:tcPr>
          <w:p w:rsidR="004550A0" w:rsidRPr="00633736" w:rsidP="004550A0">
            <w:pPr>
              <w:jc w:val="center"/>
              <w:rPr>
                <w:rFonts w:ascii="Times New Roman" w:hAnsi="Times New Roman"/>
                <w:b/>
                <w:bCs/>
              </w:rPr>
            </w:pPr>
            <w:r w:rsidRPr="00633736">
              <w:rPr>
                <w:rFonts w:ascii="Times New Roman" w:hAnsi="Times New Roman"/>
                <w:b/>
                <w:iCs/>
                <w:highlight w:val="white"/>
              </w:rPr>
              <w:t>Tên học phần sử dụng sách, tạp chí</w:t>
            </w:r>
          </w:p>
        </w:tc>
        <w:tc>
          <w:tcPr>
            <w:tcW w:w="448" w:type="pct"/>
            <w:tcBorders>
              <w:top w:val="single" w:sz="6" w:space="0" w:color="auto"/>
              <w:left w:val="single" w:sz="6" w:space="0" w:color="auto"/>
              <w:right w:val="single" w:sz="6" w:space="0" w:color="auto"/>
            </w:tcBorders>
          </w:tcPr>
          <w:p w:rsidR="004550A0" w:rsidRPr="00633736" w:rsidP="004550A0">
            <w:pPr>
              <w:jc w:val="center"/>
              <w:rPr>
                <w:rFonts w:ascii="Times New Roman" w:hAnsi="Times New Roman"/>
                <w:b/>
                <w:bCs/>
              </w:rPr>
            </w:pPr>
            <w:r w:rsidRPr="00633736">
              <w:rPr>
                <w:rFonts w:ascii="Times New Roman" w:hAnsi="Times New Roman"/>
                <w:b/>
                <w:iCs/>
                <w:highlight w:val="white"/>
              </w:rPr>
              <w:t>Mã học phần/môn học</w:t>
            </w:r>
          </w:p>
        </w:tc>
        <w:tc>
          <w:tcPr>
            <w:tcW w:w="293" w:type="pct"/>
            <w:tcBorders>
              <w:top w:val="single" w:sz="6" w:space="0" w:color="auto"/>
              <w:left w:val="single" w:sz="6" w:space="0" w:color="auto"/>
              <w:right w:val="single" w:sz="6" w:space="0" w:color="auto"/>
            </w:tcBorders>
          </w:tcPr>
          <w:p w:rsidR="004550A0" w:rsidRPr="00633736" w:rsidP="004550A0">
            <w:pPr>
              <w:spacing w:before="60" w:after="60"/>
              <w:jc w:val="center"/>
              <w:rPr>
                <w:rFonts w:ascii="Times New Roman" w:hAnsi="Times New Roman"/>
                <w:b/>
                <w:iCs/>
                <w:highlight w:val="white"/>
              </w:rPr>
            </w:pPr>
            <w:r w:rsidRPr="00633736">
              <w:rPr>
                <w:rFonts w:ascii="Times New Roman" w:hAnsi="Times New Roman"/>
                <w:b/>
                <w:iCs/>
                <w:highlight w:val="white"/>
              </w:rPr>
              <w:t>Thời gian sử dụng (học kỳ, năm học)</w:t>
            </w:r>
          </w:p>
        </w:tc>
        <w:tc>
          <w:tcPr>
            <w:tcW w:w="338" w:type="pct"/>
            <w:tcBorders>
              <w:top w:val="single" w:sz="6" w:space="0" w:color="auto"/>
              <w:left w:val="single" w:sz="6" w:space="0" w:color="auto"/>
              <w:right w:val="single" w:sz="6" w:space="0" w:color="auto"/>
            </w:tcBorders>
          </w:tcPr>
          <w:p w:rsidR="004550A0" w:rsidRPr="00633736" w:rsidP="004550A0">
            <w:pPr>
              <w:spacing w:before="60" w:after="60"/>
              <w:jc w:val="center"/>
              <w:rPr>
                <w:rFonts w:ascii="Times New Roman" w:hAnsi="Times New Roman"/>
                <w:b/>
                <w:iCs/>
                <w:highlight w:val="white"/>
              </w:rPr>
            </w:pPr>
            <w:r w:rsidRPr="00633736">
              <w:rPr>
                <w:rFonts w:ascii="Times New Roman" w:hAnsi="Times New Roman"/>
                <w:b/>
                <w:iCs/>
                <w:highlight w:val="white"/>
              </w:rPr>
              <w:t>Ghi chú</w:t>
            </w: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i/>
                <w:iCs/>
                <w:highlight w:val="white"/>
              </w:rPr>
            </w:pPr>
            <w:r w:rsidRPr="00633736">
              <w:rPr>
                <w:rFonts w:ascii="Times New Roman" w:hAnsi="Times New Roman"/>
                <w:i/>
                <w:iCs/>
                <w:highlight w:val="white"/>
              </w:rPr>
              <w:t>(1)</w:t>
            </w:r>
          </w:p>
        </w:tc>
        <w:tc>
          <w:tcPr>
            <w:tcW w:w="797" w:type="pct"/>
            <w:tcBorders>
              <w:top w:val="single" w:sz="6" w:space="0" w:color="auto"/>
              <w:left w:val="single" w:sz="6" w:space="0" w:color="auto"/>
              <w:bottom w:val="single" w:sz="6" w:space="0" w:color="auto"/>
              <w:right w:val="single" w:sz="4"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(2)</w:t>
            </w:r>
          </w:p>
        </w:tc>
        <w:tc>
          <w:tcPr>
            <w:tcW w:w="900" w:type="pct"/>
            <w:tcBorders>
              <w:left w:val="single" w:sz="4" w:space="0" w:color="auto"/>
              <w:bottom w:val="single" w:sz="6" w:space="0" w:color="auto"/>
              <w:right w:val="single" w:sz="6" w:space="0" w:color="auto"/>
            </w:tcBorders>
            <w:shd w:val="clear" w:color="auto" w:fill="auto"/>
          </w:tcPr>
          <w:p w:rsidR="004550A0" w:rsidRPr="00633736" w:rsidP="004550A0">
            <w:pPr>
              <w:jc w:val="center"/>
              <w:rPr>
                <w:rFonts w:ascii="Times New Roman" w:hAnsi="Times New Roman"/>
                <w:i/>
                <w:highlight w:val="white"/>
              </w:rPr>
            </w:pPr>
            <w:r w:rsidRPr="00633736">
              <w:rPr>
                <w:rFonts w:ascii="Times New Roman" w:hAnsi="Times New Roman"/>
                <w:i/>
                <w:highlight w:val="white"/>
              </w:rPr>
              <w:t>(3)</w:t>
            </w:r>
          </w:p>
        </w:tc>
        <w:tc>
          <w:tcPr>
            <w:tcW w:w="946" w:type="pct"/>
            <w:tcBorders>
              <w:left w:val="single" w:sz="4" w:space="0" w:color="auto"/>
              <w:bottom w:val="single" w:sz="6" w:space="0" w:color="auto"/>
              <w:right w:val="single" w:sz="6" w:space="0" w:color="auto"/>
            </w:tcBorders>
            <w:shd w:val="clear" w:color="auto" w:fill="auto"/>
          </w:tcPr>
          <w:p w:rsidR="004550A0" w:rsidRPr="00633736" w:rsidP="004550A0">
            <w:pPr>
              <w:jc w:val="center"/>
              <w:rPr>
                <w:rFonts w:ascii="Times New Roman" w:hAnsi="Times New Roman"/>
                <w:i/>
                <w:highlight w:val="white"/>
              </w:rPr>
            </w:pPr>
            <w:r w:rsidRPr="00633736">
              <w:rPr>
                <w:rFonts w:ascii="Times New Roman" w:hAnsi="Times New Roman"/>
                <w:i/>
                <w:highlight w:val="white"/>
              </w:rPr>
              <w:t>(4)</w:t>
            </w:r>
          </w:p>
        </w:tc>
        <w:tc>
          <w:tcPr>
            <w:tcW w:w="286"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(5)</w:t>
            </w:r>
          </w:p>
        </w:tc>
        <w:tc>
          <w:tcPr>
            <w:tcW w:w="307"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(6)</w:t>
            </w:r>
          </w:p>
        </w:tc>
        <w:tc>
          <w:tcPr>
            <w:tcW w:w="432"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(7)</w:t>
            </w:r>
          </w:p>
        </w:tc>
        <w:tc>
          <w:tcPr>
            <w:tcW w:w="448"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(8)</w:t>
            </w:r>
          </w:p>
        </w:tc>
        <w:tc>
          <w:tcPr>
            <w:tcW w:w="293"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highlight w:val="white"/>
              </w:rPr>
            </w:pPr>
            <w:r w:rsidRPr="00633736">
              <w:rPr>
                <w:rFonts w:ascii="Times New Roman" w:hAnsi="Times New Roman"/>
                <w:i/>
                <w:highlight w:val="white"/>
              </w:rPr>
              <w:t>(9)</w:t>
            </w:r>
          </w:p>
        </w:tc>
        <w:tc>
          <w:tcPr>
            <w:tcW w:w="338"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i/>
                <w:iCs/>
                <w:highlight w:val="white"/>
              </w:rPr>
            </w:pPr>
            <w:r w:rsidRPr="00633736">
              <w:rPr>
                <w:rFonts w:ascii="Times New Roman" w:hAnsi="Times New Roman"/>
                <w:i/>
                <w:iCs/>
                <w:highlight w:val="white"/>
              </w:rPr>
              <w:t>(1)</w:t>
            </w: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Giáo trình</w:t>
              <w:br/>
              <w:t>Giải tích 1</w:t>
            </w:r>
          </w:p>
        </w:tc>
        <w:tc>
          <w:tcPr>
            <w:tcW w:w="900" w:type="pct"/>
            <w:tcBorders>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Thái Thuần Quang </w:t>
            </w:r>
            <w:r w:rsidRPr="00633736">
              <w:rPr>
                <w:rFonts w:ascii="Times New Roman" w:hAnsi="Times New Roman"/>
                <w:color w:val="000000"/>
              </w:rPr>
              <w:t>(chủ biên)</w:t>
            </w:r>
          </w:p>
        </w:tc>
        <w:tc>
          <w:tcPr>
            <w:tcW w:w="946" w:type="pct"/>
            <w:tcBorders>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Trường Đại học Quy Nhơn </w:t>
            </w:r>
          </w:p>
        </w:tc>
        <w:tc>
          <w:tcPr>
            <w:tcW w:w="286" w:type="pct"/>
            <w:tcBorders>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2016 </w:t>
            </w:r>
          </w:p>
        </w:tc>
        <w:tc>
          <w:tcPr>
            <w:tcW w:w="307"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Giáo trình</w:t>
              <w:br/>
              <w:t>Giải tích 2</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Thái Thuần Quang (chủ biên)</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Trường Đại học Quy Nhơn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2016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 xml:space="preserve">Calculus </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J. Stewart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Brooks/Cole, Cengage</w:t>
              <w:br/>
              <w:t>Learning</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2015</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Elementary Real</w:t>
              <w:br/>
              <w:t>Analysis</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lang w:val="de-DE"/>
              </w:rPr>
            </w:pPr>
            <w:r w:rsidRPr="00633736">
              <w:rPr>
                <w:rFonts w:ascii="Times New Roman" w:hAnsi="Times New Roman"/>
                <w:color w:val="000000"/>
                <w:lang w:val="de-DE"/>
              </w:rPr>
              <w:t>B. S. Thomson,</w:t>
              <w:br/>
              <w:t>G. B. Bruckner</w:t>
            </w:r>
            <w:r w:rsidRPr="00633736">
              <w:rPr>
                <w:rFonts w:ascii="Times New Roman" w:hAnsi="Times New Roman"/>
                <w:color w:val="000000"/>
                <w:lang w:val="de-DE"/>
              </w:rPr>
              <w:t>,</w:t>
              <w:br/>
              <w:t>A. M. Bruckner</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Prentice Hall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2001</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Giải tích các hàm nhiều biến</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Đ. T. Lục, P. H.</w:t>
              <w:br/>
              <w:t>Điển và T. D.Phượng</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2002</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Linear operators. Part I. General theory.</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lang w:val="de-DE"/>
              </w:rPr>
            </w:pPr>
            <w:r w:rsidRPr="00633736">
              <w:rPr>
                <w:rFonts w:ascii="Times New Roman" w:hAnsi="Times New Roman"/>
                <w:color w:val="000000"/>
                <w:lang w:val="de-DE"/>
              </w:rPr>
              <w:t>N. Dunford andJ. T. Schwartz,</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John Wiley&amp; Sons,</w:t>
              <w:br/>
              <w:t>Inc., New York</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1988</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Cơ sở lý thuyết hàm và giải tích hàm, Tập</w:t>
            </w:r>
            <w:r w:rsidRPr="00633736">
              <w:rPr>
                <w:rFonts w:ascii="Times New Roman" w:hAnsi="Times New Roman"/>
                <w:color w:val="000000"/>
              </w:rPr>
              <w:t xml:space="preserve"> 2</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lang w:val="de-DE"/>
              </w:rPr>
            </w:pPr>
            <w:r w:rsidRPr="00633736">
              <w:rPr>
                <w:rFonts w:ascii="Times New Roman" w:hAnsi="Times New Roman"/>
                <w:color w:val="000000"/>
                <w:lang w:val="de-DE"/>
              </w:rPr>
              <w:t>N. V. Khuê, L. M. Hải</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Giáo Dục</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2001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Cơ sở lý thuyết hàm và giải tích hàm (bản dịch tiếng Việt)</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 A. Kolmogorov, S. V. Fomin</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NXB. Giáo Dục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1971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Introduction to</w:t>
              <w:br/>
              <w:t>functional analysis</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R. Meise, </w:t>
            </w:r>
            <w:r w:rsidRPr="00633736">
              <w:rPr>
                <w:rFonts w:ascii="Times New Roman" w:hAnsi="Times New Roman"/>
                <w:color w:val="000000"/>
              </w:rPr>
              <w:t>D. Vogt</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Clarendon The Press, Oxford Unive</w:t>
            </w:r>
            <w:r w:rsidRPr="00633736">
              <w:rPr>
                <w:rFonts w:ascii="Times New Roman" w:hAnsi="Times New Roman"/>
                <w:color w:val="000000"/>
              </w:rPr>
              <w:t>rsity Press, New York</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1997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rPr>
            </w:pPr>
            <w:r w:rsidRPr="00633736">
              <w:rPr>
                <w:rFonts w:ascii="Times New Roman" w:hAnsi="Times New Roman"/>
                <w:color w:val="000000"/>
              </w:rPr>
              <w:t>Giáo trình Giải tích hàm</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T. T. Quang, Đ.T. Đức, N. V. Kính</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Trường Đại học Quy Nhơn</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2004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color w:val="000000"/>
              </w:rPr>
            </w:pPr>
            <w:r w:rsidRPr="00633736">
              <w:rPr>
                <w:rFonts w:ascii="Times New Roman" w:hAnsi="Times New Roman"/>
                <w:color w:val="000000"/>
              </w:rPr>
              <w:t>Hàm thực và giải tích hàm (Giải tích hiện đại)</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H. Tụy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2003</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bCs/>
              </w:rPr>
            </w:pPr>
            <w:r w:rsidRPr="00633736">
              <w:rPr>
                <w:rFonts w:ascii="Times New Roman" w:hAnsi="Times New Roman"/>
                <w:color w:val="000000"/>
              </w:rPr>
              <w:t>Cơ sở lý thuyết hàm biến phức</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Nguyễn Thủy</w:t>
            </w:r>
            <w:r w:rsidRPr="00633736">
              <w:rPr>
                <w:rFonts w:ascii="Times New Roman" w:hAnsi="Times New Roman"/>
                <w:color w:val="000000"/>
              </w:rPr>
              <w:t xml:space="preserve"> Thanh</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 &amp; THCN</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1977</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bCs/>
              </w:rPr>
            </w:pPr>
            <w:r w:rsidRPr="00633736">
              <w:rPr>
                <w:rFonts w:ascii="Times New Roman" w:hAnsi="Times New Roman"/>
                <w:color w:val="000000"/>
              </w:rPr>
              <w:t>Hướng dẫn giải bài tập hàm biến phức</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Nguyễn Thủy Thanh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2003 </w:t>
            </w:r>
          </w:p>
        </w:tc>
        <w:tc>
          <w:tcPr>
            <w:tcW w:w="307" w:type="pct"/>
            <w:tcBorders>
              <w:top w:val="single" w:sz="6" w:space="0" w:color="auto"/>
              <w:left w:val="single" w:sz="6" w:space="0" w:color="auto"/>
              <w:bottom w:val="single" w:sz="6"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633736" w:rsidP="004550A0">
            <w:pPr>
              <w:rPr>
                <w:rFonts w:ascii="Times New Roman" w:hAnsi="Times New Roman"/>
              </w:rPr>
            </w:pPr>
          </w:p>
        </w:tc>
        <w:tc>
          <w:tcPr>
            <w:tcW w:w="448" w:type="pct"/>
            <w:tcBorders>
              <w:top w:val="single" w:sz="6" w:space="0" w:color="auto"/>
              <w:left w:val="single" w:sz="6" w:space="0" w:color="auto"/>
              <w:bottom w:val="single" w:sz="4" w:space="0" w:color="auto"/>
              <w:right w:val="single" w:sz="6" w:space="0" w:color="auto"/>
            </w:tcBorders>
          </w:tcPr>
          <w:p w:rsidR="004550A0" w:rsidRPr="00633736" w:rsidP="004550A0">
            <w:pPr>
              <w:jc w:val="center"/>
              <w:rPr>
                <w:rFonts w:ascii="Times New Roman" w:hAnsi="Times New Roman"/>
                <w:color w:val="000000"/>
              </w:rPr>
            </w:pPr>
          </w:p>
        </w:tc>
        <w:tc>
          <w:tcPr>
            <w:tcW w:w="293" w:type="pct"/>
            <w:tcBorders>
              <w:top w:val="single" w:sz="6" w:space="0" w:color="auto"/>
              <w:left w:val="single" w:sz="6" w:space="0" w:color="auto"/>
              <w:bottom w:val="single" w:sz="4" w:space="0" w:color="auto"/>
              <w:right w:val="single" w:sz="6" w:space="0" w:color="auto"/>
            </w:tcBorders>
          </w:tcPr>
          <w:p w:rsidR="004550A0" w:rsidRPr="00633736" w:rsidP="004550A0">
            <w:pPr>
              <w:jc w:val="center"/>
              <w:rPr>
                <w:rFonts w:ascii="Times New Roman" w:hAnsi="Times New Roman"/>
                <w:color w:val="000000"/>
              </w:rPr>
            </w:pPr>
          </w:p>
        </w:tc>
        <w:tc>
          <w:tcPr>
            <w:tcW w:w="338" w:type="pct"/>
            <w:tcBorders>
              <w:top w:val="single" w:sz="6" w:space="0" w:color="auto"/>
              <w:left w:val="single" w:sz="6" w:space="0" w:color="auto"/>
              <w:bottom w:val="single" w:sz="4" w:space="0" w:color="auto"/>
              <w:right w:val="single" w:sz="6"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633736" w:rsidP="004550A0">
            <w:pPr>
              <w:rPr>
                <w:rFonts w:ascii="Times New Roman" w:hAnsi="Times New Roman"/>
                <w:bCs/>
              </w:rPr>
            </w:pPr>
            <w:r w:rsidRPr="00633736">
              <w:rPr>
                <w:rFonts w:ascii="Times New Roman" w:hAnsi="Times New Roman"/>
                <w:color w:val="000000"/>
              </w:rPr>
              <w:t>Cơ sở phương trình vi phân và lý thuyết ổn định</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Nguyễn Thế Hoàn, Phạm Phu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NXB. Giáo Dục </w:t>
            </w:r>
          </w:p>
        </w:tc>
        <w:tc>
          <w:tcPr>
            <w:tcW w:w="286" w:type="pct"/>
            <w:tcBorders>
              <w:top w:val="single" w:sz="6" w:space="0" w:color="auto"/>
              <w:left w:val="single" w:sz="6" w:space="0" w:color="auto"/>
              <w:bottom w:val="single" w:sz="4" w:space="0" w:color="auto"/>
              <w:right w:val="single" w:sz="6"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2000</w:t>
            </w:r>
          </w:p>
        </w:tc>
        <w:tc>
          <w:tcPr>
            <w:tcW w:w="307" w:type="pct"/>
            <w:tcBorders>
              <w:top w:val="single" w:sz="6" w:space="0" w:color="auto"/>
              <w:left w:val="single" w:sz="6" w:space="0" w:color="auto"/>
              <w:bottom w:val="single" w:sz="4" w:space="0" w:color="auto"/>
              <w:right w:val="single" w:sz="6" w:space="0" w:color="auto"/>
            </w:tcBorders>
          </w:tcPr>
          <w:p w:rsidR="004550A0" w:rsidRPr="00633736" w:rsidP="004550A0">
            <w:pPr>
              <w:jc w:val="center"/>
              <w:rPr>
                <w:rFonts w:ascii="Times New Roman" w:hAnsi="Times New Roman"/>
                <w:color w:val="000000"/>
              </w:rPr>
            </w:pPr>
          </w:p>
        </w:tc>
        <w:tc>
          <w:tcPr>
            <w:tcW w:w="432" w:type="pct"/>
            <w:tcBorders>
              <w:top w:val="single" w:sz="6" w:space="0" w:color="auto"/>
              <w:left w:val="single" w:sz="6"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Uniqueness and</w:t>
              <w:br/>
              <w:t>nonuniqueness crite</w:t>
            </w:r>
            <w:r w:rsidRPr="00633736">
              <w:rPr>
                <w:rFonts w:ascii="Times New Roman" w:hAnsi="Times New Roman"/>
                <w:color w:val="000000"/>
              </w:rPr>
              <w:t>ria for ordinary differential equations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R. P. Agarwal,</w:t>
              <w:br/>
              <w:t>V. Lakshmikantham</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World</w:t>
              <w:br/>
              <w:t>Scientific,</w:t>
              <w:br/>
              <w:t>Singapore</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1993</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Differntial equations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R. Sronson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Schaum’s outline</w:t>
              <w:br/>
              <w:t>series, McGraw Hill</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color w:val="000000"/>
              </w:rPr>
            </w:pPr>
            <w:r w:rsidRPr="00633736">
              <w:rPr>
                <w:rFonts w:ascii="Times New Roman" w:hAnsi="Times New Roman"/>
                <w:color w:val="000000"/>
              </w:rPr>
              <w:t>Differential</w:t>
            </w:r>
          </w:p>
          <w:p w:rsidR="004550A0" w:rsidRPr="00633736" w:rsidP="004550A0">
            <w:pPr>
              <w:rPr>
                <w:rFonts w:ascii="Times New Roman" w:hAnsi="Times New Roman"/>
              </w:rPr>
            </w:pPr>
            <w:r w:rsidRPr="00633736">
              <w:rPr>
                <w:rFonts w:ascii="Times New Roman" w:hAnsi="Times New Roman"/>
                <w:color w:val="000000"/>
              </w:rPr>
              <w:t>equati</w:t>
            </w:r>
            <w:r w:rsidRPr="00633736">
              <w:rPr>
                <w:rFonts w:ascii="Times New Roman" w:hAnsi="Times New Roman"/>
                <w:color w:val="000000"/>
              </w:rPr>
              <w:t>ons, An introduction to basic</w:t>
              <w:br/>
              <w:t>concepts, r</w:t>
            </w:r>
            <w:r w:rsidRPr="00633736">
              <w:rPr>
                <w:rFonts w:ascii="Times New Roman" w:hAnsi="Times New Roman"/>
                <w:color w:val="000000"/>
              </w:rPr>
              <w:t>esults and applications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I. I. Vrabie,</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World Scientific,</w:t>
              <w:br/>
              <w:t>Singapore</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rPr>
              <w:t>2004</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Nhập môn Số học thuật toán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Hà Huy Khoái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Khoa học</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1997 </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Đại số và Số học, Tập 1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Ngô Thúc Lanh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NXB. Giáo Dục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1986</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El</w:t>
            </w:r>
            <w:r w:rsidRPr="00633736">
              <w:rPr>
                <w:rFonts w:ascii="Times New Roman" w:hAnsi="Times New Roman"/>
                <w:color w:val="000000"/>
              </w:rPr>
              <w:t>ementary Number</w:t>
              <w:br/>
              <w:t>Theory and its</w:t>
              <w:br/>
              <w:t>Applicatio</w:t>
            </w:r>
            <w:r w:rsidRPr="00633736">
              <w:rPr>
                <w:rFonts w:ascii="Times New Roman" w:hAnsi="Times New Roman"/>
                <w:color w:val="000000"/>
              </w:rPr>
              <w:t>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K. H. Rosen,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Addison Wesley</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Toán cao cấp: Tập 1, Đại số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Nguyễn Văn Giám, Mai Quý Năm, Nguyễn Hữu Quang,</w:t>
              <w:br/>
              <w:t>Nguyễn Sum, Ngô Sĩ Tùng</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NXB. Giáo Dục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1998 </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Đại số tuyến tính và</w:t>
              <w:br/>
              <w:t>hình học giả</w:t>
            </w:r>
            <w:r w:rsidRPr="00633736">
              <w:rPr>
                <w:rFonts w:ascii="Times New Roman" w:hAnsi="Times New Roman"/>
                <w:color w:val="000000"/>
              </w:rPr>
              <w:t>i tích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Đoàn Quỳnh (chủ biên)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w:t>
            </w:r>
            <w:r w:rsidRPr="00633736">
              <w:rPr>
                <w:rFonts w:ascii="Times New Roman" w:hAnsi="Times New Roman"/>
                <w:color w:val="000000"/>
              </w:rPr>
              <w:t xml:space="preserve">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1998</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Giáo trình Đại số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Ngô Việt Trung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Đại số tuyến tính qua các ví dụ và các bài tập</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Lê Tuấn Hoa</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Optimal Control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V. M. Alekseev,</w:t>
              <w:br/>
              <w:t xml:space="preserve">V. </w:t>
            </w:r>
            <w:r w:rsidRPr="00633736">
              <w:rPr>
                <w:rFonts w:ascii="Times New Roman" w:hAnsi="Times New Roman"/>
                <w:color w:val="000000"/>
              </w:rPr>
              <w:t>M. Tikhomirov, S. V. Fomin,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Springer US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1987</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Functional Analysis, Calculus of Variations and Optimal Control</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Francis Clarke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Springer, London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2013</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Variational Analysis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R. T. Rockafellaf, R. Wets</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Springer, Berlin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1997</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lang w:val="en-AU" w:eastAsia="en-AU"/>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Variational ana</w:t>
            </w:r>
            <w:r w:rsidRPr="00633736">
              <w:rPr>
                <w:rFonts w:ascii="Times New Roman" w:hAnsi="Times New Roman"/>
                <w:color w:val="000000"/>
              </w:rPr>
              <w:t>lysis and generalized</w:t>
              <w:br/>
              <w:t>dierentiation. I. B</w:t>
            </w:r>
            <w:r w:rsidRPr="00633736">
              <w:rPr>
                <w:rFonts w:ascii="Times New Roman" w:hAnsi="Times New Roman"/>
                <w:color w:val="000000"/>
              </w:rPr>
              <w:t>asic theory.</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B. S.Mordukhovich,</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Springer Verlag, Berlin</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Techniques of</w:t>
              <w:br/>
              <w:t>Variational Analysis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color w:val="000000"/>
                <w:lang w:val="de-DE"/>
              </w:rPr>
            </w:pPr>
            <w:r w:rsidRPr="00633736">
              <w:rPr>
                <w:rFonts w:ascii="Times New Roman" w:hAnsi="Times New Roman"/>
                <w:color w:val="000000"/>
                <w:lang w:val="de-DE"/>
              </w:rPr>
              <w:t xml:space="preserve">J. M. Borwein, </w:t>
            </w:r>
          </w:p>
          <w:p w:rsidR="004550A0" w:rsidRPr="00633736" w:rsidP="004550A0">
            <w:pPr>
              <w:rPr>
                <w:rFonts w:ascii="Times New Roman" w:hAnsi="Times New Roman"/>
                <w:lang w:val="de-DE" w:eastAsia="en-AU"/>
              </w:rPr>
            </w:pPr>
            <w:r w:rsidRPr="00633736">
              <w:rPr>
                <w:rFonts w:ascii="Times New Roman" w:hAnsi="Times New Roman"/>
                <w:color w:val="000000"/>
                <w:lang w:val="de-DE"/>
              </w:rPr>
              <w:t>Q. J. Zhu</w:t>
            </w:r>
          </w:p>
          <w:p w:rsidR="004550A0" w:rsidRPr="00633736" w:rsidP="004550A0">
            <w:pPr>
              <w:rPr>
                <w:rFonts w:ascii="Times New Roman" w:hAnsi="Times New Roman"/>
                <w:lang w:val="de-DE"/>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lang w:val="en-AU" w:eastAsia="en-AU"/>
              </w:rPr>
            </w:pPr>
            <w:r w:rsidRPr="00633736">
              <w:rPr>
                <w:rFonts w:ascii="Times New Roman" w:hAnsi="Times New Roman"/>
                <w:color w:val="000000"/>
              </w:rPr>
              <w:t>Springer</w:t>
            </w:r>
          </w:p>
          <w:p w:rsidR="004550A0" w:rsidRPr="00633736" w:rsidP="004550A0">
            <w:pPr>
              <w:rPr>
                <w:rFonts w:ascii="Times New Roman" w:hAnsi="Times New Roman"/>
              </w:rPr>
            </w:pP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2010</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lang w:val="en-AU" w:eastAsia="en-AU"/>
              </w:rPr>
            </w:pPr>
            <w:r w:rsidRPr="00633736">
              <w:rPr>
                <w:rFonts w:ascii="Times New Roman" w:hAnsi="Times New Roman"/>
                <w:color w:val="000000"/>
              </w:rPr>
              <w:t>Convex Analysis</w:t>
            </w:r>
          </w:p>
          <w:p w:rsidR="004550A0" w:rsidRPr="00633736" w:rsidP="004550A0">
            <w:pPr>
              <w:rPr>
                <w:rFonts w:ascii="Times New Roman" w:hAnsi="Times New Roman"/>
              </w:rPr>
            </w:pP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lang w:val="en-AU" w:eastAsia="en-AU"/>
              </w:rPr>
            </w:pPr>
            <w:r w:rsidRPr="00633736">
              <w:rPr>
                <w:rFonts w:ascii="Times New Roman" w:hAnsi="Times New Roman"/>
                <w:color w:val="000000"/>
              </w:rPr>
              <w:t>R. T. Rockafellaf</w:t>
            </w:r>
          </w:p>
          <w:p w:rsidR="004550A0" w:rsidRPr="00633736" w:rsidP="004550A0">
            <w:pPr>
              <w:rPr>
                <w:rFonts w:ascii="Times New Roman" w:hAnsi="Times New Roman"/>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Princeton University Press</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1970</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Giải tích lồi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Đỗ Văn Lưu,</w:t>
              <w:br/>
              <w:t>Ph</w:t>
            </w:r>
            <w:r w:rsidRPr="00633736">
              <w:rPr>
                <w:rFonts w:ascii="Times New Roman" w:hAnsi="Times New Roman"/>
                <w:color w:val="000000"/>
              </w:rPr>
              <w:t>an Huy Khải</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KHKT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2000</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Lý thuyết tối ưu Bài giảng lớp cao học</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Hoàng Tụy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Viện toán học,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Giải tích số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Phạm Kỳ Anh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Giải tích số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color w:val="000000"/>
              </w:rPr>
            </w:pPr>
            <w:r w:rsidRPr="00633736">
              <w:rPr>
                <w:rFonts w:ascii="Times New Roman" w:hAnsi="Times New Roman"/>
                <w:color w:val="000000"/>
              </w:rPr>
              <w:t>Nguyễn Minh Chương (</w:t>
            </w:r>
            <w:r w:rsidRPr="00633736">
              <w:rPr>
                <w:rFonts w:ascii="Times New Roman" w:hAnsi="Times New Roman"/>
                <w:color w:val="000000"/>
              </w:rPr>
              <w:t>chủ biên),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Giáo Dục</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2009</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An i</w:t>
            </w:r>
            <w:r w:rsidRPr="00633736">
              <w:rPr>
                <w:rFonts w:ascii="Times New Roman" w:hAnsi="Times New Roman"/>
                <w:color w:val="000000"/>
              </w:rPr>
              <w:t>ntroduction to</w:t>
              <w:br/>
              <w:t>Numerical Analysis</w:t>
            </w:r>
          </w:p>
        </w:tc>
        <w:tc>
          <w:tcPr>
            <w:tcW w:w="900" w:type="pct"/>
            <w:tcBorders>
              <w:top w:val="single" w:sz="6" w:space="0" w:color="auto"/>
              <w:left w:val="nil"/>
              <w:bottom w:val="single" w:sz="6" w:space="0" w:color="auto"/>
              <w:right w:val="nil"/>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E. Suli, D. Mayers</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Cambridge 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Nonlinear Systems </w:t>
            </w:r>
          </w:p>
        </w:tc>
        <w:tc>
          <w:tcPr>
            <w:tcW w:w="900" w:type="pct"/>
            <w:tcBorders>
              <w:top w:val="single" w:sz="6" w:space="0" w:color="auto"/>
              <w:left w:val="nil"/>
              <w:bottom w:val="single" w:sz="6" w:space="0" w:color="auto"/>
              <w:right w:val="nil"/>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Hassan K. Khalil.</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Prentice Hall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Nonlinear Dynamical Systems and Control: A Lyapunov-Based</w:t>
              <w:br/>
              <w:t>A</w:t>
            </w:r>
            <w:r w:rsidRPr="00633736">
              <w:rPr>
                <w:rFonts w:ascii="Times New Roman" w:hAnsi="Times New Roman"/>
                <w:color w:val="000000"/>
              </w:rPr>
              <w:t>pproach</w:t>
            </w:r>
          </w:p>
        </w:tc>
        <w:tc>
          <w:tcPr>
            <w:tcW w:w="900" w:type="pct"/>
            <w:tcBorders>
              <w:top w:val="single" w:sz="6" w:space="0" w:color="auto"/>
              <w:left w:val="nil"/>
              <w:bottom w:val="single" w:sz="6" w:space="0" w:color="auto"/>
              <w:right w:val="nil"/>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Wassim M. Haddad,</w:t>
              <w:br/>
              <w:t>Vijay Sekhar Ch</w:t>
            </w:r>
            <w:r w:rsidRPr="00633736">
              <w:rPr>
                <w:rFonts w:ascii="Times New Roman" w:hAnsi="Times New Roman"/>
                <w:color w:val="000000"/>
              </w:rPr>
              <w:t>ellaboina</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Princeton</w:t>
              <w:br/>
              <w:t>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2008</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Foundations of</w:t>
              <w:br/>
              <w:t xml:space="preserve">Optimizations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O. Guler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Springer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2010</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Convex optimization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 Boyd, L.</w:t>
              <w:br/>
              <w:t>Vandenberge</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Cambrigde 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 xml:space="preserve">2004 </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Quy hoạch tuyến tín</w:t>
            </w:r>
            <w:r w:rsidRPr="00633736">
              <w:rPr>
                <w:rFonts w:ascii="Times New Roman" w:hAnsi="Times New Roman"/>
                <w:color w:val="000000"/>
              </w:rPr>
              <w:t>h: Lý thuyết cơ bản, Phương pháp đơn hình</w:t>
            </w:r>
            <w:r w:rsidRPr="00633736">
              <w:rPr>
                <w:rFonts w:ascii="Times New Roman" w:hAnsi="Times New Roman"/>
                <w:color w:val="000000"/>
              </w:rPr>
              <w:t>, Bài toán mạng, Thuật toán điểm trong</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Phan Quốc Khánh, Trần Huệ Nương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NXB. Giáo Dục</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iCs/>
              </w:rPr>
            </w:pPr>
            <w:r w:rsidRPr="00633736">
              <w:rPr>
                <w:rFonts w:ascii="Times New Roman" w:hAnsi="Times New Roman"/>
                <w:color w:val="000000"/>
              </w:rPr>
              <w:t>Giáo trình Tối ưu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iCs/>
              </w:rPr>
            </w:pPr>
            <w:r w:rsidRPr="00633736">
              <w:rPr>
                <w:rFonts w:ascii="Times New Roman" w:hAnsi="Times New Roman"/>
                <w:color w:val="000000"/>
              </w:rPr>
              <w:t>Trần Vũ Thiệu</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iCs/>
              </w:rPr>
            </w:pPr>
            <w:r w:rsidRPr="00633736">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iCs/>
              </w:rPr>
            </w:pPr>
            <w:r w:rsidRPr="00633736">
              <w:rPr>
                <w:rFonts w:ascii="Times New Roman" w:hAnsi="Times New Roman"/>
                <w:color w:val="000000"/>
              </w:rPr>
              <w:t xml:space="preserve">2004 </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iCs/>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Numerical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J. Nocedal, Stephen J</w:t>
            </w:r>
            <w:r w:rsidRPr="00633736">
              <w:rPr>
                <w:rFonts w:ascii="Times New Roman" w:hAnsi="Times New Roman"/>
                <w:color w:val="000000"/>
              </w:rPr>
              <w:t>. Wright</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Springer, NewYork</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iCs/>
              </w:rPr>
            </w:pPr>
            <w:r w:rsidRPr="00633736">
              <w:rPr>
                <w:rFonts w:ascii="Times New Roman" w:hAnsi="Times New Roman"/>
                <w:color w:val="000000"/>
              </w:rPr>
              <w:t>Li</w:t>
            </w:r>
            <w:r w:rsidRPr="00633736">
              <w:rPr>
                <w:rFonts w:ascii="Times New Roman" w:hAnsi="Times New Roman"/>
                <w:color w:val="000000"/>
              </w:rPr>
              <w:t>near Programming:</w:t>
              <w:br/>
              <w:t>Foundations and</w:t>
              <w:br/>
              <w:t>Extensions</w:t>
            </w:r>
            <w:r w:rsidRPr="00633736">
              <w:rPr>
                <w:rFonts w:ascii="Times New Roman" w:hAnsi="Times New Roman"/>
              </w:rPr>
              <w:t xml:space="preserve">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lang w:val="en-AU" w:eastAsia="en-AU"/>
              </w:rPr>
            </w:pPr>
            <w:r w:rsidRPr="00633736">
              <w:rPr>
                <w:rFonts w:ascii="Times New Roman" w:hAnsi="Times New Roman"/>
                <w:color w:val="000000"/>
              </w:rPr>
              <w:t>Robert J. Vanderbei</w:t>
            </w:r>
          </w:p>
          <w:p w:rsidR="004550A0" w:rsidRPr="00633736" w:rsidP="004550A0">
            <w:pPr>
              <w:rPr>
                <w:rFonts w:ascii="Times New Roman" w:hAnsi="Times New Roman"/>
                <w:iCs/>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iCs/>
              </w:rPr>
            </w:pPr>
            <w:r w:rsidRPr="00633736">
              <w:rPr>
                <w:rFonts w:ascii="Times New Roman" w:hAnsi="Times New Roman"/>
                <w:color w:val="000000"/>
              </w:rPr>
              <w:t xml:space="preserve">Springer US </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iCs/>
              </w:rPr>
            </w:pPr>
            <w:r w:rsidRPr="00633736">
              <w:rPr>
                <w:rFonts w:ascii="Times New Roman" w:hAnsi="Times New Roman"/>
                <w:color w:val="000000"/>
              </w:rPr>
              <w:t>2008</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iCs/>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Numerical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color w:val="000000"/>
              </w:rPr>
            </w:pPr>
            <w:r w:rsidRPr="00633736">
              <w:rPr>
                <w:rFonts w:ascii="Times New Roman" w:hAnsi="Times New Roman"/>
                <w:color w:val="000000"/>
              </w:rPr>
              <w:t xml:space="preserve">J. Nocedal, </w:t>
            </w:r>
          </w:p>
          <w:p w:rsidR="004550A0" w:rsidRPr="00633736" w:rsidP="004550A0">
            <w:pPr>
              <w:rPr>
                <w:rFonts w:ascii="Times New Roman" w:hAnsi="Times New Roman"/>
              </w:rPr>
            </w:pPr>
            <w:r w:rsidRPr="00633736">
              <w:rPr>
                <w:rFonts w:ascii="Times New Roman" w:hAnsi="Times New Roman"/>
                <w:color w:val="000000"/>
              </w:rPr>
              <w:t>S. J. Wright</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Springer, New York</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lang w:val="en-AU" w:eastAsia="en-AU"/>
              </w:rPr>
            </w:pPr>
            <w:r w:rsidRPr="00633736">
              <w:rPr>
                <w:rFonts w:ascii="Times New Roman" w:hAnsi="Times New Roman"/>
                <w:color w:val="000000"/>
              </w:rPr>
              <w:t>Numerical</w:t>
              <w:br/>
              <w:t>Optimization:</w:t>
              <w:br/>
              <w:t>Theoretical and</w:t>
              <w:br/>
              <w:t>Pra</w:t>
            </w:r>
            <w:r w:rsidRPr="00633736">
              <w:rPr>
                <w:rFonts w:ascii="Times New Roman" w:hAnsi="Times New Roman"/>
                <w:color w:val="000000"/>
              </w:rPr>
              <w:t>ctical Aspects</w:t>
            </w:r>
          </w:p>
          <w:p w:rsidR="004550A0" w:rsidRPr="00633736" w:rsidP="004550A0">
            <w:pPr>
              <w:rPr>
                <w:rFonts w:ascii="Times New Roman" w:hAnsi="Times New Roman"/>
              </w:rPr>
            </w:pP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J. F. Bonnans, J.</w:t>
              <w:br/>
              <w:t>C. Gilb</w:t>
            </w:r>
            <w:r w:rsidRPr="00633736">
              <w:rPr>
                <w:rFonts w:ascii="Times New Roman" w:hAnsi="Times New Roman"/>
                <w:color w:val="000000"/>
              </w:rPr>
              <w:t>ert, C.</w:t>
              <w:br/>
              <w:t>Lemaréchal, C.</w:t>
              <w:br/>
              <w:t>A. Sagastizábal</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Springer</w:t>
              <w:br/>
              <w:t>Berlin</w:t>
              <w:br/>
              <w:t>Heidelberg</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633736"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A First Course in</w:t>
              <w:br/>
              <w:t>Combinatorial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 xml:space="preserve">Jon Lee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633736" w:rsidP="004550A0">
            <w:pPr>
              <w:rPr>
                <w:rFonts w:ascii="Times New Roman" w:hAnsi="Times New Roman"/>
              </w:rPr>
            </w:pPr>
            <w:r w:rsidRPr="00633736">
              <w:rPr>
                <w:rFonts w:ascii="Times New Roman" w:hAnsi="Times New Roman"/>
                <w:color w:val="000000"/>
              </w:rPr>
              <w:t>Cambridge 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633736" w:rsidP="004550A0">
            <w:pPr>
              <w:jc w:val="center"/>
              <w:rPr>
                <w:rFonts w:ascii="Times New Roman" w:hAnsi="Times New Roman"/>
              </w:rPr>
            </w:pPr>
            <w:r w:rsidRPr="00633736">
              <w:rPr>
                <w:rFonts w:ascii="Times New Roman" w:hAnsi="Times New Roman"/>
                <w:color w:val="000000"/>
              </w:rPr>
              <w:t>2004</w:t>
            </w:r>
          </w:p>
        </w:tc>
        <w:tc>
          <w:tcPr>
            <w:tcW w:w="307"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633736"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633736" w:rsidP="004550A0">
            <w:pPr>
              <w:jc w:val="center"/>
              <w:rPr>
                <w:rFonts w:ascii="Times New Roman" w:hAnsi="Times New Roman"/>
                <w:color w:val="000000"/>
              </w:rPr>
            </w:pPr>
          </w:p>
        </w:tc>
      </w:tr>
    </w:tbl>
    <w:p w:rsidR="00A10838" w:rsidP="004550A0">
      <w:pPr>
        <w:tabs>
          <w:tab w:val="left" w:pos="5529"/>
        </w:tabs>
        <w:spacing w:before="240" w:after="240" w:line="288" w:lineRule="auto"/>
        <w:ind w:firstLine="567"/>
        <w:rPr>
          <w:rFonts w:ascii="Times New Roman" w:hAnsi="Times New Roman"/>
          <w:b/>
          <w:iCs/>
          <w:sz w:val="22"/>
          <w:szCs w:val="22"/>
          <w:highlight w:val="white"/>
        </w:rPr>
      </w:pPr>
    </w:p>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00A10838">
        <w:rPr>
          <w:rFonts w:ascii="Times New Roman" w:hAnsi="Times New Roman"/>
          <w:b/>
          <w:iCs/>
          <w:sz w:val="22"/>
          <w:szCs w:val="22"/>
          <w:highlight w:val="white"/>
        </w:rPr>
        <w:br w:type="page"/>
      </w:r>
      <w:r w:rsidRPr="004550A0">
        <w:rPr>
          <w:rFonts w:ascii="Times New Roman" w:hAnsi="Times New Roman"/>
          <w:b/>
          <w:iCs/>
          <w:sz w:val="22"/>
          <w:szCs w:val="22"/>
          <w:highlight w:val="white"/>
        </w:rPr>
        <w:t>Mẫu 8: Trung tâm nghiên cứu, phòng thí nghiệm</w:t>
      </w:r>
      <w:r w:rsidRPr="004550A0">
        <w:rPr>
          <w:rFonts w:ascii="Times New Roman" w:hAnsi="Times New Roman"/>
          <w:b/>
          <w:iCs/>
          <w:sz w:val="22"/>
          <w:szCs w:val="22"/>
          <w:highlight w:val="white"/>
        </w:rPr>
        <w:t>, thực nghiệm, cơ sở thực hành, thực tậ</w:t>
      </w:r>
      <w:r w:rsidRPr="004550A0">
        <w:rPr>
          <w:rFonts w:ascii="Times New Roman" w:hAnsi="Times New Roman"/>
          <w:b/>
          <w:iCs/>
          <w:sz w:val="22"/>
          <w:szCs w:val="22"/>
          <w:highlight w:val="white"/>
        </w:rPr>
        <w:t>p, luyện tập theo yêu cầu của ngành đào tạo</w:t>
      </w:r>
    </w:p>
    <w:tbl>
      <w:tblPr>
        <w:tblStyle w:val="TableNormal"/>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2700"/>
        <w:gridCol w:w="1437"/>
        <w:gridCol w:w="1259"/>
        <w:gridCol w:w="2251"/>
        <w:gridCol w:w="2064"/>
        <w:gridCol w:w="1559"/>
        <w:gridCol w:w="1284"/>
        <w:gridCol w:w="836"/>
      </w:tblGrid>
      <w:tr w:rsidTr="00633736">
        <w:tblPrEx>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blHeader/>
        </w:trPr>
        <w:tc>
          <w:tcPr>
            <w:tcW w:w="2974" w:type="pct"/>
            <w:gridSpan w:val="5"/>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Danh mục hỗ trợ nghiên cứu, thí nghiệm, thực nghiệm, thực hành, thực tập, luyện tập</w:t>
            </w:r>
          </w:p>
        </w:tc>
        <w:tc>
          <w:tcPr>
            <w:tcW w:w="728"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highlight w:val="white"/>
              </w:rPr>
              <w:t>Tên học phần/môn học sử dụng thiết bị</w:t>
            </w:r>
          </w:p>
        </w:tc>
        <w:tc>
          <w:tcPr>
            <w:tcW w:w="550"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Thời gian sử dụng (học kỳ, năm học)</w:t>
            </w:r>
          </w:p>
        </w:tc>
        <w:tc>
          <w:tcPr>
            <w:tcW w:w="453"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S</w:t>
            </w:r>
            <w:r w:rsidRPr="004550A0">
              <w:rPr>
                <w:rFonts w:ascii="Times New Roman" w:hAnsi="Times New Roman"/>
                <w:b/>
                <w:iCs/>
                <w:highlight w:val="white"/>
              </w:rPr>
              <w:t>ố người học/máy, thiết bị</w:t>
            </w:r>
          </w:p>
        </w:tc>
        <w:tc>
          <w:tcPr>
            <w:tcW w:w="295"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Ghi chú</w:t>
            </w:r>
          </w:p>
        </w:tc>
      </w:tr>
      <w:tr w:rsidTr="00633736">
        <w:tblPrEx>
          <w:tblW w:w="4616" w:type="pct"/>
          <w:tblInd w:w="675" w:type="dxa"/>
          <w:tblLook w:val="01E0"/>
        </w:tblPrEx>
        <w:trPr>
          <w:trHeight w:val="144"/>
          <w:tblHeader/>
        </w:trPr>
        <w:tc>
          <w:tcPr>
            <w:tcW w:w="277"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STT</w:t>
            </w:r>
          </w:p>
        </w:tc>
        <w:tc>
          <w:tcPr>
            <w:tcW w:w="952"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Tên gọi máy</w:t>
            </w:r>
            <w:r w:rsidRPr="004550A0">
              <w:rPr>
                <w:rFonts w:ascii="Times New Roman" w:hAnsi="Times New Roman"/>
                <w:b/>
                <w:bCs/>
                <w:iCs/>
                <w:highlight w:val="white"/>
              </w:rPr>
              <w:t>, thiết bị, ký hiệu và mục đích sử dụng</w:t>
            </w:r>
          </w:p>
        </w:tc>
        <w:tc>
          <w:tcPr>
            <w:tcW w:w="507"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Nước sản xuất, năm sản xuất</w:t>
            </w:r>
          </w:p>
        </w:tc>
        <w:tc>
          <w:tcPr>
            <w:tcW w:w="444"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Số lượng</w:t>
            </w:r>
          </w:p>
        </w:tc>
        <w:tc>
          <w:tcPr>
            <w:tcW w:w="794"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Đơn vị</w:t>
            </w:r>
          </w:p>
        </w:tc>
        <w:tc>
          <w:tcPr>
            <w:tcW w:w="728" w:type="pct"/>
            <w:vMerge/>
          </w:tcPr>
          <w:p w:rsidR="004550A0" w:rsidRPr="004550A0" w:rsidP="004550A0">
            <w:pPr>
              <w:jc w:val="center"/>
              <w:rPr>
                <w:rFonts w:ascii="Times New Roman" w:hAnsi="Times New Roman"/>
                <w:iCs/>
                <w:highlight w:val="white"/>
              </w:rPr>
            </w:pPr>
          </w:p>
        </w:tc>
        <w:tc>
          <w:tcPr>
            <w:tcW w:w="550" w:type="pct"/>
            <w:vMerge/>
          </w:tcPr>
          <w:p w:rsidR="004550A0" w:rsidRPr="004550A0" w:rsidP="004550A0">
            <w:pPr>
              <w:jc w:val="center"/>
              <w:rPr>
                <w:rFonts w:ascii="Times New Roman" w:hAnsi="Times New Roman"/>
                <w:iCs/>
                <w:highlight w:val="white"/>
              </w:rPr>
            </w:pPr>
          </w:p>
        </w:tc>
        <w:tc>
          <w:tcPr>
            <w:tcW w:w="453" w:type="pct"/>
            <w:vMerge/>
          </w:tcPr>
          <w:p w:rsidR="004550A0" w:rsidRPr="004550A0" w:rsidP="004550A0">
            <w:pPr>
              <w:jc w:val="center"/>
              <w:rPr>
                <w:rFonts w:ascii="Times New Roman" w:hAnsi="Times New Roman"/>
                <w:iCs/>
                <w:highlight w:val="white"/>
              </w:rPr>
            </w:pPr>
          </w:p>
        </w:tc>
        <w:tc>
          <w:tcPr>
            <w:tcW w:w="295" w:type="pct"/>
            <w:vMerge/>
          </w:tcPr>
          <w:p w:rsidR="004550A0" w:rsidRPr="004550A0" w:rsidP="004550A0">
            <w:pPr>
              <w:jc w:val="center"/>
              <w:rPr>
                <w:rFonts w:ascii="Times New Roman" w:hAnsi="Times New Roman"/>
                <w:iCs/>
                <w:highlight w:val="white"/>
              </w:rPr>
            </w:pPr>
          </w:p>
        </w:tc>
      </w:tr>
      <w:tr w:rsidTr="0063373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
                <w:iCs/>
                <w:highlight w:val="white"/>
              </w:rPr>
            </w:pPr>
            <w:r w:rsidRPr="004550A0">
              <w:rPr>
                <w:rFonts w:ascii="Times New Roman" w:hAnsi="Times New Roman"/>
                <w:i/>
                <w:iCs/>
                <w:highlight w:val="white"/>
              </w:rPr>
              <w:t>(1)</w:t>
            </w:r>
          </w:p>
        </w:tc>
        <w:tc>
          <w:tcPr>
            <w:tcW w:w="952"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(2)</w:t>
            </w:r>
          </w:p>
        </w:tc>
        <w:tc>
          <w:tcPr>
            <w:tcW w:w="507"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(3)</w:t>
            </w:r>
          </w:p>
        </w:tc>
        <w:tc>
          <w:tcPr>
            <w:tcW w:w="444"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(4)</w:t>
            </w:r>
          </w:p>
        </w:tc>
        <w:tc>
          <w:tcPr>
            <w:tcW w:w="794"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(5)</w:t>
            </w:r>
          </w:p>
        </w:tc>
        <w:tc>
          <w:tcPr>
            <w:tcW w:w="728"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(6)</w:t>
            </w:r>
          </w:p>
        </w:tc>
        <w:tc>
          <w:tcPr>
            <w:tcW w:w="550"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(7)</w:t>
            </w:r>
          </w:p>
        </w:tc>
        <w:tc>
          <w:tcPr>
            <w:tcW w:w="453"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(8)</w:t>
            </w:r>
          </w:p>
        </w:tc>
        <w:tc>
          <w:tcPr>
            <w:tcW w:w="295"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(9)</w:t>
            </w:r>
          </w:p>
        </w:tc>
      </w:tr>
      <w:tr w:rsidTr="0063373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Cs/>
                <w:highlight w:val="white"/>
              </w:rPr>
            </w:pPr>
            <w:r w:rsidRPr="004550A0">
              <w:rPr>
                <w:rFonts w:ascii="Times New Roman" w:hAnsi="Times New Roman"/>
                <w:iCs/>
                <w:highlight w:val="white"/>
              </w:rPr>
              <w:t>1</w:t>
            </w:r>
          </w:p>
        </w:tc>
        <w:tc>
          <w:tcPr>
            <w:tcW w:w="952"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Máy tính để bàn</w:t>
            </w:r>
          </w:p>
        </w:tc>
        <w:tc>
          <w:tcPr>
            <w:tcW w:w="507"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2020</w:t>
            </w:r>
          </w:p>
        </w:tc>
        <w:tc>
          <w:tcPr>
            <w:tcW w:w="444"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150</w:t>
            </w:r>
          </w:p>
        </w:tc>
        <w:tc>
          <w:tcPr>
            <w:tcW w:w="794"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Cái</w:t>
            </w:r>
          </w:p>
        </w:tc>
        <w:tc>
          <w:tcPr>
            <w:tcW w:w="728"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Các học phần sử dụng máy tính để thực hành.</w:t>
            </w:r>
          </w:p>
        </w:tc>
        <w:tc>
          <w:tcPr>
            <w:tcW w:w="550"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Cả kh</w:t>
            </w:r>
            <w:r w:rsidRPr="004550A0">
              <w:rPr>
                <w:rFonts w:ascii="Times New Roman" w:hAnsi="Times New Roman"/>
                <w:iCs/>
                <w:highlight w:val="white"/>
              </w:rPr>
              <w:t>óa học</w:t>
            </w:r>
          </w:p>
        </w:tc>
        <w:tc>
          <w:tcPr>
            <w:tcW w:w="4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01 người/01 máy</w:t>
            </w:r>
          </w:p>
        </w:tc>
        <w:tc>
          <w:tcPr>
            <w:tcW w:w="295" w:type="pct"/>
          </w:tcPr>
          <w:p w:rsidR="004550A0" w:rsidRPr="004550A0" w:rsidP="004550A0">
            <w:pPr>
              <w:jc w:val="both"/>
              <w:rPr>
                <w:rFonts w:ascii="Times New Roman" w:hAnsi="Times New Roman"/>
                <w:iCs/>
                <w:highlight w:val="white"/>
              </w:rPr>
            </w:pPr>
          </w:p>
        </w:tc>
      </w:tr>
      <w:tr w:rsidTr="0063373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Cs/>
                <w:highlight w:val="white"/>
              </w:rPr>
            </w:pPr>
            <w:r w:rsidRPr="004550A0">
              <w:rPr>
                <w:rFonts w:ascii="Times New Roman" w:hAnsi="Times New Roman"/>
                <w:iCs/>
                <w:highlight w:val="white"/>
              </w:rPr>
              <w:t>2</w:t>
            </w:r>
          </w:p>
        </w:tc>
        <w:tc>
          <w:tcPr>
            <w:tcW w:w="952"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Máy chủ</w:t>
            </w:r>
          </w:p>
        </w:tc>
        <w:tc>
          <w:tcPr>
            <w:tcW w:w="507"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2016</w:t>
            </w:r>
          </w:p>
        </w:tc>
        <w:tc>
          <w:tcPr>
            <w:tcW w:w="444"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02</w:t>
            </w:r>
          </w:p>
        </w:tc>
        <w:tc>
          <w:tcPr>
            <w:tcW w:w="794" w:type="pct"/>
          </w:tcPr>
          <w:p w:rsidR="004550A0" w:rsidRPr="004550A0" w:rsidP="004550A0">
            <w:pPr>
              <w:jc w:val="both"/>
              <w:rPr>
                <w:rFonts w:ascii="Times New Roman" w:hAnsi="Times New Roman"/>
                <w:iCs/>
                <w:highlight w:val="white"/>
              </w:rPr>
            </w:pPr>
            <w:r w:rsidRPr="004550A0">
              <w:rPr>
                <w:rFonts w:ascii="Times New Roman" w:hAnsi="Times New Roman"/>
                <w:iCs/>
              </w:rPr>
              <w:t>Cái</w:t>
            </w:r>
          </w:p>
        </w:tc>
        <w:tc>
          <w:tcPr>
            <w:tcW w:w="728"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Các</w:t>
            </w:r>
            <w:r w:rsidRPr="004550A0">
              <w:rPr>
                <w:rFonts w:ascii="Times New Roman" w:hAnsi="Times New Roman"/>
                <w:iCs/>
                <w:highlight w:val="white"/>
              </w:rPr>
              <w:t xml:space="preserve"> học phần liên quan đến mạng máy tính, lập trình ứng dụng web, khai thác dữ liệu lớn.</w:t>
            </w:r>
          </w:p>
        </w:tc>
        <w:tc>
          <w:tcPr>
            <w:tcW w:w="550" w:type="pct"/>
          </w:tcPr>
          <w:p w:rsidR="004550A0" w:rsidRPr="004550A0" w:rsidP="004550A0">
            <w:pPr>
              <w:jc w:val="both"/>
              <w:rPr>
                <w:rFonts w:ascii="Times New Roman" w:hAnsi="Times New Roman"/>
                <w:iCs/>
                <w:highlight w:val="white"/>
              </w:rPr>
            </w:pPr>
            <w:r w:rsidRPr="004550A0">
              <w:rPr>
                <w:rFonts w:ascii="Times New Roman" w:hAnsi="Times New Roman"/>
                <w:iCs/>
              </w:rPr>
              <w:t>Cả khóa học</w:t>
            </w:r>
          </w:p>
        </w:tc>
        <w:tc>
          <w:tcPr>
            <w:tcW w:w="4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Dùng chung</w:t>
            </w:r>
          </w:p>
        </w:tc>
        <w:tc>
          <w:tcPr>
            <w:tcW w:w="295" w:type="pct"/>
          </w:tcPr>
          <w:p w:rsidR="004550A0" w:rsidRPr="004550A0" w:rsidP="004550A0">
            <w:pPr>
              <w:jc w:val="both"/>
              <w:rPr>
                <w:rFonts w:ascii="Times New Roman" w:hAnsi="Times New Roman"/>
                <w:iCs/>
                <w:highlight w:val="white"/>
              </w:rPr>
            </w:pPr>
          </w:p>
        </w:tc>
      </w:tr>
    </w:tbl>
    <w:p w:rsidR="004378DD" w:rsidRPr="00F238F1" w:rsidP="004378DD">
      <w:pPr>
        <w:pStyle w:val="NormalWeb"/>
        <w:shd w:val="clear" w:color="auto" w:fill="FFFFFF"/>
        <w:spacing w:before="0" w:beforeAutospacing="0" w:after="0" w:afterAutospacing="0"/>
        <w:jc w:val="both"/>
        <w:rPr>
          <w:sz w:val="20"/>
          <w:szCs w:val="20"/>
          <w:highlight w:val="white"/>
        </w:rPr>
      </w:pPr>
    </w:p>
    <w:p w:rsidR="004378DD" w:rsidRPr="00F238F1" w:rsidP="004378DD">
      <w:pPr>
        <w:pStyle w:val="NormalWeb"/>
        <w:shd w:val="clear" w:color="auto" w:fill="FFFFFF"/>
        <w:spacing w:before="0" w:beforeAutospacing="0" w:after="0" w:afterAutospacing="0"/>
        <w:jc w:val="both"/>
        <w:rPr>
          <w:sz w:val="20"/>
          <w:szCs w:val="20"/>
          <w:highlight w:val="white"/>
        </w:rPr>
      </w:pPr>
    </w:p>
    <w:tbl>
      <w:tblPr>
        <w:tblStyle w:val="TableNormal"/>
        <w:tblW w:w="13673" w:type="dxa"/>
        <w:tblInd w:w="1319" w:type="dxa"/>
        <w:tblLook w:val="01E0"/>
      </w:tblPr>
      <w:tblGrid>
        <w:gridCol w:w="7612"/>
        <w:gridCol w:w="2659"/>
        <w:gridCol w:w="3402"/>
      </w:tblGrid>
      <w:tr w:rsidTr="004746B8">
        <w:tblPrEx>
          <w:tblW w:w="13673" w:type="dxa"/>
          <w:tblInd w:w="1319" w:type="dxa"/>
          <w:tblLook w:val="01E0"/>
        </w:tblPrEx>
        <w:tc>
          <w:tcPr>
            <w:tcW w:w="7612" w:type="dxa"/>
          </w:tcPr>
          <w:p w:rsidR="00B10615" w:rsidP="00B10615">
            <w:pPr>
              <w:jc w:val="center"/>
              <w:rPr>
                <w:rFonts w:ascii="Times New Roman" w:hAnsi="Times New Roman"/>
                <w:b/>
                <w:iCs/>
                <w:sz w:val="22"/>
                <w:szCs w:val="22"/>
                <w:highlight w:val="white"/>
              </w:rPr>
            </w:pPr>
            <w:r>
              <w:rPr>
                <w:rFonts w:ascii="Times New Roman" w:hAnsi="Times New Roman"/>
                <w:b/>
                <w:iCs/>
                <w:sz w:val="22"/>
                <w:szCs w:val="22"/>
                <w:highlight w:val="white"/>
              </w:rPr>
              <w:t xml:space="preserve">Đại diện trưởng các đơn vị chuyên môn quản lý kê khai </w:t>
            </w:r>
          </w:p>
          <w:p w:rsidR="00B10615" w:rsidP="00B10615">
            <w:pPr>
              <w:rPr>
                <w:rFonts w:ascii="Times New Roman" w:hAnsi="Times New Roman"/>
                <w:b/>
                <w:iCs/>
                <w:sz w:val="22"/>
                <w:szCs w:val="22"/>
                <w:highlight w:val="white"/>
              </w:rPr>
            </w:pPr>
            <w:r>
              <w:rPr>
                <w:rFonts w:ascii="Times New Roman" w:hAnsi="Times New Roman"/>
                <w:b/>
                <w:iCs/>
                <w:sz w:val="22"/>
                <w:szCs w:val="22"/>
                <w:highlight w:val="white"/>
              </w:rPr>
              <w:t xml:space="preserve">                                  KT. </w:t>
            </w:r>
            <w:r>
              <w:rPr>
                <w:rFonts w:ascii="Times New Roman" w:hAnsi="Times New Roman"/>
                <w:b/>
                <w:iCs/>
                <w:sz w:val="22"/>
                <w:szCs w:val="22"/>
                <w:highlight w:val="white"/>
              </w:rPr>
              <w:t xml:space="preserve">Trưởng Khoa Toán và Thống kê </w:t>
            </w:r>
          </w:p>
          <w:p w:rsidR="00B10615" w:rsidP="00B10615">
            <w:pPr>
              <w:rPr>
                <w:rFonts w:ascii="Times New Roman" w:hAnsi="Times New Roman"/>
                <w:b/>
                <w:iCs/>
                <w:sz w:val="22"/>
                <w:szCs w:val="22"/>
                <w:highlight w:val="white"/>
              </w:rPr>
            </w:pPr>
            <w:r>
              <w:rPr>
                <w:rFonts w:ascii="Times New Roman" w:hAnsi="Times New Roman"/>
                <w:b/>
                <w:iCs/>
                <w:sz w:val="22"/>
                <w:szCs w:val="22"/>
                <w:highlight w:val="white"/>
              </w:rPr>
              <w:t xml:space="preserve">                    </w:t>
            </w:r>
            <w:r>
              <w:rPr>
                <w:rFonts w:ascii="Times New Roman" w:hAnsi="Times New Roman"/>
                <w:b/>
                <w:iCs/>
                <w:sz w:val="22"/>
                <w:szCs w:val="22"/>
                <w:highlight w:val="white"/>
              </w:rPr>
              <w:t xml:space="preserve">                               Phó Trưởng khoa </w:t>
            </w:r>
          </w:p>
          <w:p w:rsidR="00B10615" w:rsidP="00B10615">
            <w:pPr>
              <w:rPr>
                <w:rFonts w:ascii="Times New Roman" w:hAnsi="Times New Roman"/>
                <w:b/>
                <w:iCs/>
                <w:sz w:val="22"/>
                <w:szCs w:val="22"/>
                <w:highlight w:val="white"/>
              </w:rPr>
            </w:pPr>
          </w:p>
          <w:p w:rsidR="00B10615" w:rsidP="00B10615">
            <w:pPr>
              <w:rPr>
                <w:rFonts w:ascii="Times New Roman" w:hAnsi="Times New Roman"/>
                <w:b/>
                <w:iCs/>
                <w:sz w:val="22"/>
                <w:szCs w:val="22"/>
                <w:highlight w:val="white"/>
              </w:rPr>
            </w:pPr>
          </w:p>
          <w:p w:rsidR="00B10615" w:rsidP="00B10615">
            <w:pPr>
              <w:rPr>
                <w:rFonts w:ascii="Times New Roman" w:hAnsi="Times New Roman"/>
                <w:b/>
                <w:iCs/>
                <w:sz w:val="22"/>
                <w:szCs w:val="22"/>
                <w:highlight w:val="white"/>
              </w:rPr>
            </w:pPr>
          </w:p>
          <w:p w:rsidR="00B10615" w:rsidP="00B10615">
            <w:pPr>
              <w:rPr>
                <w:rFonts w:ascii="Times New Roman" w:hAnsi="Times New Roman"/>
                <w:b/>
                <w:iCs/>
                <w:sz w:val="22"/>
                <w:szCs w:val="22"/>
                <w:highlight w:val="white"/>
              </w:rPr>
            </w:pPr>
          </w:p>
          <w:p w:rsidR="004378DD" w:rsidRPr="00F238F1" w:rsidP="00B10615">
            <w:pPr>
              <w:rPr>
                <w:rFonts w:ascii="Times New Roman" w:hAnsi="Times New Roman"/>
                <w:b/>
                <w:sz w:val="22"/>
                <w:szCs w:val="22"/>
                <w:highlight w:val="white"/>
              </w:rPr>
            </w:pPr>
            <w:r w:rsidR="00B10615">
              <w:rPr>
                <w:rFonts w:ascii="Times New Roman" w:hAnsi="Times New Roman"/>
                <w:b/>
                <w:iCs/>
                <w:sz w:val="22"/>
                <w:szCs w:val="22"/>
                <w:highlight w:val="white"/>
              </w:rPr>
              <w:t xml:space="preserve">                                           TS. LÊ QUANG THUẬN</w:t>
            </w:r>
          </w:p>
        </w:tc>
        <w:tc>
          <w:tcPr>
            <w:tcW w:w="2659" w:type="dxa"/>
          </w:tcPr>
          <w:p w:rsidR="004378DD" w:rsidRPr="00F238F1" w:rsidP="004746B8">
            <w:pPr>
              <w:jc w:val="center"/>
              <w:rPr>
                <w:rFonts w:ascii="Times New Roman" w:hAnsi="Times New Roman"/>
                <w:b/>
                <w:iCs/>
                <w:sz w:val="22"/>
                <w:szCs w:val="22"/>
                <w:highlight w:val="white"/>
              </w:rPr>
            </w:pPr>
          </w:p>
        </w:tc>
        <w:tc>
          <w:tcPr>
            <w:tcW w:w="3402" w:type="dxa"/>
          </w:tcPr>
          <w:p w:rsidR="004378DD" w:rsidRPr="00F238F1" w:rsidP="00A10838">
            <w:pPr>
              <w:rPr>
                <w:rFonts w:ascii="Times New Roman" w:hAnsi="Times New Roman"/>
                <w:b/>
                <w:iCs/>
                <w:sz w:val="22"/>
                <w:szCs w:val="22"/>
                <w:highlight w:val="white"/>
              </w:rPr>
            </w:pPr>
            <w:r w:rsidRPr="00F238F1">
              <w:rPr>
                <w:rFonts w:ascii="Times New Roman" w:hAnsi="Times New Roman"/>
                <w:b/>
                <w:iCs/>
                <w:sz w:val="22"/>
                <w:szCs w:val="22"/>
                <w:highlight w:val="white"/>
              </w:rPr>
              <w:t>Thủ trưởng cơ sở đào tạo</w:t>
            </w:r>
          </w:p>
          <w:p w:rsidR="004378DD" w:rsidRPr="00F238F1" w:rsidP="00A10838">
            <w:pPr>
              <w:rPr>
                <w:rFonts w:ascii="Times New Roman" w:hAnsi="Times New Roman"/>
                <w:b/>
                <w:iCs/>
                <w:sz w:val="22"/>
                <w:szCs w:val="22"/>
                <w:highlight w:val="white"/>
              </w:rPr>
            </w:pPr>
            <w:r w:rsidR="00A10838">
              <w:rPr>
                <w:rFonts w:ascii="Times New Roman" w:hAnsi="Times New Roman"/>
                <w:b/>
                <w:iCs/>
                <w:sz w:val="22"/>
                <w:szCs w:val="22"/>
                <w:highlight w:val="white"/>
              </w:rPr>
              <w:t xml:space="preserve">     </w:t>
            </w:r>
            <w:r w:rsidRPr="00F238F1">
              <w:rPr>
                <w:rFonts w:ascii="Times New Roman" w:hAnsi="Times New Roman"/>
                <w:b/>
                <w:iCs/>
                <w:sz w:val="22"/>
                <w:szCs w:val="22"/>
                <w:highlight w:val="white"/>
              </w:rPr>
              <w:t>(Ký tên, đóng dấu)</w:t>
            </w:r>
          </w:p>
          <w:p w:rsidR="004378DD" w:rsidRPr="00F238F1" w:rsidP="004746B8">
            <w:pPr>
              <w:jc w:val="center"/>
              <w:rPr>
                <w:rFonts w:ascii="Times New Roman" w:hAnsi="Times New Roman"/>
                <w:b/>
                <w:iCs/>
                <w:sz w:val="22"/>
                <w:szCs w:val="22"/>
                <w:highlight w:val="white"/>
              </w:rPr>
            </w:pPr>
          </w:p>
        </w:tc>
      </w:tr>
    </w:tbl>
    <w:p w:rsidR="004378DD" w:rsidRPr="00F238F1" w:rsidP="0021730E">
      <w:pPr>
        <w:rPr>
          <w:rFonts w:ascii="Times New Roman" w:hAnsi="Times New Roman"/>
          <w:vanish/>
          <w:highlight w:val="white"/>
        </w:rPr>
        <w:sectPr w:rsidSect="006339B9">
          <w:headerReference w:type="default" r:id="rId7"/>
          <w:pgSz w:w="16840" w:h="11907" w:orient="landscape" w:code="9"/>
          <w:pgMar w:top="993" w:right="567" w:bottom="709" w:left="1134" w:header="567" w:footer="567" w:gutter="0"/>
          <w:cols w:space="720"/>
          <w:docGrid w:linePitch="381"/>
        </w:sectPr>
      </w:pPr>
    </w:p>
    <w:tbl>
      <w:tblPr>
        <w:tblStyle w:val="TableNormal"/>
        <w:tblW w:w="5000" w:type="pct"/>
        <w:tblLook w:val="04A0"/>
      </w:tblPr>
      <w:tblGrid>
        <w:gridCol w:w="15355"/>
      </w:tblGrid>
      <w:tr w:rsidTr="006925C3">
        <w:tblPrEx>
          <w:tblW w:w="5000" w:type="pct"/>
          <w:tblLook w:val="04A0"/>
        </w:tblPrEx>
        <w:tc>
          <w:tcPr>
            <w:tcW w:w="5000" w:type="pct"/>
            <w:shd w:val="clear" w:color="auto" w:fill="auto"/>
          </w:tcPr>
          <w:p w:rsidR="005423F8" w:rsidRPr="00882270" w:rsidP="006925C3">
            <w:pPr>
              <w:spacing w:before="120"/>
              <w:jc w:val="both"/>
              <w:rPr>
                <w:rFonts w:ascii="Times New Roman" w:hAnsi="Times New Roman"/>
                <w:b/>
                <w:sz w:val="22"/>
                <w:szCs w:val="22"/>
                <w:highlight w:val="white"/>
              </w:rPr>
            </w:pPr>
            <w:r>
              <w:rPr>
                <w:rFonts w:ascii="Times New Roman" w:hAnsi="Times New Roman"/>
                <w:noProof/>
                <w:sz w:val="22"/>
                <w:szCs w:val="22"/>
                <w:highlight w:val="white"/>
              </w:rPr>
              <w:pict>
                <v:shape id="Straight Arrow Connector 2" o:spid="_x0000_s1027" type="#_x0000_t32" style="width:112.9pt;height:0;margin-top:24.2pt;margin-left:16.7pt;mso-wrap-distance-bottom:0;mso-wrap-distance-top:0;position:absolute;visibility:visible;z-index:251661312" filled="f" stroked="t">
                  <v:path arrowok="t"/>
                  <o:lock v:ext="edit" aspectratio="f" shapetype="t"/>
                </v:shape>
              </w:pict>
            </w:r>
            <w:r w:rsidRPr="00882270">
              <w:rPr>
                <w:rFonts w:ascii="Times New Roman" w:hAnsi="Times New Roman"/>
                <w:b/>
                <w:sz w:val="22"/>
                <w:szCs w:val="22"/>
                <w:highlight w:val="white"/>
              </w:rPr>
              <w:t>BỘ GIÁO DỤC VÀ ĐÀO TẠO</w:t>
            </w:r>
          </w:p>
          <w:p w:rsidR="005423F8" w:rsidRPr="00882270" w:rsidP="006925C3">
            <w:pPr>
              <w:spacing w:before="120"/>
              <w:jc w:val="center"/>
              <w:rPr>
                <w:rFonts w:ascii="Times New Roman" w:hAnsi="Times New Roman"/>
                <w:b/>
                <w:sz w:val="22"/>
                <w:szCs w:val="22"/>
                <w:highlight w:val="white"/>
              </w:rPr>
            </w:pPr>
            <w:r w:rsidRPr="00882270">
              <w:rPr>
                <w:rFonts w:ascii="Times New Roman" w:hAnsi="Times New Roman"/>
                <w:b/>
                <w:sz w:val="22"/>
                <w:szCs w:val="22"/>
                <w:highlight w:val="white"/>
              </w:rPr>
              <w:t>PHỤ LỤC 3</w:t>
            </w:r>
          </w:p>
          <w:p w:rsidR="005423F8" w:rsidRPr="00882270" w:rsidP="006925C3">
            <w:pPr>
              <w:spacing w:before="120"/>
              <w:jc w:val="center"/>
              <w:rPr>
                <w:rFonts w:ascii="Times New Roman" w:hAnsi="Times New Roman"/>
                <w:b/>
                <w:sz w:val="22"/>
                <w:szCs w:val="22"/>
                <w:highlight w:val="white"/>
              </w:rPr>
            </w:pPr>
            <w:r w:rsidRPr="00882270">
              <w:rPr>
                <w:rFonts w:ascii="Times New Roman" w:hAnsi="Times New Roman"/>
                <w:b/>
                <w:sz w:val="22"/>
                <w:szCs w:val="22"/>
                <w:highlight w:val="white"/>
              </w:rPr>
              <w:t>XÁC NHẬN ĐIỀU</w:t>
            </w:r>
            <w:r w:rsidRPr="00882270" w:rsidR="007275DC">
              <w:rPr>
                <w:rFonts w:ascii="Times New Roman" w:hAnsi="Times New Roman"/>
                <w:b/>
                <w:sz w:val="22"/>
                <w:szCs w:val="22"/>
                <w:highlight w:val="white"/>
              </w:rPr>
              <w:t xml:space="preserve"> KIỆN THỰC TẾ CỦA CƠ SỞ ĐÀO TẠO</w:t>
            </w:r>
          </w:p>
          <w:p w:rsidR="005423F8" w:rsidRPr="00882270" w:rsidP="005423F8">
            <w:pPr>
              <w:jc w:val="center"/>
              <w:rPr>
                <w:rFonts w:ascii="Times New Roman" w:hAnsi="Times New Roman"/>
                <w:b/>
                <w:iCs/>
                <w:sz w:val="22"/>
                <w:szCs w:val="22"/>
                <w:highlight w:val="white"/>
              </w:rPr>
            </w:pPr>
            <w:r w:rsidRPr="00882270">
              <w:rPr>
                <w:rFonts w:ascii="Times New Roman" w:hAnsi="Times New Roman"/>
                <w:i/>
                <w:sz w:val="22"/>
                <w:szCs w:val="22"/>
                <w:highlight w:val="white"/>
                <w:lang w:val="vi-VN"/>
              </w:rPr>
              <w:t>(Kèm theo Thông tư số</w:t>
            </w:r>
            <w:r w:rsidRPr="00882270" w:rsidR="00B57B3B">
              <w:rPr>
                <w:rFonts w:ascii="Times New Roman" w:hAnsi="Times New Roman"/>
                <w:i/>
                <w:sz w:val="22"/>
                <w:szCs w:val="22"/>
                <w:highlight w:val="white"/>
              </w:rPr>
              <w:t xml:space="preserve"> </w:t>
            </w:r>
            <w:r w:rsidRPr="00882270">
              <w:rPr>
                <w:rFonts w:ascii="Times New Roman" w:hAnsi="Times New Roman"/>
                <w:i/>
                <w:sz w:val="22"/>
                <w:szCs w:val="22"/>
                <w:highlight w:val="white"/>
              </w:rPr>
              <w:t>02</w:t>
            </w:r>
            <w:r w:rsidRPr="00882270">
              <w:rPr>
                <w:rFonts w:ascii="Times New Roman" w:hAnsi="Times New Roman"/>
                <w:i/>
                <w:sz w:val="22"/>
                <w:szCs w:val="22"/>
                <w:highlight w:val="white"/>
                <w:lang w:val="vi-VN"/>
              </w:rPr>
              <w:t>/202</w:t>
            </w:r>
            <w:r w:rsidRPr="00882270">
              <w:rPr>
                <w:rFonts w:ascii="Times New Roman" w:hAnsi="Times New Roman"/>
                <w:i/>
                <w:sz w:val="22"/>
                <w:szCs w:val="22"/>
                <w:highlight w:val="white"/>
              </w:rPr>
              <w:t>2</w:t>
            </w:r>
            <w:r w:rsidRPr="00882270">
              <w:rPr>
                <w:rFonts w:ascii="Times New Roman" w:hAnsi="Times New Roman"/>
                <w:i/>
                <w:sz w:val="22"/>
                <w:szCs w:val="22"/>
                <w:highlight w:val="white"/>
                <w:lang w:val="vi-VN"/>
              </w:rPr>
              <w:t xml:space="preserve">/TT-BGDĐT ngày </w:t>
            </w:r>
            <w:r w:rsidRPr="00882270">
              <w:rPr>
                <w:rFonts w:ascii="Times New Roman" w:hAnsi="Times New Roman"/>
                <w:i/>
                <w:sz w:val="22"/>
                <w:szCs w:val="22"/>
                <w:highlight w:val="white"/>
              </w:rPr>
              <w:t>18</w:t>
            </w:r>
            <w:r w:rsidRPr="00882270">
              <w:rPr>
                <w:rFonts w:ascii="Times New Roman" w:hAnsi="Times New Roman"/>
                <w:i/>
                <w:sz w:val="22"/>
                <w:szCs w:val="22"/>
                <w:highlight w:val="white"/>
                <w:lang w:val="vi-VN"/>
              </w:rPr>
              <w:t xml:space="preserve"> tháng </w:t>
            </w:r>
            <w:r w:rsidRPr="00882270">
              <w:rPr>
                <w:rFonts w:ascii="Times New Roman" w:hAnsi="Times New Roman"/>
                <w:i/>
                <w:sz w:val="22"/>
                <w:szCs w:val="22"/>
                <w:highlight w:val="white"/>
              </w:rPr>
              <w:t>01</w:t>
            </w:r>
            <w:r w:rsidRPr="00882270">
              <w:rPr>
                <w:rFonts w:ascii="Times New Roman" w:hAnsi="Times New Roman"/>
                <w:i/>
                <w:sz w:val="22"/>
                <w:szCs w:val="22"/>
                <w:highlight w:val="white"/>
                <w:lang w:val="vi-VN"/>
              </w:rPr>
              <w:t xml:space="preserve"> năm 202</w:t>
            </w:r>
            <w:r w:rsidRPr="00882270">
              <w:rPr>
                <w:rFonts w:ascii="Times New Roman" w:hAnsi="Times New Roman"/>
                <w:i/>
                <w:sz w:val="22"/>
                <w:szCs w:val="22"/>
                <w:highlight w:val="white"/>
              </w:rPr>
              <w:t>2 của Bộ trưởng Bộ Giáo dục và Đào tạo)</w:t>
            </w:r>
          </w:p>
        </w:tc>
      </w:tr>
    </w:tbl>
    <w:p w:rsidR="005423F8" w:rsidRPr="00882270" w:rsidP="004746B8">
      <w:pPr>
        <w:jc w:val="center"/>
        <w:rPr>
          <w:rFonts w:ascii="Times New Roman" w:hAnsi="Times New Roman"/>
          <w:sz w:val="22"/>
          <w:szCs w:val="22"/>
          <w:highlight w:val="white"/>
        </w:rPr>
      </w:pPr>
    </w:p>
    <w:tbl>
      <w:tblPr>
        <w:tblStyle w:val="TableNormal"/>
        <w:tblW w:w="5000" w:type="pct"/>
        <w:tblLook w:val="04A0"/>
      </w:tblPr>
      <w:tblGrid>
        <w:gridCol w:w="5884"/>
        <w:gridCol w:w="3535"/>
        <w:gridCol w:w="5936"/>
      </w:tblGrid>
      <w:tr w:rsidTr="005423F8">
        <w:tblPrEx>
          <w:tblW w:w="5000" w:type="pct"/>
          <w:tblLook w:val="04A0"/>
        </w:tblPrEx>
        <w:tc>
          <w:tcPr>
            <w:tcW w:w="1916" w:type="pct"/>
            <w:shd w:val="clear" w:color="auto" w:fill="auto"/>
          </w:tcPr>
          <w:p w:rsidR="004378DD" w:rsidRPr="00882270" w:rsidP="005423F8">
            <w:pPr>
              <w:jc w:val="center"/>
              <w:rPr>
                <w:rFonts w:ascii="Times New Roman" w:hAnsi="Times New Roman"/>
                <w:sz w:val="22"/>
                <w:szCs w:val="22"/>
                <w:highlight w:val="white"/>
              </w:rPr>
            </w:pPr>
            <w:r w:rsidRPr="00882270" w:rsidR="003708AD">
              <w:rPr>
                <w:rFonts w:ascii="Times New Roman" w:hAnsi="Times New Roman"/>
                <w:sz w:val="22"/>
                <w:szCs w:val="22"/>
                <w:highlight w:val="white"/>
              </w:rPr>
              <w:t xml:space="preserve">BỘ GIÁO DỤC VÀ ĐÀO TẠO </w:t>
            </w:r>
          </w:p>
          <w:p w:rsidR="004378DD" w:rsidRPr="00882270" w:rsidP="003708AD">
            <w:pPr>
              <w:spacing w:line="360" w:lineRule="exact"/>
              <w:jc w:val="center"/>
              <w:rPr>
                <w:rFonts w:ascii="Times New Roman" w:hAnsi="Times New Roman"/>
                <w:b/>
                <w:iCs/>
                <w:sz w:val="22"/>
                <w:szCs w:val="22"/>
                <w:highlight w:val="white"/>
              </w:rPr>
            </w:pPr>
            <w:r w:rsidRPr="00882270">
              <w:rPr>
                <w:rFonts w:ascii="Times New Roman" w:hAnsi="Times New Roman"/>
                <w:b/>
                <w:sz w:val="22"/>
                <w:szCs w:val="22"/>
                <w:highlight w:val="white"/>
              </w:rPr>
              <w:t>T</w:t>
            </w:r>
            <w:r w:rsidRPr="00882270" w:rsidR="003708AD">
              <w:rPr>
                <w:rFonts w:ascii="Times New Roman" w:hAnsi="Times New Roman"/>
                <w:b/>
                <w:sz w:val="22"/>
                <w:szCs w:val="22"/>
                <w:highlight w:val="white"/>
              </w:rPr>
              <w:t xml:space="preserve">RƯỜNG ĐẠI HỌC QUY NHƠN </w:t>
            </w:r>
          </w:p>
        </w:tc>
        <w:tc>
          <w:tcPr>
            <w:tcW w:w="1151" w:type="pct"/>
            <w:shd w:val="clear" w:color="auto" w:fill="auto"/>
          </w:tcPr>
          <w:p w:rsidR="004378DD" w:rsidRPr="00882270" w:rsidP="004746B8">
            <w:pPr>
              <w:ind w:right="-108"/>
              <w:jc w:val="both"/>
              <w:rPr>
                <w:rFonts w:ascii="Times New Roman" w:hAnsi="Times New Roman"/>
                <w:b/>
                <w:sz w:val="22"/>
                <w:szCs w:val="22"/>
                <w:highlight w:val="white"/>
              </w:rPr>
            </w:pPr>
          </w:p>
        </w:tc>
        <w:tc>
          <w:tcPr>
            <w:tcW w:w="1933" w:type="pct"/>
            <w:shd w:val="clear" w:color="auto" w:fill="auto"/>
          </w:tcPr>
          <w:p w:rsidR="004378DD" w:rsidRPr="00882270" w:rsidP="005423F8">
            <w:pPr>
              <w:ind w:right="-108"/>
              <w:jc w:val="center"/>
              <w:rPr>
                <w:rFonts w:ascii="Times New Roman" w:hAnsi="Times New Roman"/>
                <w:b/>
                <w:sz w:val="22"/>
                <w:szCs w:val="22"/>
                <w:highlight w:val="white"/>
              </w:rPr>
            </w:pPr>
            <w:r w:rsidRPr="00882270">
              <w:rPr>
                <w:rFonts w:ascii="Times New Roman" w:hAnsi="Times New Roman"/>
                <w:b/>
                <w:sz w:val="22"/>
                <w:szCs w:val="22"/>
                <w:highlight w:val="white"/>
              </w:rPr>
              <w:t>CỘNG HÒA XÃ HỘI CHỦ NG</w:t>
            </w:r>
            <w:r w:rsidRPr="00882270">
              <w:rPr>
                <w:rFonts w:ascii="Times New Roman" w:hAnsi="Times New Roman"/>
                <w:b/>
                <w:sz w:val="22"/>
                <w:szCs w:val="22"/>
                <w:highlight w:val="white"/>
              </w:rPr>
              <w:t>HĨA VIỆT NAM</w:t>
            </w:r>
          </w:p>
          <w:p w:rsidR="004378DD" w:rsidRPr="00882270" w:rsidP="005423F8">
            <w:pPr>
              <w:ind w:right="-108"/>
              <w:jc w:val="center"/>
              <w:rPr>
                <w:rFonts w:ascii="Times New Roman" w:hAnsi="Times New Roman"/>
                <w:i/>
                <w:sz w:val="22"/>
                <w:szCs w:val="22"/>
                <w:highlight w:val="white"/>
              </w:rPr>
            </w:pPr>
            <w:r w:rsidRPr="00882270">
              <w:rPr>
                <w:rFonts w:ascii="Times New Roman" w:hAnsi="Times New Roman"/>
                <w:b/>
                <w:sz w:val="22"/>
                <w:szCs w:val="22"/>
                <w:highlight w:val="white"/>
              </w:rPr>
              <w:t>Độc lập - Tự do - Hạnh phúc</w:t>
            </w:r>
          </w:p>
          <w:p w:rsidR="004378DD" w:rsidRPr="00882270" w:rsidP="002C40BD">
            <w:pPr>
              <w:spacing w:line="360" w:lineRule="exact"/>
              <w:jc w:val="center"/>
              <w:rPr>
                <w:rFonts w:ascii="Times New Roman" w:hAnsi="Times New Roman"/>
                <w:b/>
                <w:iCs/>
                <w:sz w:val="22"/>
                <w:szCs w:val="22"/>
                <w:highlight w:val="white"/>
              </w:rPr>
            </w:pPr>
            <w:r>
              <w:rPr>
                <w:rFonts w:ascii="Times New Roman" w:hAnsi="Times New Roman"/>
                <w:noProof/>
                <w:sz w:val="22"/>
                <w:szCs w:val="22"/>
                <w:highlight w:val="white"/>
              </w:rPr>
              <w:pict>
                <v:line id="Straight Connector 3" o:spid="_x0000_s1028" style="mso-wrap-distance-bottom:0;mso-wrap-distance-top:0;position:absolute;visibility:visible;z-index:251660288" from="72.3pt,3.75pt" to="205.6pt,3.75pt" stroked="t" strokeweight="0.5pt" insetpen="f">
                  <v:stroke joinstyle="miter"/>
                  <o:lock v:ext="edit" aspectratio="f"/>
                </v:line>
              </w:pict>
            </w:r>
            <w:r w:rsidRPr="00882270" w:rsidR="002C40BD">
              <w:rPr>
                <w:rFonts w:ascii="Times New Roman" w:hAnsi="Times New Roman"/>
                <w:i/>
                <w:sz w:val="22"/>
                <w:szCs w:val="22"/>
                <w:highlight w:val="white"/>
              </w:rPr>
              <w:t>Bình Định</w:t>
            </w:r>
            <w:r w:rsidRPr="00882270">
              <w:rPr>
                <w:rFonts w:ascii="Times New Roman" w:hAnsi="Times New Roman"/>
                <w:i/>
                <w:sz w:val="22"/>
                <w:szCs w:val="22"/>
                <w:highlight w:val="white"/>
              </w:rPr>
              <w:t>, ngày</w:t>
            </w:r>
            <w:r w:rsidRPr="00882270" w:rsidR="00212CD7">
              <w:rPr>
                <w:rFonts w:ascii="Times New Roman" w:hAnsi="Times New Roman"/>
                <w:i/>
                <w:sz w:val="22"/>
                <w:szCs w:val="22"/>
                <w:highlight w:val="white"/>
              </w:rPr>
              <w:t xml:space="preserve"> 25 </w:t>
            </w:r>
            <w:r w:rsidRPr="00882270">
              <w:rPr>
                <w:rFonts w:ascii="Times New Roman" w:hAnsi="Times New Roman"/>
                <w:i/>
                <w:sz w:val="22"/>
                <w:szCs w:val="22"/>
                <w:highlight w:val="white"/>
              </w:rPr>
              <w:t>tháng</w:t>
            </w:r>
            <w:r w:rsidRPr="00882270" w:rsidR="00212CD7">
              <w:rPr>
                <w:rFonts w:ascii="Times New Roman" w:hAnsi="Times New Roman"/>
                <w:i/>
                <w:sz w:val="22"/>
                <w:szCs w:val="22"/>
                <w:highlight w:val="white"/>
              </w:rPr>
              <w:t xml:space="preserve"> 11 </w:t>
            </w:r>
            <w:r w:rsidRPr="00882270">
              <w:rPr>
                <w:rFonts w:ascii="Times New Roman" w:hAnsi="Times New Roman"/>
                <w:i/>
                <w:sz w:val="22"/>
                <w:szCs w:val="22"/>
                <w:highlight w:val="white"/>
              </w:rPr>
              <w:t>năm</w:t>
            </w:r>
            <w:r w:rsidRPr="00882270" w:rsidR="003708AD">
              <w:rPr>
                <w:rFonts w:ascii="Times New Roman" w:hAnsi="Times New Roman"/>
                <w:i/>
                <w:sz w:val="22"/>
                <w:szCs w:val="22"/>
                <w:highlight w:val="white"/>
              </w:rPr>
              <w:t xml:space="preserve"> 2022</w:t>
            </w:r>
          </w:p>
        </w:tc>
      </w:tr>
    </w:tbl>
    <w:p w:rsidR="004378DD" w:rsidRPr="00882270" w:rsidP="004378DD">
      <w:pPr>
        <w:spacing w:before="120"/>
        <w:jc w:val="center"/>
        <w:rPr>
          <w:rFonts w:ascii="Times New Roman" w:hAnsi="Times New Roman"/>
          <w:b/>
          <w:sz w:val="22"/>
          <w:szCs w:val="22"/>
          <w:highlight w:val="white"/>
        </w:rPr>
      </w:pPr>
      <w:r w:rsidRPr="00882270">
        <w:rPr>
          <w:rFonts w:ascii="Times New Roman" w:hAnsi="Times New Roman"/>
          <w:b/>
          <w:sz w:val="22"/>
          <w:szCs w:val="22"/>
          <w:highlight w:val="white"/>
        </w:rPr>
        <w:t>XÁC NHẬN ĐIỀU KIỆN THỰC TẾ CỦA CƠ SỞ ĐÀO TẠO</w:t>
      </w:r>
    </w:p>
    <w:p w:rsidR="006E0D80" w:rsidRPr="00882270" w:rsidP="004378DD">
      <w:pPr>
        <w:spacing w:before="120"/>
        <w:rPr>
          <w:rFonts w:ascii="Times New Roman" w:hAnsi="Times New Roman"/>
          <w:bCs/>
          <w:sz w:val="22"/>
          <w:szCs w:val="22"/>
          <w:highlight w:val="white"/>
        </w:rPr>
      </w:pPr>
      <w:r w:rsidRPr="00882270" w:rsidR="00951511">
        <w:rPr>
          <w:rFonts w:ascii="Times New Roman" w:hAnsi="Times New Roman"/>
          <w:bCs/>
          <w:sz w:val="22"/>
          <w:szCs w:val="22"/>
          <w:highlight w:val="white"/>
        </w:rPr>
        <w:t>Ngành</w:t>
      </w:r>
      <w:r w:rsidRPr="00882270" w:rsidR="004378DD">
        <w:rPr>
          <w:rFonts w:ascii="Times New Roman" w:hAnsi="Times New Roman"/>
          <w:bCs/>
          <w:sz w:val="22"/>
          <w:szCs w:val="22"/>
          <w:highlight w:val="white"/>
        </w:rPr>
        <w:t>:</w:t>
      </w:r>
      <w:r w:rsidRPr="00882270" w:rsidR="00EE6BB3">
        <w:rPr>
          <w:rFonts w:ascii="Times New Roman" w:hAnsi="Times New Roman"/>
          <w:bCs/>
          <w:sz w:val="22"/>
          <w:szCs w:val="22"/>
          <w:highlight w:val="white"/>
        </w:rPr>
        <w:t xml:space="preserve"> </w:t>
      </w:r>
      <w:r w:rsidRPr="00882270" w:rsidR="00AC200B">
        <w:rPr>
          <w:rFonts w:ascii="Times New Roman" w:hAnsi="Times New Roman"/>
          <w:b/>
          <w:sz w:val="22"/>
          <w:szCs w:val="22"/>
          <w:highlight w:val="white"/>
        </w:rPr>
        <w:t xml:space="preserve">Toán giải tích </w:t>
      </w:r>
      <w:r w:rsidRPr="00882270" w:rsidR="00AC200B">
        <w:rPr>
          <w:rFonts w:ascii="Times New Roman" w:hAnsi="Times New Roman"/>
          <w:bCs/>
          <w:sz w:val="22"/>
          <w:szCs w:val="22"/>
          <w:highlight w:val="white"/>
        </w:rPr>
        <w:t xml:space="preserve">                        </w:t>
      </w:r>
      <w:r w:rsidRPr="00882270" w:rsidR="00951511">
        <w:rPr>
          <w:rFonts w:ascii="Times New Roman" w:hAnsi="Times New Roman"/>
          <w:bCs/>
          <w:sz w:val="22"/>
          <w:szCs w:val="22"/>
          <w:highlight w:val="white"/>
        </w:rPr>
        <w:t xml:space="preserve">                                                                     </w:t>
      </w:r>
      <w:r w:rsidRPr="00882270" w:rsidR="00EE6BB3">
        <w:rPr>
          <w:rFonts w:ascii="Times New Roman" w:hAnsi="Times New Roman"/>
          <w:bCs/>
          <w:sz w:val="22"/>
          <w:szCs w:val="22"/>
          <w:highlight w:val="white"/>
        </w:rPr>
        <w:t xml:space="preserve">                </w:t>
      </w:r>
      <w:r w:rsidRPr="00882270" w:rsidR="00EE6BB3">
        <w:rPr>
          <w:rFonts w:ascii="Times New Roman" w:hAnsi="Times New Roman"/>
          <w:bCs/>
          <w:sz w:val="22"/>
          <w:szCs w:val="22"/>
          <w:highlight w:val="white"/>
        </w:rPr>
        <w:t xml:space="preserve">                 </w:t>
      </w:r>
      <w:r w:rsidRPr="00882270" w:rsidR="001C0A32">
        <w:rPr>
          <w:rFonts w:ascii="Times New Roman" w:hAnsi="Times New Roman"/>
          <w:bCs/>
          <w:sz w:val="22"/>
          <w:szCs w:val="22"/>
          <w:highlight w:val="white"/>
        </w:rPr>
        <w:t>Mã ngành</w:t>
      </w:r>
      <w:r w:rsidRPr="00882270" w:rsidR="00EE6BB3">
        <w:rPr>
          <w:rFonts w:ascii="Times New Roman" w:hAnsi="Times New Roman"/>
          <w:bCs/>
          <w:sz w:val="22"/>
          <w:szCs w:val="22"/>
          <w:highlight w:val="white"/>
        </w:rPr>
        <w:t xml:space="preserve">: </w:t>
      </w:r>
      <w:r w:rsidR="00F9343D">
        <w:rPr>
          <w:rFonts w:ascii="Times New Roman" w:hAnsi="Times New Roman"/>
          <w:b/>
          <w:bCs/>
          <w:color w:val="000000"/>
          <w:sz w:val="22"/>
          <w:szCs w:val="22"/>
        </w:rPr>
        <w:t>9460102</w:t>
      </w:r>
    </w:p>
    <w:p w:rsidR="004378DD" w:rsidRPr="00882270" w:rsidP="004378DD">
      <w:pPr>
        <w:spacing w:before="120"/>
        <w:rPr>
          <w:rFonts w:ascii="Times New Roman" w:hAnsi="Times New Roman"/>
          <w:bCs/>
          <w:sz w:val="22"/>
          <w:szCs w:val="22"/>
          <w:highlight w:val="white"/>
        </w:rPr>
      </w:pPr>
      <w:r w:rsidRPr="00882270">
        <w:rPr>
          <w:rFonts w:ascii="Times New Roman" w:hAnsi="Times New Roman"/>
          <w:bCs/>
          <w:sz w:val="22"/>
          <w:szCs w:val="22"/>
          <w:highlight w:val="white"/>
        </w:rPr>
        <w:t>Trình độ đào tạo:</w:t>
      </w:r>
      <w:r w:rsidRPr="00882270" w:rsidR="00EE6BB3">
        <w:rPr>
          <w:rFonts w:ascii="Times New Roman" w:hAnsi="Times New Roman"/>
          <w:bCs/>
          <w:sz w:val="22"/>
          <w:szCs w:val="22"/>
          <w:highlight w:val="white"/>
        </w:rPr>
        <w:t xml:space="preserve"> </w:t>
      </w:r>
      <w:r w:rsidRPr="00882270" w:rsidR="006E0D80">
        <w:rPr>
          <w:rFonts w:ascii="Times New Roman" w:hAnsi="Times New Roman"/>
          <w:b/>
          <w:sz w:val="22"/>
          <w:szCs w:val="22"/>
          <w:highlight w:val="white"/>
        </w:rPr>
        <w:t>Tiến sĩ</w:t>
      </w:r>
      <w:r w:rsidRPr="00882270" w:rsidR="00951511">
        <w:rPr>
          <w:rFonts w:ascii="Times New Roman" w:hAnsi="Times New Roman"/>
          <w:bCs/>
          <w:sz w:val="22"/>
          <w:szCs w:val="22"/>
          <w:highlight w:val="white"/>
        </w:rPr>
        <w:t xml:space="preserve"> </w:t>
      </w:r>
      <w:r w:rsidRPr="00882270" w:rsidR="00EE6BB3">
        <w:rPr>
          <w:rFonts w:ascii="Times New Roman" w:hAnsi="Times New Roman"/>
          <w:bCs/>
          <w:sz w:val="22"/>
          <w:szCs w:val="22"/>
          <w:highlight w:val="white"/>
        </w:rPr>
        <w:t xml:space="preserve"> </w:t>
      </w:r>
    </w:p>
    <w:p w:rsidR="004378DD" w:rsidRPr="00F238F1" w:rsidP="004378DD">
      <w:pPr>
        <w:spacing w:line="360" w:lineRule="exact"/>
        <w:rPr>
          <w:rFonts w:ascii="Times New Roman" w:hAnsi="Times New Roman"/>
          <w:b/>
          <w:iCs/>
          <w:highlight w:val="white"/>
        </w:rPr>
      </w:pPr>
      <w:r w:rsidRPr="00F238F1">
        <w:rPr>
          <w:rFonts w:ascii="Times New Roman" w:hAnsi="Times New Roman"/>
          <w:b/>
          <w:iCs/>
          <w:highlight w:val="white"/>
        </w:rPr>
        <w:t>1. Về giảng viên</w:t>
      </w:r>
    </w:p>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Mẫu 1: Danh sách giảng viên, nhà khoa học, bao gồm: giảng viên cơ hữu, giảng viên ký hợp đồng lao động xác định thời hạn từ đủ 12 tháng trở lên làm việc toàn thời gian v</w:t>
      </w:r>
      <w:r w:rsidRPr="00F238F1">
        <w:rPr>
          <w:rFonts w:ascii="Times New Roman" w:hAnsi="Times New Roman"/>
          <w:b/>
          <w:iCs/>
          <w:sz w:val="22"/>
          <w:szCs w:val="22"/>
          <w:highlight w:val="white"/>
        </w:rPr>
        <w:t>ới cơ sở</w:t>
      </w:r>
      <w:r w:rsidRPr="00F238F1">
        <w:rPr>
          <w:rFonts w:ascii="Times New Roman" w:hAnsi="Times New Roman"/>
          <w:b/>
          <w:iCs/>
          <w:sz w:val="22"/>
          <w:szCs w:val="22"/>
          <w:highlight w:val="white"/>
        </w:rPr>
        <w:t xml:space="preserve"> đào tạo, giảng viên thỉnh giảng tham gia giảng dạy các học phần, môn học trong chương trình đào tạo của ngành </w:t>
      </w:r>
      <w:r w:rsidR="00745D48">
        <w:rPr>
          <w:rFonts w:ascii="Times New Roman" w:hAnsi="Times New Roman"/>
          <w:b/>
          <w:iCs/>
          <w:sz w:val="22"/>
          <w:szCs w:val="22"/>
          <w:highlight w:val="white"/>
        </w:rPr>
        <w:t xml:space="preserve">đào tạo </w:t>
      </w:r>
      <w:r w:rsidRPr="00F238F1">
        <w:rPr>
          <w:rFonts w:ascii="Times New Roman" w:hAnsi="Times New Roman"/>
          <w:b/>
          <w:iCs/>
          <w:sz w:val="22"/>
          <w:szCs w:val="22"/>
          <w:highlight w:val="white"/>
        </w:rPr>
        <w:t xml:space="preserve">của cơ sở đào tạo </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97"/>
        <w:gridCol w:w="1276"/>
        <w:gridCol w:w="850"/>
        <w:gridCol w:w="1134"/>
        <w:gridCol w:w="1701"/>
        <w:gridCol w:w="1276"/>
        <w:gridCol w:w="1276"/>
        <w:gridCol w:w="1419"/>
        <w:gridCol w:w="1036"/>
        <w:gridCol w:w="709"/>
        <w:gridCol w:w="709"/>
        <w:gridCol w:w="776"/>
      </w:tblGrid>
      <w:tr w:rsidTr="00647D35">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7"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Số TT</w:t>
            </w:r>
          </w:p>
        </w:tc>
        <w:tc>
          <w:tcPr>
            <w:tcW w:w="2297"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Họ và tên,</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ngày sinh</w:t>
            </w:r>
          </w:p>
        </w:tc>
        <w:tc>
          <w:tcPr>
            <w:tcW w:w="1276" w:type="dxa"/>
            <w:vMerge w:val="restart"/>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 xml:space="preserve">Số CMND, CCCD hoặc Hộ chiếu; </w:t>
            </w:r>
          </w:p>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Quốc tịch</w:t>
            </w:r>
          </w:p>
        </w:tc>
        <w:tc>
          <w:tcPr>
            <w:tcW w:w="850"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Chức danh khoa học, năm phong</w:t>
            </w:r>
          </w:p>
        </w:tc>
        <w:tc>
          <w:tcPr>
            <w:tcW w:w="1134"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T</w:t>
            </w:r>
            <w:r w:rsidRPr="00F238F1">
              <w:rPr>
                <w:rFonts w:ascii="Times New Roman" w:hAnsi="Times New Roman"/>
                <w:b/>
                <w:highlight w:val="white"/>
              </w:rPr>
              <w:t>rình độ,</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nư</w:t>
            </w:r>
            <w:r w:rsidRPr="00F238F1">
              <w:rPr>
                <w:rFonts w:ascii="Times New Roman" w:hAnsi="Times New Roman"/>
                <w:b/>
                <w:highlight w:val="white"/>
              </w:rPr>
              <w:t>ớc</w:t>
            </w:r>
            <w:r w:rsidRPr="00F238F1">
              <w:rPr>
                <w:rFonts w:ascii="Times New Roman" w:hAnsi="Times New Roman"/>
                <w:b/>
                <w:highlight w:val="white"/>
              </w:rPr>
              <w:t>,</w:t>
            </w:r>
          </w:p>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năm tốt nghiệp</w:t>
            </w:r>
          </w:p>
        </w:tc>
        <w:tc>
          <w:tcPr>
            <w:tcW w:w="1701"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Ngành đào tạo ghi theo văn bằng tốt nghiệp</w:t>
            </w:r>
          </w:p>
        </w:tc>
        <w:tc>
          <w:tcPr>
            <w:tcW w:w="2552" w:type="dxa"/>
            <w:gridSpan w:val="2"/>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Tuyển dụng/hợp đồng từ 12 tháng trở lên làm việc toàn thời gian, hợp đồng thỉnh giảng, ngày ký; thời gian; gồm cả dự kiến</w:t>
            </w:r>
          </w:p>
        </w:tc>
        <w:tc>
          <w:tcPr>
            <w:tcW w:w="1419" w:type="dxa"/>
            <w:vMerge w:val="restart"/>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r w:rsidRPr="00777AE4">
              <w:rPr>
                <w:rFonts w:ascii="Times New Roman" w:hAnsi="Times New Roman"/>
                <w:b/>
              </w:rPr>
              <w:t>Mã số bảo hiểm</w:t>
            </w:r>
          </w:p>
        </w:tc>
        <w:tc>
          <w:tcPr>
            <w:tcW w:w="1036" w:type="dxa"/>
            <w:vMerge w:val="restart"/>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Kinh nghiệm (thời gian) giảng dạy theo trình đ</w:t>
            </w:r>
            <w:r w:rsidRPr="00F238F1">
              <w:rPr>
                <w:rFonts w:ascii="Times New Roman" w:hAnsi="Times New Roman"/>
                <w:b/>
                <w:highlight w:val="white"/>
              </w:rPr>
              <w:t>ộ (năm)</w:t>
            </w:r>
          </w:p>
        </w:tc>
        <w:tc>
          <w:tcPr>
            <w:tcW w:w="1418" w:type="dxa"/>
            <w:gridSpan w:val="2"/>
            <w:shd w:val="clear" w:color="auto" w:fill="auto"/>
          </w:tcPr>
          <w:p w:rsidR="00B07925" w:rsidRPr="00F238F1" w:rsidP="00647D35">
            <w:pPr>
              <w:spacing w:before="120" w:after="120" w:line="288" w:lineRule="auto"/>
              <w:jc w:val="center"/>
              <w:rPr>
                <w:rFonts w:ascii="Times New Roman" w:hAnsi="Times New Roman"/>
                <w:b/>
                <w:iCs/>
                <w:highlight w:val="white"/>
              </w:rPr>
            </w:pPr>
            <w:r w:rsidRPr="00F238F1">
              <w:rPr>
                <w:rFonts w:ascii="Times New Roman" w:hAnsi="Times New Roman"/>
                <w:b/>
                <w:highlight w:val="white"/>
              </w:rPr>
              <w:t xml:space="preserve">Số </w:t>
            </w:r>
            <w:r w:rsidRPr="00F238F1">
              <w:rPr>
                <w:rFonts w:ascii="Times New Roman" w:hAnsi="Times New Roman"/>
                <w:b/>
                <w:highlight w:val="white"/>
              </w:rPr>
              <w:t>côn</w:t>
            </w:r>
            <w:r w:rsidRPr="00F238F1">
              <w:rPr>
                <w:rFonts w:ascii="Times New Roman" w:hAnsi="Times New Roman"/>
                <w:b/>
                <w:highlight w:val="white"/>
              </w:rPr>
              <w:t>g trình khoa học đã công bố: cấp</w:t>
            </w:r>
          </w:p>
        </w:tc>
        <w:tc>
          <w:tcPr>
            <w:tcW w:w="776" w:type="dxa"/>
            <w:vMerge w:val="restart"/>
            <w:shd w:val="clear" w:color="auto" w:fill="auto"/>
            <w:vAlign w:val="center"/>
          </w:tcPr>
          <w:p w:rsidR="00B07925" w:rsidRPr="00F238F1" w:rsidP="00647D35">
            <w:pPr>
              <w:spacing w:before="120" w:after="120" w:line="288" w:lineRule="auto"/>
              <w:jc w:val="center"/>
              <w:rPr>
                <w:rFonts w:ascii="Times New Roman" w:hAnsi="Times New Roman"/>
                <w:b/>
                <w:highlight w:val="white"/>
              </w:rPr>
            </w:pPr>
            <w:r w:rsidRPr="00F238F1">
              <w:rPr>
                <w:rFonts w:ascii="Times New Roman" w:hAnsi="Times New Roman"/>
                <w:b/>
                <w:highlight w:val="white"/>
              </w:rPr>
              <w:t>Ký tên</w:t>
            </w:r>
          </w:p>
        </w:tc>
      </w:tr>
      <w:tr w:rsidTr="00647D35">
        <w:tblPrEx>
          <w:tblW w:w="15026" w:type="dxa"/>
          <w:tblInd w:w="108" w:type="dxa"/>
          <w:tblLayout w:type="fixed"/>
          <w:tblLook w:val="04A0"/>
        </w:tblPrEx>
        <w:tc>
          <w:tcPr>
            <w:tcW w:w="567"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2297" w:type="dxa"/>
            <w:vMerge/>
            <w:shd w:val="clear" w:color="auto" w:fill="auto"/>
            <w:vAlign w:val="center"/>
          </w:tcPr>
          <w:p w:rsidR="00B07925" w:rsidRPr="00F238F1" w:rsidP="00647D35">
            <w:pPr>
              <w:tabs>
                <w:tab w:val="left" w:pos="360"/>
                <w:tab w:val="left" w:pos="720"/>
              </w:tabs>
              <w:ind w:left="-57" w:right="-57"/>
              <w:rPr>
                <w:rFonts w:ascii="Times New Roman" w:hAnsi="Times New Roman"/>
                <w:b/>
                <w:highlight w:val="white"/>
              </w:rPr>
            </w:pPr>
          </w:p>
        </w:tc>
        <w:tc>
          <w:tcPr>
            <w:tcW w:w="1276" w:type="dxa"/>
            <w:vMerge/>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p>
        </w:tc>
        <w:tc>
          <w:tcPr>
            <w:tcW w:w="850"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134"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701" w:type="dxa"/>
            <w:vMerge/>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p>
        </w:tc>
        <w:tc>
          <w:tcPr>
            <w:tcW w:w="1276" w:type="dxa"/>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Tuyển dụng</w:t>
            </w:r>
          </w:p>
        </w:tc>
        <w:tc>
          <w:tcPr>
            <w:tcW w:w="1276" w:type="dxa"/>
            <w:shd w:val="clear" w:color="auto" w:fill="auto"/>
            <w:vAlign w:val="center"/>
          </w:tcPr>
          <w:p w:rsidR="00B07925" w:rsidRPr="00D55629" w:rsidP="00647D35">
            <w:pPr>
              <w:tabs>
                <w:tab w:val="left" w:pos="360"/>
                <w:tab w:val="left" w:pos="720"/>
              </w:tabs>
              <w:ind w:left="-57" w:right="-57"/>
              <w:jc w:val="center"/>
              <w:rPr>
                <w:rFonts w:ascii="Times New Roman" w:hAnsi="Times New Roman"/>
                <w:b/>
              </w:rPr>
            </w:pPr>
            <w:r w:rsidRPr="00D55629">
              <w:rPr>
                <w:rFonts w:ascii="Times New Roman" w:hAnsi="Times New Roman"/>
                <w:b/>
              </w:rPr>
              <w:t>Hợp đồng</w:t>
            </w:r>
          </w:p>
        </w:tc>
        <w:tc>
          <w:tcPr>
            <w:tcW w:w="1419" w:type="dxa"/>
            <w:vMerge/>
            <w:shd w:val="clear" w:color="auto" w:fill="auto"/>
            <w:vAlign w:val="center"/>
          </w:tcPr>
          <w:p w:rsidR="00B07925" w:rsidRPr="00777AE4" w:rsidP="00647D35">
            <w:pPr>
              <w:tabs>
                <w:tab w:val="left" w:pos="360"/>
                <w:tab w:val="left" w:pos="720"/>
              </w:tabs>
              <w:ind w:left="-57" w:right="-57"/>
              <w:jc w:val="center"/>
              <w:rPr>
                <w:rFonts w:ascii="Times New Roman" w:hAnsi="Times New Roman"/>
                <w:b/>
              </w:rPr>
            </w:pPr>
          </w:p>
        </w:tc>
        <w:tc>
          <w:tcPr>
            <w:tcW w:w="1036" w:type="dxa"/>
            <w:vMerge/>
            <w:shd w:val="clear" w:color="auto" w:fill="auto"/>
          </w:tcPr>
          <w:p w:rsidR="00B07925" w:rsidRPr="00F238F1" w:rsidP="00647D35">
            <w:pPr>
              <w:spacing w:before="120" w:after="120" w:line="288" w:lineRule="auto"/>
              <w:rPr>
                <w:rFonts w:ascii="Times New Roman" w:hAnsi="Times New Roman"/>
                <w:b/>
                <w:iCs/>
                <w:highlight w:val="white"/>
              </w:rPr>
            </w:pPr>
          </w:p>
        </w:tc>
        <w:tc>
          <w:tcPr>
            <w:tcW w:w="709" w:type="dxa"/>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Bộ</w:t>
            </w:r>
          </w:p>
        </w:tc>
        <w:tc>
          <w:tcPr>
            <w:tcW w:w="709" w:type="dxa"/>
            <w:shd w:val="clear" w:color="auto" w:fill="auto"/>
            <w:vAlign w:val="center"/>
          </w:tcPr>
          <w:p w:rsidR="00B07925" w:rsidRPr="00F238F1" w:rsidP="00647D35">
            <w:pPr>
              <w:tabs>
                <w:tab w:val="left" w:pos="360"/>
                <w:tab w:val="left" w:pos="720"/>
              </w:tabs>
              <w:ind w:left="-57" w:right="-57"/>
              <w:jc w:val="center"/>
              <w:rPr>
                <w:rFonts w:ascii="Times New Roman" w:hAnsi="Times New Roman"/>
                <w:b/>
                <w:highlight w:val="white"/>
              </w:rPr>
            </w:pPr>
            <w:r w:rsidRPr="00F238F1">
              <w:rPr>
                <w:rFonts w:ascii="Times New Roman" w:hAnsi="Times New Roman"/>
                <w:b/>
                <w:highlight w:val="white"/>
              </w:rPr>
              <w:t>Cơ sở</w:t>
            </w:r>
          </w:p>
        </w:tc>
        <w:tc>
          <w:tcPr>
            <w:tcW w:w="776" w:type="dxa"/>
            <w:vMerge/>
            <w:shd w:val="clear" w:color="auto" w:fill="auto"/>
          </w:tcPr>
          <w:p w:rsidR="00B07925" w:rsidRPr="00F238F1" w:rsidP="00647D35">
            <w:pPr>
              <w:tabs>
                <w:tab w:val="left" w:pos="360"/>
                <w:tab w:val="left" w:pos="720"/>
              </w:tabs>
              <w:ind w:left="-57" w:right="-57"/>
              <w:jc w:val="center"/>
              <w:rPr>
                <w:rFonts w:ascii="Times New Roman" w:hAnsi="Times New Roman"/>
                <w:b/>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RPr="00F238F1" w:rsidP="00647D35">
            <w:pPr>
              <w:jc w:val="center"/>
              <w:rPr>
                <w:rFonts w:ascii="Times New Roman" w:hAnsi="Times New Roman"/>
                <w:i/>
                <w:iCs/>
                <w:highlight w:val="white"/>
              </w:rPr>
            </w:pPr>
            <w:r w:rsidRPr="00F238F1">
              <w:rPr>
                <w:rFonts w:ascii="Times New Roman" w:hAnsi="Times New Roman"/>
                <w:i/>
                <w:iCs/>
                <w:highlight w:val="white"/>
              </w:rPr>
              <w:t>(1)</w:t>
            </w:r>
          </w:p>
        </w:tc>
        <w:tc>
          <w:tcPr>
            <w:tcW w:w="2297"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(2)</w:t>
            </w:r>
          </w:p>
        </w:tc>
        <w:tc>
          <w:tcPr>
            <w:tcW w:w="1276" w:type="dxa"/>
            <w:shd w:val="clear" w:color="auto" w:fill="auto"/>
            <w:vAlign w:val="center"/>
          </w:tcPr>
          <w:p w:rsidR="00B07925" w:rsidRPr="00777AE4" w:rsidP="00647D35">
            <w:pPr>
              <w:jc w:val="center"/>
              <w:rPr>
                <w:rFonts w:ascii="Times New Roman" w:hAnsi="Times New Roman"/>
                <w:i/>
              </w:rPr>
            </w:pPr>
            <w:r w:rsidRPr="00777AE4">
              <w:rPr>
                <w:rFonts w:ascii="Times New Roman" w:hAnsi="Times New Roman"/>
                <w:i/>
              </w:rPr>
              <w:t>(3)</w:t>
            </w:r>
          </w:p>
        </w:tc>
        <w:tc>
          <w:tcPr>
            <w:tcW w:w="850"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(4)</w:t>
            </w:r>
          </w:p>
        </w:tc>
        <w:tc>
          <w:tcPr>
            <w:tcW w:w="1134"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(5)</w:t>
            </w:r>
          </w:p>
        </w:tc>
        <w:tc>
          <w:tcPr>
            <w:tcW w:w="1701"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(6)</w:t>
            </w:r>
          </w:p>
        </w:tc>
        <w:tc>
          <w:tcPr>
            <w:tcW w:w="1276" w:type="dxa"/>
            <w:shd w:val="clear" w:color="auto" w:fill="auto"/>
            <w:vAlign w:val="center"/>
          </w:tcPr>
          <w:p w:rsidR="00B07925" w:rsidRPr="00D55629" w:rsidP="00647D35">
            <w:pPr>
              <w:jc w:val="center"/>
              <w:rPr>
                <w:rFonts w:ascii="Times New Roman" w:hAnsi="Times New Roman"/>
                <w:i/>
              </w:rPr>
            </w:pPr>
            <w:r w:rsidRPr="00D55629">
              <w:rPr>
                <w:rFonts w:ascii="Times New Roman" w:hAnsi="Times New Roman"/>
                <w:i/>
              </w:rPr>
              <w:t>(7)</w:t>
            </w:r>
          </w:p>
        </w:tc>
        <w:tc>
          <w:tcPr>
            <w:tcW w:w="1276" w:type="dxa"/>
            <w:shd w:val="clear" w:color="auto" w:fill="auto"/>
            <w:vAlign w:val="center"/>
          </w:tcPr>
          <w:p w:rsidR="00B07925" w:rsidRPr="00D55629" w:rsidP="00647D35">
            <w:pPr>
              <w:jc w:val="center"/>
              <w:rPr>
                <w:rFonts w:ascii="Times New Roman" w:hAnsi="Times New Roman"/>
                <w:i/>
              </w:rPr>
            </w:pPr>
            <w:r w:rsidRPr="00D55629">
              <w:rPr>
                <w:rFonts w:ascii="Times New Roman" w:hAnsi="Times New Roman"/>
                <w:i/>
              </w:rPr>
              <w:t>(8)</w:t>
            </w:r>
          </w:p>
        </w:tc>
        <w:tc>
          <w:tcPr>
            <w:tcW w:w="1419" w:type="dxa"/>
            <w:shd w:val="clear" w:color="auto" w:fill="auto"/>
            <w:vAlign w:val="center"/>
          </w:tcPr>
          <w:p w:rsidR="00B07925" w:rsidRPr="00777AE4" w:rsidP="00647D35">
            <w:pPr>
              <w:jc w:val="center"/>
              <w:rPr>
                <w:rFonts w:ascii="Times New Roman" w:hAnsi="Times New Roman"/>
                <w:i/>
              </w:rPr>
            </w:pPr>
            <w:r w:rsidRPr="00777AE4">
              <w:rPr>
                <w:rFonts w:ascii="Times New Roman" w:hAnsi="Times New Roman"/>
                <w:i/>
              </w:rPr>
              <w:t>(9)</w:t>
            </w:r>
          </w:p>
        </w:tc>
        <w:tc>
          <w:tcPr>
            <w:tcW w:w="1036"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(10)</w:t>
            </w:r>
          </w:p>
        </w:tc>
        <w:tc>
          <w:tcPr>
            <w:tcW w:w="709"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(11)</w:t>
            </w:r>
          </w:p>
        </w:tc>
        <w:tc>
          <w:tcPr>
            <w:tcW w:w="709" w:type="dxa"/>
            <w:shd w:val="clear" w:color="auto" w:fill="auto"/>
            <w:vAlign w:val="center"/>
          </w:tcPr>
          <w:p w:rsidR="00B07925" w:rsidRPr="00F238F1" w:rsidP="00647D35">
            <w:pPr>
              <w:jc w:val="center"/>
              <w:rPr>
                <w:rFonts w:ascii="Times New Roman" w:hAnsi="Times New Roman"/>
                <w:i/>
                <w:highlight w:val="white"/>
              </w:rPr>
            </w:pPr>
            <w:r w:rsidRPr="00F238F1">
              <w:rPr>
                <w:rFonts w:ascii="Times New Roman" w:hAnsi="Times New Roman"/>
                <w:i/>
                <w:highlight w:val="white"/>
              </w:rPr>
              <w:t>(12)</w:t>
            </w:r>
          </w:p>
        </w:tc>
        <w:tc>
          <w:tcPr>
            <w:tcW w:w="776" w:type="dxa"/>
            <w:shd w:val="clear" w:color="auto" w:fill="auto"/>
          </w:tcPr>
          <w:p w:rsidR="00B07925" w:rsidRPr="00F238F1" w:rsidP="00647D35">
            <w:pPr>
              <w:jc w:val="center"/>
              <w:rPr>
                <w:rFonts w:ascii="Times New Roman" w:hAnsi="Times New Roman"/>
                <w:i/>
                <w:highlight w:val="white"/>
              </w:rPr>
            </w:pPr>
            <w:r w:rsidRPr="00F238F1">
              <w:rPr>
                <w:rFonts w:ascii="Times New Roman" w:hAnsi="Times New Roman"/>
                <w:i/>
                <w:highlight w:val="white"/>
              </w:rPr>
              <w:t>(13)</w:t>
            </w: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sidRPr="006339CF">
              <w:rPr>
                <w:rFonts w:ascii="Times New Roman" w:hAnsi="Times New Roman"/>
                <w:color w:val="000000"/>
                <w:spacing w:val="-2"/>
              </w:rPr>
              <w:t>1</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Lê Công Trình</w:t>
            </w:r>
          </w:p>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22/12/1980</w:t>
            </w:r>
          </w:p>
        </w:tc>
        <w:tc>
          <w:tcPr>
            <w:tcW w:w="1276"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yellow"/>
              </w:rPr>
            </w:pPr>
            <w:r w:rsidRPr="000D3DAA">
              <w:rPr>
                <w:rFonts w:ascii="Times New Roman" w:hAnsi="Times New Roman"/>
                <w:spacing w:val="-2"/>
              </w:rPr>
              <w:t>211651023</w:t>
            </w:r>
            <w:r>
              <w:rPr>
                <w:rFonts w:ascii="Times New Roman" w:hAnsi="Times New Roman"/>
                <w:spacing w:val="-2"/>
              </w:rPr>
              <w:t xml:space="preserve">, </w:t>
            </w:r>
            <w:r w:rsidRPr="006339CF">
              <w:rPr>
                <w:rFonts w:ascii="Times New Roman" w:hAnsi="Times New Roman"/>
                <w:spacing w:val="-2"/>
              </w:rPr>
              <w:t>Việt Nam</w:t>
            </w:r>
          </w:p>
        </w:tc>
        <w:tc>
          <w:tcPr>
            <w:tcW w:w="850"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PGS, 2019</w:t>
            </w:r>
          </w:p>
        </w:tc>
        <w:tc>
          <w:tcPr>
            <w:tcW w:w="1134"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white"/>
              </w:rPr>
            </w:pPr>
            <w:r w:rsidRPr="006339CF">
              <w:rPr>
                <w:rFonts w:ascii="Times New Roman" w:hAnsi="Times New Roman"/>
                <w:spacing w:val="-2"/>
                <w:highlight w:val="white"/>
              </w:rPr>
              <w:t>TS,</w:t>
            </w:r>
          </w:p>
          <w:p w:rsidR="00B07925" w:rsidRPr="006339CF" w:rsidP="000B4AA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Đức</w:t>
            </w:r>
            <w:r w:rsidRPr="006339CF">
              <w:rPr>
                <w:rFonts w:ascii="Times New Roman" w:hAnsi="Times New Roman"/>
                <w:spacing w:val="-2"/>
                <w:highlight w:val="white"/>
              </w:rPr>
              <w:t>,</w:t>
            </w:r>
          </w:p>
          <w:p w:rsidR="00B07925" w:rsidRPr="006339CF" w:rsidP="000B4AA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2010</w:t>
            </w:r>
          </w:p>
        </w:tc>
        <w:tc>
          <w:tcPr>
            <w:tcW w:w="1701"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white"/>
              </w:rPr>
            </w:pPr>
            <w:r>
              <w:rPr>
                <w:rFonts w:ascii="Times New Roman" w:hAnsi="Times New Roman"/>
                <w:spacing w:val="-2"/>
                <w:highlight w:val="white"/>
              </w:rPr>
              <w:t>Toán học</w:t>
            </w:r>
          </w:p>
        </w:tc>
        <w:tc>
          <w:tcPr>
            <w:tcW w:w="1276"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yellow"/>
              </w:rPr>
            </w:pPr>
            <w:r>
              <w:rPr>
                <w:rFonts w:ascii="Times New Roman" w:hAnsi="Times New Roman"/>
                <w:spacing w:val="-2"/>
              </w:rPr>
              <w:t>01/09/2022</w:t>
            </w:r>
          </w:p>
        </w:tc>
        <w:tc>
          <w:tcPr>
            <w:tcW w:w="1276"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highlight w:val="yellow"/>
              </w:rPr>
            </w:pPr>
            <w:r w:rsidRPr="000D3DAA">
              <w:rPr>
                <w:rFonts w:ascii="Times New Roman" w:hAnsi="Times New Roman"/>
                <w:spacing w:val="-2"/>
              </w:rPr>
              <w:t>3704000527</w:t>
            </w:r>
          </w:p>
        </w:tc>
        <w:tc>
          <w:tcPr>
            <w:tcW w:w="1036" w:type="dxa"/>
            <w:shd w:val="clear" w:color="auto" w:fill="auto"/>
            <w:vAlign w:val="center"/>
          </w:tcPr>
          <w:p w:rsidR="00B07925" w:rsidRPr="006339CF" w:rsidP="000B4AA4">
            <w:pPr>
              <w:spacing w:line="312" w:lineRule="auto"/>
              <w:jc w:val="center"/>
              <w:rPr>
                <w:rFonts w:ascii="Times New Roman" w:hAnsi="Times New Roman"/>
                <w:iCs/>
                <w:spacing w:val="-2"/>
                <w:highlight w:val="white"/>
              </w:rPr>
            </w:pPr>
            <w:r>
              <w:rPr>
                <w:rFonts w:ascii="Times New Roman" w:hAnsi="Times New Roman"/>
                <w:iCs/>
                <w:spacing w:val="-2"/>
                <w:highlight w:val="white"/>
              </w:rPr>
              <w:t>20</w:t>
            </w:r>
          </w:p>
        </w:tc>
        <w:tc>
          <w:tcPr>
            <w:tcW w:w="70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01</w:t>
            </w:r>
          </w:p>
        </w:tc>
        <w:tc>
          <w:tcPr>
            <w:tcW w:w="70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00</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sidRPr="006339CF">
              <w:rPr>
                <w:rFonts w:ascii="Times New Roman" w:hAnsi="Times New Roman"/>
                <w:color w:val="000000"/>
                <w:spacing w:val="-2"/>
              </w:rPr>
              <w:t>2</w:t>
            </w:r>
          </w:p>
        </w:tc>
        <w:tc>
          <w:tcPr>
            <w:tcW w:w="2297" w:type="dxa"/>
            <w:shd w:val="clear" w:color="auto" w:fill="auto"/>
            <w:vAlign w:val="center"/>
          </w:tcPr>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Lê Quang Thuận</w:t>
            </w:r>
          </w:p>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05/09/1980</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211633487, Việt 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Hà Lan, 2013</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01/09/2002</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3704000526</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rPr>
            </w:pPr>
            <w:r w:rsidRPr="0015697F">
              <w:rPr>
                <w:rFonts w:ascii="Times New Roman" w:hAnsi="Times New Roman"/>
                <w:iCs/>
                <w:spacing w:val="-2"/>
              </w:rPr>
              <w:t>20</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01</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sidRPr="006339CF">
              <w:rPr>
                <w:rFonts w:ascii="Times New Roman" w:hAnsi="Times New Roman"/>
                <w:color w:val="000000"/>
                <w:spacing w:val="-2"/>
              </w:rPr>
              <w:t>3</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Đinh Công Hướng</w:t>
            </w:r>
            <w:r>
              <w:rPr>
                <w:rFonts w:ascii="Times New Roman" w:hAnsi="Times New Roman"/>
                <w:iCs/>
                <w:color w:val="000000"/>
                <w:spacing w:val="-2"/>
              </w:rPr>
              <w:t>,</w:t>
            </w:r>
          </w:p>
          <w:p w:rsidR="00B07925" w:rsidRPr="0015697F" w:rsidP="000B4AA4">
            <w:pPr>
              <w:spacing w:line="312" w:lineRule="auto"/>
              <w:jc w:val="center"/>
              <w:rPr>
                <w:rFonts w:ascii="Times New Roman" w:hAnsi="Times New Roman"/>
                <w:iCs/>
                <w:color w:val="000000"/>
                <w:spacing w:val="-2"/>
              </w:rPr>
            </w:pPr>
            <w:r w:rsidRPr="000D3DAA">
              <w:rPr>
                <w:rFonts w:ascii="Times New Roman" w:hAnsi="Times New Roman"/>
                <w:iCs/>
                <w:color w:val="000000"/>
                <w:spacing w:val="-2"/>
              </w:rPr>
              <w:t>09/09/1974</w:t>
            </w:r>
          </w:p>
        </w:tc>
        <w:tc>
          <w:tcPr>
            <w:tcW w:w="1276" w:type="dxa"/>
            <w:shd w:val="clear" w:color="auto" w:fill="auto"/>
            <w:vAlign w:val="center"/>
          </w:tcPr>
          <w:p w:rsidR="00B07925"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052074013826</w:t>
            </w:r>
            <w:r>
              <w:rPr>
                <w:rFonts w:ascii="Times New Roman" w:hAnsi="Times New Roman"/>
                <w:spacing w:val="-2"/>
                <w:sz w:val="22"/>
                <w:szCs w:val="22"/>
              </w:rPr>
              <w:t>,</w:t>
            </w:r>
          </w:p>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Việt 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PGS, 2016</w:t>
            </w: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Việt Nam, 2006</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01/10/1997</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3701003299</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26</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Pr>
                <w:rFonts w:ascii="Times New Roman" w:hAnsi="Times New Roman"/>
                <w:color w:val="000000"/>
                <w:spacing w:val="-2"/>
              </w:rPr>
              <w:t>4</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Hoàng Văn Đ</w:t>
            </w:r>
            <w:r w:rsidRPr="0015697F">
              <w:rPr>
                <w:rFonts w:ascii="Times New Roman" w:hAnsi="Times New Roman"/>
                <w:iCs/>
                <w:color w:val="000000"/>
                <w:spacing w:val="-2"/>
              </w:rPr>
              <w:t>ức</w:t>
            </w:r>
            <w:r>
              <w:rPr>
                <w:rFonts w:ascii="Times New Roman" w:hAnsi="Times New Roman"/>
                <w:iCs/>
                <w:color w:val="000000"/>
                <w:spacing w:val="-2"/>
              </w:rPr>
              <w:t>,</w:t>
            </w:r>
          </w:p>
          <w:p w:rsidR="00B07925" w:rsidRPr="0015697F" w:rsidP="000B4AA4">
            <w:pPr>
              <w:spacing w:line="312" w:lineRule="auto"/>
              <w:jc w:val="center"/>
              <w:rPr>
                <w:rFonts w:ascii="Times New Roman" w:hAnsi="Times New Roman"/>
                <w:iCs/>
                <w:color w:val="000000"/>
                <w:spacing w:val="-2"/>
              </w:rPr>
            </w:pPr>
            <w:r w:rsidRPr="00EF5BBD">
              <w:rPr>
                <w:rFonts w:ascii="Times New Roman" w:hAnsi="Times New Roman"/>
                <w:iCs/>
                <w:color w:val="000000"/>
                <w:spacing w:val="-2"/>
              </w:rPr>
              <w:t>01/01/1</w:t>
            </w:r>
            <w:r w:rsidRPr="00EF5BBD">
              <w:rPr>
                <w:rFonts w:ascii="Times New Roman" w:hAnsi="Times New Roman"/>
                <w:iCs/>
                <w:color w:val="000000"/>
                <w:spacing w:val="-2"/>
              </w:rPr>
              <w:t>987</w:t>
            </w:r>
          </w:p>
        </w:tc>
        <w:tc>
          <w:tcPr>
            <w:tcW w:w="1276" w:type="dxa"/>
            <w:shd w:val="clear" w:color="auto" w:fill="auto"/>
            <w:vAlign w:val="center"/>
          </w:tcPr>
          <w:p w:rsidR="00B07925"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230684059</w:t>
            </w:r>
            <w:r>
              <w:rPr>
                <w:rFonts w:ascii="Times New Roman" w:hAnsi="Times New Roman"/>
                <w:spacing w:val="-2"/>
                <w:sz w:val="22"/>
                <w:szCs w:val="22"/>
              </w:rPr>
              <w:t>,</w:t>
            </w:r>
          </w:p>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Việt 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Pháp, 2020</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05/05/2010</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rPr>
              <w:t>5210005351</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12</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Pr>
                <w:rFonts w:ascii="Times New Roman" w:hAnsi="Times New Roman"/>
                <w:color w:val="000000"/>
                <w:spacing w:val="-2"/>
              </w:rPr>
              <w:t>5</w:t>
            </w:r>
          </w:p>
        </w:tc>
        <w:tc>
          <w:tcPr>
            <w:tcW w:w="2297" w:type="dxa"/>
            <w:shd w:val="clear" w:color="auto" w:fill="auto"/>
            <w:vAlign w:val="center"/>
          </w:tcPr>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Nguyễn Ngọc Quốc Thương</w:t>
            </w:r>
            <w:r>
              <w:rPr>
                <w:rFonts w:ascii="Times New Roman" w:hAnsi="Times New Roman"/>
                <w:iCs/>
                <w:color w:val="000000"/>
                <w:spacing w:val="-2"/>
              </w:rPr>
              <w:t>,</w:t>
            </w:r>
          </w:p>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21/01/1984</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054084008382</w:t>
            </w:r>
          </w:p>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Việt 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Tiến sĩ, Ý, 2015</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10/2006</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5208003451</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rPr>
            </w:pPr>
            <w:r w:rsidRPr="0015697F">
              <w:rPr>
                <w:rFonts w:ascii="Times New Roman" w:hAnsi="Times New Roman"/>
                <w:iCs/>
                <w:spacing w:val="-2"/>
              </w:rPr>
              <w:t>16</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00AF373D">
              <w:rPr>
                <w:rFonts w:ascii="Times New Roman" w:hAnsi="Times New Roman"/>
                <w:spacing w:val="-2"/>
              </w:rPr>
              <w:t>04</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RPr="006339CF" w:rsidP="000B4AA4">
            <w:pPr>
              <w:spacing w:line="312" w:lineRule="auto"/>
              <w:jc w:val="center"/>
              <w:rPr>
                <w:rFonts w:ascii="Times New Roman" w:hAnsi="Times New Roman"/>
                <w:color w:val="000000"/>
                <w:spacing w:val="-2"/>
              </w:rPr>
            </w:pPr>
            <w:r>
              <w:rPr>
                <w:rFonts w:ascii="Times New Roman" w:hAnsi="Times New Roman"/>
                <w:color w:val="000000"/>
                <w:spacing w:val="-2"/>
              </w:rPr>
              <w:t>6</w:t>
            </w:r>
          </w:p>
        </w:tc>
        <w:tc>
          <w:tcPr>
            <w:tcW w:w="2297" w:type="dxa"/>
            <w:shd w:val="clear" w:color="auto" w:fill="auto"/>
            <w:vAlign w:val="center"/>
          </w:tcPr>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Ngô Lâm Xuân Châu</w:t>
            </w:r>
          </w:p>
          <w:p w:rsidR="00B07925" w:rsidRPr="0015697F" w:rsidP="000B4AA4">
            <w:pPr>
              <w:spacing w:line="312" w:lineRule="auto"/>
              <w:jc w:val="center"/>
              <w:rPr>
                <w:rFonts w:ascii="Times New Roman" w:hAnsi="Times New Roman"/>
                <w:iCs/>
                <w:color w:val="000000"/>
                <w:spacing w:val="-2"/>
              </w:rPr>
            </w:pPr>
            <w:r w:rsidRPr="0015697F">
              <w:rPr>
                <w:rFonts w:ascii="Times New Roman" w:hAnsi="Times New Roman"/>
                <w:iCs/>
                <w:color w:val="000000"/>
                <w:spacing w:val="-2"/>
              </w:rPr>
              <w:t>08/01/1981</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 xml:space="preserve">052081005917, Việt </w:t>
            </w:r>
            <w:r w:rsidRPr="0015697F">
              <w:rPr>
                <w:rFonts w:ascii="Times New Roman" w:hAnsi="Times New Roman"/>
                <w:spacing w:val="-2"/>
                <w:sz w:val="22"/>
                <w:szCs w:val="22"/>
              </w:rPr>
              <w:t>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sidRPr="0015697F">
              <w:rPr>
                <w:rFonts w:ascii="Times New Roman" w:hAnsi="Times New Roman"/>
                <w:spacing w:val="-2"/>
              </w:rPr>
              <w:t>TS, Áo</w:t>
            </w:r>
            <w:r w:rsidRPr="0015697F">
              <w:rPr>
                <w:rFonts w:ascii="Times New Roman" w:hAnsi="Times New Roman"/>
                <w:spacing w:val="-2"/>
              </w:rPr>
              <w:t>, 20</w:t>
            </w:r>
            <w:r w:rsidRPr="0015697F">
              <w:rPr>
                <w:rFonts w:ascii="Times New Roman" w:hAnsi="Times New Roman"/>
                <w:spacing w:val="-2"/>
              </w:rPr>
              <w:t>11</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02/01/2006, dài hạn</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5212007470</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sz w:val="22"/>
                <w:szCs w:val="22"/>
              </w:rPr>
            </w:pPr>
            <w:r w:rsidRPr="0015697F">
              <w:rPr>
                <w:rFonts w:ascii="Times New Roman" w:hAnsi="Times New Roman"/>
                <w:iCs/>
                <w:spacing w:val="-2"/>
                <w:sz w:val="22"/>
                <w:szCs w:val="22"/>
              </w:rPr>
              <w:t>17</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5697F">
              <w:rPr>
                <w:rFonts w:ascii="Times New Roman" w:hAnsi="Times New Roman"/>
                <w:spacing w:val="-2"/>
                <w:sz w:val="22"/>
                <w:szCs w:val="22"/>
              </w:rPr>
              <w:t>01</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7</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Đinh Thanh Đức,</w:t>
            </w:r>
          </w:p>
          <w:p w:rsidR="00B07925" w:rsidRPr="0015697F" w:rsidP="000B4AA4">
            <w:pPr>
              <w:spacing w:line="312" w:lineRule="auto"/>
              <w:jc w:val="center"/>
              <w:rPr>
                <w:rFonts w:ascii="Times New Roman" w:hAnsi="Times New Roman"/>
                <w:iCs/>
                <w:color w:val="000000"/>
                <w:spacing w:val="-2"/>
              </w:rPr>
            </w:pPr>
            <w:r>
              <w:rPr>
                <w:rFonts w:ascii="Times New Roman" w:hAnsi="Times New Roman"/>
                <w:iCs/>
                <w:color w:val="000000"/>
                <w:spacing w:val="-2"/>
              </w:rPr>
              <w:t>28/02/1960</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F0A0C">
              <w:rPr>
                <w:rFonts w:ascii="Times New Roman" w:hAnsi="Times New Roman"/>
                <w:spacing w:val="-2"/>
                <w:sz w:val="22"/>
                <w:szCs w:val="22"/>
              </w:rPr>
              <w:t>211665701</w:t>
            </w:r>
            <w:r>
              <w:rPr>
                <w:rFonts w:ascii="Times New Roman" w:hAnsi="Times New Roman"/>
                <w:spacing w:val="-2"/>
                <w:sz w:val="22"/>
                <w:szCs w:val="22"/>
              </w:rPr>
              <w:t>, Việt Nam</w:t>
            </w:r>
          </w:p>
        </w:tc>
        <w:tc>
          <w:tcPr>
            <w:tcW w:w="850"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PGS, 2008</w:t>
            </w:r>
          </w:p>
        </w:tc>
        <w:tc>
          <w:tcPr>
            <w:tcW w:w="1134"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TS, VN, 2000</w:t>
            </w:r>
          </w:p>
        </w:tc>
        <w:tc>
          <w:tcPr>
            <w:tcW w:w="1701"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Toán học</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1986</w:t>
            </w:r>
          </w:p>
        </w:tc>
        <w:tc>
          <w:tcPr>
            <w:tcW w:w="1276"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sidRPr="001F0A0C">
              <w:rPr>
                <w:rFonts w:ascii="Times New Roman" w:hAnsi="Times New Roman"/>
                <w:spacing w:val="-2"/>
                <w:sz w:val="22"/>
                <w:szCs w:val="22"/>
              </w:rPr>
              <w:t>4100706477</w:t>
            </w:r>
          </w:p>
        </w:tc>
        <w:tc>
          <w:tcPr>
            <w:tcW w:w="1036" w:type="dxa"/>
            <w:shd w:val="clear" w:color="auto" w:fill="auto"/>
            <w:vAlign w:val="center"/>
          </w:tcPr>
          <w:p w:rsidR="00B07925" w:rsidRPr="0015697F" w:rsidP="000B4AA4">
            <w:pPr>
              <w:spacing w:line="312" w:lineRule="auto"/>
              <w:jc w:val="center"/>
              <w:rPr>
                <w:rFonts w:ascii="Times New Roman" w:hAnsi="Times New Roman"/>
                <w:iCs/>
                <w:spacing w:val="-2"/>
                <w:sz w:val="22"/>
                <w:szCs w:val="22"/>
              </w:rPr>
            </w:pPr>
            <w:r>
              <w:rPr>
                <w:rFonts w:ascii="Times New Roman" w:hAnsi="Times New Roman"/>
                <w:iCs/>
                <w:spacing w:val="-2"/>
                <w:sz w:val="22"/>
                <w:szCs w:val="22"/>
              </w:rPr>
              <w:t>37</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r>
              <w:rPr>
                <w:rFonts w:ascii="Times New Roman" w:hAnsi="Times New Roman"/>
                <w:spacing w:val="-2"/>
                <w:sz w:val="22"/>
                <w:szCs w:val="22"/>
              </w:rPr>
              <w:t>2</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8</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Trần Ngọc Nguyên</w:t>
            </w:r>
          </w:p>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10/03/1991</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215195913, Việt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 2018</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Sư phạm Toán học</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01/11/2013</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w:t>
            </w:r>
            <w:r w:rsidRPr="00B07925">
              <w:rPr>
                <w:rFonts w:ascii="Times New Roman" w:hAnsi="Times New Roman"/>
                <w:spacing w:val="-2"/>
                <w:sz w:val="22"/>
                <w:szCs w:val="22"/>
              </w:rPr>
              <w:t>13009215</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9</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00</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9</w:t>
            </w:r>
          </w:p>
        </w:tc>
        <w:tc>
          <w:tcPr>
            <w:tcW w:w="2297" w:type="dxa"/>
            <w:shd w:val="clear" w:color="auto" w:fill="auto"/>
            <w:vAlign w:val="center"/>
          </w:tcPr>
          <w:p w:rsidR="00B07925" w:rsidP="000B4AA4">
            <w:pPr>
              <w:snapToGrid w:val="0"/>
              <w:spacing w:line="312" w:lineRule="auto"/>
              <w:jc w:val="center"/>
            </w:pPr>
            <w:r>
              <w:rPr>
                <w:rFonts w:ascii="Times New Roman" w:hAnsi="Times New Roman"/>
                <w:iCs/>
                <w:color w:val="000000"/>
                <w:spacing w:val="-2"/>
              </w:rPr>
              <w:t>Huỳnh Văn Ngãi</w:t>
            </w:r>
          </w:p>
          <w:p w:rsidR="00B07925" w:rsidP="000B4AA4">
            <w:pPr>
              <w:snapToGrid w:val="0"/>
              <w:spacing w:line="312" w:lineRule="auto"/>
              <w:jc w:val="center"/>
            </w:pPr>
            <w:r>
              <w:rPr>
                <w:rFonts w:ascii="Times New Roman" w:hAnsi="Times New Roman"/>
                <w:iCs/>
                <w:color w:val="000000"/>
                <w:spacing w:val="-2"/>
              </w:rPr>
              <w:t>25/06/1971</w:t>
            </w:r>
          </w:p>
        </w:tc>
        <w:tc>
          <w:tcPr>
            <w:tcW w:w="1276" w:type="dxa"/>
            <w:shd w:val="clear" w:color="auto" w:fill="auto"/>
            <w:vAlign w:val="center"/>
          </w:tcPr>
          <w:p w:rsidR="00B07925" w:rsidRPr="00B07925" w:rsidP="000B4AA4">
            <w:pPr>
              <w:tabs>
                <w:tab w:val="left" w:pos="3544"/>
                <w:tab w:val="left" w:pos="3686"/>
              </w:tabs>
              <w:snapToGrid w:val="0"/>
              <w:spacing w:line="288" w:lineRule="auto"/>
              <w:ind w:right="-540"/>
              <w:jc w:val="center"/>
              <w:rPr>
                <w:rFonts w:ascii="Times New Roman" w:hAnsi="Times New Roman"/>
                <w:spacing w:val="-2"/>
                <w:sz w:val="22"/>
                <w:szCs w:val="22"/>
              </w:rPr>
            </w:pPr>
            <w:r w:rsidRPr="00B07925">
              <w:rPr>
                <w:rFonts w:ascii="Times New Roman" w:hAnsi="Times New Roman"/>
                <w:spacing w:val="-2"/>
                <w:sz w:val="22"/>
                <w:szCs w:val="22"/>
              </w:rPr>
              <w:t>211221613</w:t>
            </w:r>
          </w:p>
          <w:p w:rsidR="00B07925" w:rsidRPr="00B07925" w:rsidP="000B4AA4">
            <w:pPr>
              <w:tabs>
                <w:tab w:val="left" w:pos="3544"/>
                <w:tab w:val="left" w:pos="3686"/>
              </w:tabs>
              <w:snapToGrid w:val="0"/>
              <w:spacing w:line="288" w:lineRule="auto"/>
              <w:ind w:right="-540"/>
              <w:jc w:val="center"/>
              <w:rPr>
                <w:rFonts w:ascii="Times New Roman" w:hAnsi="Times New Roman"/>
                <w:spacing w:val="-2"/>
                <w:sz w:val="22"/>
                <w:szCs w:val="22"/>
              </w:rPr>
            </w:pPr>
            <w:r w:rsidRPr="00B07925">
              <w:rPr>
                <w:rFonts w:ascii="Times New Roman" w:hAnsi="Times New Roman"/>
                <w:spacing w:val="-2"/>
                <w:sz w:val="22"/>
                <w:szCs w:val="22"/>
              </w:rPr>
              <w:t>Việt Nam</w:t>
            </w:r>
          </w:p>
        </w:tc>
        <w:tc>
          <w:tcPr>
            <w:tcW w:w="850" w:type="dxa"/>
            <w:shd w:val="clear" w:color="auto" w:fill="auto"/>
            <w:vAlign w:val="center"/>
          </w:tcPr>
          <w:p w:rsidR="00B07925" w:rsidRPr="00B07925" w:rsidP="000B4AA4">
            <w:pPr>
              <w:tabs>
                <w:tab w:val="left" w:pos="360"/>
                <w:tab w:val="left" w:pos="720"/>
              </w:tabs>
              <w:snapToGrid w:val="0"/>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PGS 2013</w:t>
            </w:r>
          </w:p>
        </w:tc>
        <w:tc>
          <w:tcPr>
            <w:tcW w:w="1134" w:type="dxa"/>
            <w:shd w:val="clear" w:color="auto" w:fill="auto"/>
            <w:vAlign w:val="center"/>
          </w:tcPr>
          <w:p w:rsidR="00B07925" w:rsidRPr="00B07925" w:rsidP="000B4AA4">
            <w:pPr>
              <w:tabs>
                <w:tab w:val="left" w:pos="360"/>
                <w:tab w:val="left" w:pos="720"/>
              </w:tabs>
              <w:snapToGrid w:val="0"/>
              <w:spacing w:line="312" w:lineRule="auto"/>
              <w:ind w:left="-57" w:right="-57"/>
              <w:jc w:val="center"/>
            </w:pPr>
            <w:r w:rsidRPr="00B07925">
              <w:rPr>
                <w:rFonts w:ascii="Times New Roman" w:hAnsi="Times New Roman"/>
                <w:spacing w:val="-2"/>
              </w:rPr>
              <w:t>TSKH, Pháp 2007</w:t>
            </w:r>
          </w:p>
        </w:tc>
        <w:tc>
          <w:tcPr>
            <w:tcW w:w="1701" w:type="dxa"/>
            <w:shd w:val="clear" w:color="auto" w:fill="auto"/>
            <w:vAlign w:val="center"/>
          </w:tcPr>
          <w:p w:rsidR="00B07925" w:rsidRPr="00B07925" w:rsidP="000B4AA4">
            <w:pPr>
              <w:tabs>
                <w:tab w:val="left" w:pos="360"/>
                <w:tab w:val="left" w:pos="720"/>
              </w:tabs>
              <w:snapToGrid w:val="0"/>
              <w:spacing w:line="312" w:lineRule="auto"/>
              <w:ind w:left="-57" w:right="-57"/>
              <w:jc w:val="cente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0B4AA4">
            <w:pPr>
              <w:tabs>
                <w:tab w:val="left" w:pos="360"/>
                <w:tab w:val="left" w:pos="720"/>
              </w:tabs>
              <w:snapToGrid w:val="0"/>
              <w:spacing w:line="312" w:lineRule="auto"/>
              <w:ind w:left="-57" w:right="-57"/>
              <w:jc w:val="center"/>
            </w:pPr>
            <w:r w:rsidRPr="00B07925">
              <w:rPr>
                <w:rFonts w:ascii="Times New Roman" w:hAnsi="Times New Roman"/>
                <w:spacing w:val="-2"/>
                <w:sz w:val="22"/>
                <w:szCs w:val="22"/>
              </w:rPr>
              <w:t>09/1993</w:t>
            </w:r>
          </w:p>
        </w:tc>
        <w:tc>
          <w:tcPr>
            <w:tcW w:w="1276" w:type="dxa"/>
            <w:shd w:val="clear" w:color="auto" w:fill="auto"/>
            <w:vAlign w:val="center"/>
          </w:tcPr>
          <w:p w:rsidR="00B07925" w:rsidRPr="00B07925" w:rsidP="000B4AA4">
            <w:pPr>
              <w:tabs>
                <w:tab w:val="left" w:pos="360"/>
                <w:tab w:val="left" w:pos="720"/>
              </w:tabs>
              <w:snapToGrid w:val="0"/>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napToGrid w:val="0"/>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3796032028</w:t>
            </w:r>
          </w:p>
        </w:tc>
        <w:tc>
          <w:tcPr>
            <w:tcW w:w="1036" w:type="dxa"/>
            <w:shd w:val="clear" w:color="auto" w:fill="auto"/>
            <w:vAlign w:val="center"/>
          </w:tcPr>
          <w:p w:rsidR="00B07925" w:rsidRPr="00B07925" w:rsidP="000B4AA4">
            <w:pPr>
              <w:snapToGrid w:val="0"/>
              <w:spacing w:line="312" w:lineRule="auto"/>
              <w:jc w:val="center"/>
            </w:pPr>
            <w:r w:rsidRPr="00B07925">
              <w:rPr>
                <w:rFonts w:ascii="Times New Roman" w:hAnsi="Times New Roman"/>
                <w:iCs/>
                <w:spacing w:val="-2"/>
                <w:sz w:val="22"/>
                <w:szCs w:val="22"/>
              </w:rPr>
              <w:t>30</w:t>
            </w: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pPr>
            <w:r>
              <w:rPr>
                <w:rFonts w:ascii="Times New Roman" w:hAnsi="Times New Roman"/>
                <w:iCs/>
                <w:spacing w:val="-2"/>
                <w:sz w:val="22"/>
                <w:szCs w:val="22"/>
                <w:highlight w:val="white"/>
              </w:rPr>
              <w:t>05 (4 Nafosted+ 1 Bộ)</w:t>
            </w:r>
          </w:p>
        </w:tc>
        <w:tc>
          <w:tcPr>
            <w:tcW w:w="709" w:type="dxa"/>
            <w:shd w:val="clear" w:color="auto" w:fill="auto"/>
            <w:vAlign w:val="center"/>
          </w:tcPr>
          <w:p w:rsidR="00B07925" w:rsidRPr="0015697F" w:rsidP="000B4AA4">
            <w:pPr>
              <w:tabs>
                <w:tab w:val="left" w:pos="360"/>
                <w:tab w:val="left" w:pos="720"/>
              </w:tabs>
              <w:spacing w:line="312" w:lineRule="auto"/>
              <w:ind w:left="-57" w:right="-57"/>
              <w:jc w:val="center"/>
              <w:rPr>
                <w:rFonts w:ascii="Times New Roman" w:hAnsi="Times New Roman"/>
                <w:spacing w:val="-2"/>
                <w:sz w:val="22"/>
                <w:szCs w:val="22"/>
              </w:rPr>
            </w:pP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10</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Lê Thanh Hiếu</w:t>
            </w:r>
          </w:p>
          <w:p w:rsidR="00B07925" w:rsidRPr="006339CF" w:rsidP="000B4AA4">
            <w:pPr>
              <w:spacing w:line="312" w:lineRule="auto"/>
              <w:jc w:val="center"/>
              <w:rPr>
                <w:rFonts w:ascii="Times New Roman" w:hAnsi="Times New Roman"/>
                <w:iCs/>
                <w:color w:val="000000"/>
                <w:spacing w:val="-2"/>
              </w:rPr>
            </w:pPr>
            <w:r w:rsidRPr="00144B58">
              <w:rPr>
                <w:rFonts w:ascii="Times New Roman" w:hAnsi="Times New Roman"/>
                <w:iCs/>
                <w:color w:val="000000"/>
                <w:spacing w:val="-2"/>
              </w:rPr>
              <w:t>16/7/1982</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211802114, Việt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Vq. Bỉ</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01/09/2004</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3707000904</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18</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11</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Thái Thuần Quang</w:t>
            </w:r>
          </w:p>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01/01/1966</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215047628</w:t>
            </w:r>
          </w:p>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Viêt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PGS,</w:t>
            </w:r>
          </w:p>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2004</w:t>
            </w: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VN,</w:t>
            </w:r>
          </w:p>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1999</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01/09/1988</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3796032033</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34</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3</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2</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12</w:t>
            </w:r>
          </w:p>
        </w:tc>
        <w:tc>
          <w:tcPr>
            <w:tcW w:w="2297" w:type="dxa"/>
            <w:shd w:val="clear" w:color="auto" w:fill="auto"/>
            <w:vAlign w:val="center"/>
          </w:tcPr>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Lê Văn An, 13/09/1988</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225307837, Việt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 2019</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9/2010</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5210009663</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12</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13</w:t>
            </w:r>
          </w:p>
        </w:tc>
        <w:tc>
          <w:tcPr>
            <w:tcW w:w="2297" w:type="dxa"/>
            <w:shd w:val="clear" w:color="auto" w:fill="auto"/>
            <w:vAlign w:val="center"/>
          </w:tcPr>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Nguyễn Đặng Thiên Thư, 01/10/198</w:t>
            </w:r>
            <w:r>
              <w:rPr>
                <w:rFonts w:ascii="Times New Roman" w:hAnsi="Times New Roman"/>
                <w:iCs/>
                <w:color w:val="000000"/>
                <w:spacing w:val="-2"/>
              </w:rPr>
              <w:t>8</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212557383</w:t>
            </w:r>
            <w:r w:rsidRPr="00B07925">
              <w:rPr>
                <w:rFonts w:ascii="Times New Roman" w:hAnsi="Times New Roman"/>
                <w:spacing w:val="-2"/>
                <w:sz w:val="22"/>
                <w:szCs w:val="22"/>
              </w:rPr>
              <w:t>, Việt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Ý, 2019</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học</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9/2010</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5210009664</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12</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14</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Nguyễn Hữu Trọn</w:t>
            </w:r>
          </w:p>
          <w:p w:rsidR="000B4AA4"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23/4/1983</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211739115</w:t>
            </w:r>
          </w:p>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Việt Nam</w:t>
            </w:r>
          </w:p>
        </w:tc>
        <w:tc>
          <w:tcPr>
            <w:tcW w:w="850"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TS, Pháp,</w:t>
            </w:r>
          </w:p>
          <w:p w:rsidR="00B07925" w:rsidRPr="00B07925" w:rsidP="000B4AA4">
            <w:pPr>
              <w:tabs>
                <w:tab w:val="left" w:pos="360"/>
                <w:tab w:val="left" w:pos="720"/>
              </w:tabs>
              <w:spacing w:line="312" w:lineRule="auto"/>
              <w:ind w:left="-57" w:right="-57"/>
              <w:jc w:val="center"/>
              <w:rPr>
                <w:rFonts w:ascii="Times New Roman" w:hAnsi="Times New Roman"/>
                <w:spacing w:val="-2"/>
              </w:rPr>
            </w:pPr>
            <w:r w:rsidRPr="00B07925">
              <w:rPr>
                <w:rFonts w:ascii="Times New Roman" w:hAnsi="Times New Roman"/>
                <w:spacing w:val="-2"/>
              </w:rPr>
              <w:t>2012</w:t>
            </w:r>
          </w:p>
        </w:tc>
        <w:tc>
          <w:tcPr>
            <w:tcW w:w="1701"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Toán ứng dụng</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9/2005</w:t>
            </w:r>
          </w:p>
        </w:tc>
        <w:tc>
          <w:tcPr>
            <w:tcW w:w="1276"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B07925" w:rsidP="000B4AA4">
            <w:pPr>
              <w:tabs>
                <w:tab w:val="left" w:pos="360"/>
                <w:tab w:val="left" w:pos="720"/>
              </w:tabs>
              <w:spacing w:line="312" w:lineRule="auto"/>
              <w:ind w:left="-57" w:right="-57"/>
              <w:jc w:val="center"/>
              <w:rPr>
                <w:rFonts w:ascii="Times New Roman" w:hAnsi="Times New Roman"/>
                <w:spacing w:val="-2"/>
                <w:sz w:val="22"/>
                <w:szCs w:val="22"/>
              </w:rPr>
            </w:pPr>
            <w:r w:rsidRPr="00B07925">
              <w:rPr>
                <w:rFonts w:ascii="Times New Roman" w:hAnsi="Times New Roman"/>
                <w:spacing w:val="-2"/>
                <w:sz w:val="22"/>
                <w:szCs w:val="22"/>
              </w:rPr>
              <w:t>3707000856</w:t>
            </w:r>
          </w:p>
        </w:tc>
        <w:tc>
          <w:tcPr>
            <w:tcW w:w="1036" w:type="dxa"/>
            <w:shd w:val="clear" w:color="auto" w:fill="auto"/>
            <w:vAlign w:val="center"/>
          </w:tcPr>
          <w:p w:rsidR="00B07925" w:rsidRPr="00B07925" w:rsidP="000B4AA4">
            <w:pPr>
              <w:spacing w:line="312" w:lineRule="auto"/>
              <w:jc w:val="center"/>
              <w:rPr>
                <w:rFonts w:ascii="Times New Roman" w:hAnsi="Times New Roman"/>
                <w:iCs/>
                <w:spacing w:val="-2"/>
                <w:sz w:val="22"/>
                <w:szCs w:val="22"/>
              </w:rPr>
            </w:pPr>
            <w:r w:rsidRPr="00B07925">
              <w:rPr>
                <w:rFonts w:ascii="Times New Roman" w:hAnsi="Times New Roman"/>
                <w:iCs/>
                <w:spacing w:val="-2"/>
                <w:sz w:val="22"/>
                <w:szCs w:val="22"/>
              </w:rPr>
              <w:t>17</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2</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15</w:t>
            </w:r>
          </w:p>
        </w:tc>
        <w:tc>
          <w:tcPr>
            <w:tcW w:w="2297" w:type="dxa"/>
            <w:shd w:val="clear" w:color="auto" w:fill="auto"/>
            <w:vAlign w:val="center"/>
          </w:tcPr>
          <w:p w:rsidR="00B07925" w:rsidP="000B4AA4">
            <w:pPr>
              <w:snapToGrid w:val="0"/>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Nguyễn Văn Thành</w:t>
            </w:r>
          </w:p>
          <w:p w:rsidR="00B07925" w:rsidRPr="00B14B6C" w:rsidP="000B4AA4">
            <w:pPr>
              <w:snapToGrid w:val="0"/>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18/10/1990</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iCs/>
                <w:color w:val="000000"/>
                <w:spacing w:val="-2"/>
                <w:sz w:val="22"/>
                <w:szCs w:val="22"/>
                <w:lang w:val="vi-VN"/>
              </w:rPr>
            </w:pPr>
            <w:r w:rsidRPr="00F068FA">
              <w:rPr>
                <w:rFonts w:ascii="Times New Roman" w:hAnsi="Times New Roman"/>
                <w:iCs/>
                <w:color w:val="000000"/>
                <w:spacing w:val="-2"/>
                <w:sz w:val="22"/>
                <w:szCs w:val="22"/>
                <w:lang w:val="vi-VN"/>
              </w:rPr>
              <w:t>215086611</w:t>
            </w:r>
          </w:p>
          <w:p w:rsidR="00B07925" w:rsidRPr="00F068FA" w:rsidP="000B4AA4">
            <w:pPr>
              <w:tabs>
                <w:tab w:val="left" w:pos="360"/>
                <w:tab w:val="left" w:pos="720"/>
              </w:tabs>
              <w:snapToGrid w:val="0"/>
              <w:spacing w:line="312" w:lineRule="auto"/>
              <w:ind w:left="-57" w:right="-57"/>
              <w:jc w:val="center"/>
              <w:rPr>
                <w:rFonts w:ascii="Times New Roman" w:hAnsi="Times New Roman"/>
                <w:iCs/>
                <w:color w:val="000000"/>
                <w:spacing w:val="-2"/>
                <w:sz w:val="22"/>
                <w:szCs w:val="22"/>
                <w:lang w:val="vi-VN"/>
              </w:rPr>
            </w:pPr>
            <w:r w:rsidRPr="00F068FA">
              <w:rPr>
                <w:rFonts w:ascii="Times New Roman" w:hAnsi="Times New Roman"/>
                <w:iCs/>
                <w:color w:val="000000"/>
                <w:spacing w:val="-2"/>
                <w:sz w:val="22"/>
                <w:szCs w:val="22"/>
                <w:lang w:val="vi-VN"/>
              </w:rPr>
              <w:t>Việt Nam</w:t>
            </w:r>
          </w:p>
        </w:tc>
        <w:tc>
          <w:tcPr>
            <w:tcW w:w="850"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134"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lang w:val="vi-VN"/>
              </w:rPr>
            </w:pPr>
            <w:r w:rsidRPr="00F068FA">
              <w:rPr>
                <w:rFonts w:ascii="Times New Roman" w:hAnsi="Times New Roman"/>
                <w:spacing w:val="-2"/>
                <w:lang w:val="vi-VN"/>
              </w:rPr>
              <w:t>TS, Pháp, 2017</w:t>
            </w:r>
          </w:p>
        </w:tc>
        <w:tc>
          <w:tcPr>
            <w:tcW w:w="1701"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Toán học</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02/10</w:t>
            </w:r>
            <w:r w:rsidRPr="00F068FA">
              <w:rPr>
                <w:rFonts w:ascii="Times New Roman" w:hAnsi="Times New Roman"/>
                <w:spacing w:val="-2"/>
                <w:sz w:val="22"/>
                <w:szCs w:val="22"/>
                <w:lang w:val="vi-VN"/>
              </w:rPr>
              <w:t>/2012</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5212</w:t>
            </w:r>
            <w:r w:rsidRPr="00F068FA">
              <w:rPr>
                <w:rFonts w:ascii="Times New Roman" w:hAnsi="Times New Roman"/>
                <w:spacing w:val="-2"/>
                <w:sz w:val="22"/>
                <w:szCs w:val="22"/>
                <w:lang w:val="vi-VN"/>
              </w:rPr>
              <w:t>0102</w:t>
            </w:r>
            <w:r w:rsidRPr="00F068FA">
              <w:rPr>
                <w:rFonts w:ascii="Times New Roman" w:hAnsi="Times New Roman"/>
                <w:spacing w:val="-2"/>
                <w:sz w:val="22"/>
                <w:szCs w:val="22"/>
                <w:lang w:val="vi-VN"/>
              </w:rPr>
              <w:t>44</w:t>
            </w:r>
          </w:p>
        </w:tc>
        <w:tc>
          <w:tcPr>
            <w:tcW w:w="1036" w:type="dxa"/>
            <w:shd w:val="clear" w:color="auto" w:fill="auto"/>
            <w:vAlign w:val="center"/>
          </w:tcPr>
          <w:p w:rsidR="00B07925" w:rsidRPr="00B14B6C" w:rsidP="000B4AA4">
            <w:pPr>
              <w:snapToGrid w:val="0"/>
              <w:spacing w:line="312" w:lineRule="auto"/>
              <w:jc w:val="center"/>
              <w:rPr>
                <w:rFonts w:ascii="Times New Roman" w:hAnsi="Times New Roman"/>
                <w:iCs/>
                <w:spacing w:val="-2"/>
                <w:sz w:val="22"/>
                <w:szCs w:val="22"/>
                <w:highlight w:val="white"/>
                <w:lang w:val="vi-VN"/>
              </w:rPr>
            </w:pPr>
            <w:r>
              <w:rPr>
                <w:rFonts w:ascii="Times New Roman" w:hAnsi="Times New Roman"/>
                <w:iCs/>
                <w:spacing w:val="-2"/>
                <w:sz w:val="22"/>
                <w:szCs w:val="22"/>
                <w:highlight w:val="white"/>
                <w:lang w:val="vi-VN"/>
              </w:rPr>
              <w:t>10</w:t>
            </w: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rPr>
                <w:rFonts w:ascii="Times New Roman" w:hAnsi="Times New Roman"/>
                <w:iCs/>
                <w:spacing w:val="-2"/>
                <w:sz w:val="22"/>
                <w:szCs w:val="22"/>
                <w:highlight w:val="white"/>
              </w:rPr>
            </w:pPr>
          </w:p>
        </w:tc>
        <w:tc>
          <w:tcPr>
            <w:tcW w:w="709" w:type="dxa"/>
            <w:shd w:val="clear" w:color="auto" w:fill="auto"/>
            <w:vAlign w:val="center"/>
          </w:tcPr>
          <w:p w:rsidR="00B07925" w:rsidRPr="00B14B6C" w:rsidP="000B4AA4">
            <w:pPr>
              <w:tabs>
                <w:tab w:val="left" w:pos="360"/>
                <w:tab w:val="left" w:pos="720"/>
              </w:tabs>
              <w:snapToGrid w:val="0"/>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01</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16</w:t>
            </w:r>
          </w:p>
        </w:tc>
        <w:tc>
          <w:tcPr>
            <w:tcW w:w="2297" w:type="dxa"/>
            <w:shd w:val="clear" w:color="auto" w:fill="auto"/>
            <w:vAlign w:val="center"/>
          </w:tcPr>
          <w:p w:rsidR="00B07925" w:rsidP="000B4AA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Phạm Thùy Hương</w:t>
            </w:r>
          </w:p>
          <w:p w:rsidR="000B4AA4" w:rsidP="000B4AA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29/8/1984</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054184000243</w:t>
            </w:r>
          </w:p>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Việt Nam</w:t>
            </w:r>
          </w:p>
        </w:tc>
        <w:tc>
          <w:tcPr>
            <w:tcW w:w="850"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hd w:val="clear" w:color="auto" w:fill="FFFFFF"/>
              </w:rPr>
            </w:pPr>
          </w:p>
        </w:tc>
        <w:tc>
          <w:tcPr>
            <w:tcW w:w="1134"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hd w:val="clear" w:color="auto" w:fill="FFFFFF"/>
              </w:rPr>
            </w:pPr>
            <w:r w:rsidRPr="00F068FA">
              <w:rPr>
                <w:rFonts w:ascii="Times New Roman" w:hAnsi="Times New Roman"/>
                <w:spacing w:val="-2"/>
                <w:shd w:val="clear" w:color="auto" w:fill="FFFFFF"/>
              </w:rPr>
              <w:t>TS, Đức, 2016</w:t>
            </w:r>
          </w:p>
        </w:tc>
        <w:tc>
          <w:tcPr>
            <w:tcW w:w="1701"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r w:rsidRPr="00F068FA">
              <w:rPr>
                <w:rFonts w:ascii="Times New Roman" w:hAnsi="Times New Roman"/>
                <w:spacing w:val="-2"/>
                <w:sz w:val="22"/>
                <w:szCs w:val="22"/>
                <w:shd w:val="clear" w:color="auto" w:fill="FFFFFF"/>
              </w:rPr>
              <w:t>Toán học</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11/2006</w:t>
            </w:r>
          </w:p>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419"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5208003450</w:t>
            </w:r>
          </w:p>
        </w:tc>
        <w:tc>
          <w:tcPr>
            <w:tcW w:w="1036" w:type="dxa"/>
            <w:shd w:val="clear" w:color="auto" w:fill="auto"/>
            <w:vAlign w:val="center"/>
          </w:tcPr>
          <w:p w:rsidR="00B07925" w:rsidP="000B4AA4">
            <w:pPr>
              <w:snapToGrid w:val="0"/>
              <w:spacing w:line="312" w:lineRule="auto"/>
              <w:jc w:val="center"/>
              <w:rPr>
                <w:rFonts w:ascii="Times New Roman" w:hAnsi="Times New Roman"/>
                <w:iCs/>
                <w:spacing w:val="-2"/>
                <w:sz w:val="22"/>
                <w:szCs w:val="22"/>
                <w:shd w:val="clear" w:color="auto" w:fill="FFFFFF"/>
              </w:rPr>
            </w:pPr>
            <w:r>
              <w:rPr>
                <w:rFonts w:ascii="Times New Roman" w:hAnsi="Times New Roman"/>
                <w:iCs/>
                <w:spacing w:val="-2"/>
                <w:sz w:val="22"/>
                <w:szCs w:val="22"/>
                <w:shd w:val="clear" w:color="auto" w:fill="FFFFFF"/>
              </w:rPr>
              <w:t>16</w:t>
            </w: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r>
              <w:rPr>
                <w:rFonts w:ascii="Times New Roman" w:hAnsi="Times New Roman"/>
                <w:spacing w:val="-2"/>
                <w:sz w:val="22"/>
                <w:szCs w:val="22"/>
                <w:shd w:val="clear" w:color="auto" w:fill="FFFFFF"/>
              </w:rPr>
              <w:t>1</w:t>
            </w:r>
          </w:p>
        </w:tc>
        <w:tc>
          <w:tcPr>
            <w:tcW w:w="776" w:type="dxa"/>
            <w:shd w:val="clear" w:color="auto" w:fill="auto"/>
            <w:vAlign w:val="center"/>
          </w:tcPr>
          <w:p w:rsidR="00B07925" w:rsidP="000B4AA4">
            <w:pPr>
              <w:tabs>
                <w:tab w:val="left" w:pos="360"/>
                <w:tab w:val="left" w:pos="720"/>
              </w:tabs>
              <w:snapToGrid w:val="0"/>
              <w:ind w:left="-57" w:right="-57"/>
              <w:jc w:val="center"/>
              <w:rPr>
                <w:rFonts w:ascii="Times New Roman" w:hAnsi="Times New Roman"/>
                <w:sz w:val="22"/>
                <w:szCs w:val="22"/>
                <w:shd w:val="clear" w:color="auto" w:fill="FFFFFF"/>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17</w:t>
            </w:r>
          </w:p>
        </w:tc>
        <w:tc>
          <w:tcPr>
            <w:tcW w:w="2297" w:type="dxa"/>
            <w:shd w:val="clear" w:color="auto" w:fill="auto"/>
            <w:vAlign w:val="center"/>
          </w:tcPr>
          <w:p w:rsidR="00B07925" w:rsidP="000B4AA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Nguyễn Bin</w:t>
            </w:r>
          </w:p>
          <w:p w:rsidR="000B4AA4" w:rsidP="000B4AA4">
            <w:pPr>
              <w:snapToGrid w:val="0"/>
              <w:spacing w:line="312" w:lineRule="auto"/>
              <w:jc w:val="center"/>
              <w:rPr>
                <w:rFonts w:ascii="Times New Roman" w:hAnsi="Times New Roman"/>
                <w:iCs/>
                <w:color w:val="000000"/>
                <w:spacing w:val="-2"/>
              </w:rPr>
            </w:pPr>
            <w:r>
              <w:rPr>
                <w:rFonts w:ascii="Times New Roman" w:hAnsi="Times New Roman"/>
                <w:iCs/>
                <w:color w:val="000000"/>
                <w:spacing w:val="-2"/>
              </w:rPr>
              <w:t>27/2/1984</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211852613</w:t>
            </w:r>
          </w:p>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Việt Nam</w:t>
            </w:r>
          </w:p>
        </w:tc>
        <w:tc>
          <w:tcPr>
            <w:tcW w:w="850"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hd w:val="clear" w:color="auto" w:fill="FFFFFF"/>
              </w:rPr>
            </w:pPr>
          </w:p>
        </w:tc>
        <w:tc>
          <w:tcPr>
            <w:tcW w:w="1134"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hd w:val="clear" w:color="auto" w:fill="FFFFFF"/>
              </w:rPr>
            </w:pPr>
            <w:r w:rsidRPr="00F068FA">
              <w:rPr>
                <w:rFonts w:ascii="Times New Roman" w:hAnsi="Times New Roman"/>
                <w:spacing w:val="-2"/>
                <w:shd w:val="clear" w:color="auto" w:fill="FFFFFF"/>
              </w:rPr>
              <w:t>TS, Bồ Đào Nha, 2019</w:t>
            </w:r>
          </w:p>
        </w:tc>
        <w:tc>
          <w:tcPr>
            <w:tcW w:w="1701" w:type="dxa"/>
            <w:shd w:val="clear" w:color="auto" w:fill="auto"/>
            <w:vAlign w:val="center"/>
          </w:tcPr>
          <w:p w:rsidR="00B07925" w:rsidRPr="00F068FA" w:rsidP="000B4AA4">
            <w:pPr>
              <w:tabs>
                <w:tab w:val="left" w:pos="360"/>
                <w:tab w:val="left" w:pos="720"/>
              </w:tabs>
              <w:snapToGrid w:val="0"/>
              <w:spacing w:line="312" w:lineRule="auto"/>
              <w:ind w:right="-57"/>
              <w:jc w:val="center"/>
              <w:rPr>
                <w:rFonts w:ascii="Times New Roman" w:hAnsi="Times New Roman"/>
                <w:spacing w:val="-2"/>
                <w:sz w:val="22"/>
                <w:szCs w:val="22"/>
                <w:shd w:val="clear" w:color="auto" w:fill="FFFFFF"/>
              </w:rPr>
            </w:pPr>
            <w:r w:rsidRPr="00F068FA">
              <w:rPr>
                <w:rFonts w:ascii="Times New Roman" w:hAnsi="Times New Roman"/>
                <w:spacing w:val="-2"/>
                <w:sz w:val="22"/>
                <w:szCs w:val="22"/>
                <w:shd w:val="clear" w:color="auto" w:fill="FFFFFF"/>
              </w:rPr>
              <w:t>Toán học</w:t>
            </w: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11/2007</w:t>
            </w:r>
          </w:p>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276"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p>
        </w:tc>
        <w:tc>
          <w:tcPr>
            <w:tcW w:w="1419" w:type="dxa"/>
            <w:shd w:val="clear" w:color="auto" w:fill="auto"/>
            <w:vAlign w:val="center"/>
          </w:tcPr>
          <w:p w:rsidR="00B07925" w:rsidRPr="00F068FA" w:rsidP="000B4AA4">
            <w:pPr>
              <w:tabs>
                <w:tab w:val="left" w:pos="360"/>
                <w:tab w:val="left" w:pos="720"/>
              </w:tabs>
              <w:snapToGrid w:val="0"/>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5208003444</w:t>
            </w:r>
          </w:p>
        </w:tc>
        <w:tc>
          <w:tcPr>
            <w:tcW w:w="1036" w:type="dxa"/>
            <w:shd w:val="clear" w:color="auto" w:fill="auto"/>
            <w:vAlign w:val="center"/>
          </w:tcPr>
          <w:p w:rsidR="00B07925" w:rsidP="000B4AA4">
            <w:pPr>
              <w:snapToGrid w:val="0"/>
              <w:spacing w:line="312" w:lineRule="auto"/>
              <w:jc w:val="center"/>
              <w:rPr>
                <w:rFonts w:ascii="Times New Roman" w:hAnsi="Times New Roman"/>
                <w:iCs/>
                <w:spacing w:val="-2"/>
                <w:sz w:val="22"/>
                <w:szCs w:val="22"/>
                <w:shd w:val="clear" w:color="auto" w:fill="FFFFFF"/>
              </w:rPr>
            </w:pPr>
            <w:r>
              <w:rPr>
                <w:rFonts w:ascii="Times New Roman" w:hAnsi="Times New Roman"/>
                <w:iCs/>
                <w:spacing w:val="-2"/>
                <w:sz w:val="22"/>
                <w:szCs w:val="22"/>
                <w:shd w:val="clear" w:color="auto" w:fill="FFFFFF"/>
              </w:rPr>
              <w:t>15</w:t>
            </w: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09" w:type="dxa"/>
            <w:shd w:val="clear" w:color="auto" w:fill="auto"/>
            <w:vAlign w:val="center"/>
          </w:tcPr>
          <w:p w:rsidR="00B07925" w:rsidP="000B4AA4">
            <w:pPr>
              <w:tabs>
                <w:tab w:val="left" w:pos="360"/>
                <w:tab w:val="left" w:pos="720"/>
              </w:tabs>
              <w:snapToGrid w:val="0"/>
              <w:spacing w:line="312" w:lineRule="auto"/>
              <w:ind w:left="-57" w:right="-57"/>
              <w:jc w:val="center"/>
              <w:rPr>
                <w:rFonts w:ascii="Times New Roman" w:hAnsi="Times New Roman"/>
                <w:spacing w:val="-2"/>
                <w:sz w:val="22"/>
                <w:szCs w:val="22"/>
                <w:shd w:val="clear" w:color="auto" w:fill="FFFFFF"/>
              </w:rPr>
            </w:pPr>
          </w:p>
        </w:tc>
        <w:tc>
          <w:tcPr>
            <w:tcW w:w="776" w:type="dxa"/>
            <w:shd w:val="clear" w:color="auto" w:fill="auto"/>
            <w:vAlign w:val="center"/>
          </w:tcPr>
          <w:p w:rsidR="00B07925" w:rsidP="000B4AA4">
            <w:pPr>
              <w:tabs>
                <w:tab w:val="left" w:pos="360"/>
                <w:tab w:val="left" w:pos="720"/>
              </w:tabs>
              <w:snapToGrid w:val="0"/>
              <w:ind w:left="-57" w:right="-57"/>
              <w:jc w:val="center"/>
              <w:rPr>
                <w:rFonts w:ascii="Times New Roman" w:hAnsi="Times New Roman"/>
                <w:sz w:val="22"/>
                <w:szCs w:val="22"/>
                <w:shd w:val="clear" w:color="auto" w:fill="FFFFFF"/>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18</w:t>
            </w:r>
          </w:p>
        </w:tc>
        <w:tc>
          <w:tcPr>
            <w:tcW w:w="2297" w:type="dxa"/>
            <w:shd w:val="clear" w:color="auto" w:fill="auto"/>
            <w:vAlign w:val="center"/>
          </w:tcPr>
          <w:p w:rsidR="00B07925" w:rsidP="000B4AA4">
            <w:pPr>
              <w:spacing w:line="312" w:lineRule="auto"/>
              <w:ind w:hanging="2"/>
              <w:jc w:val="center"/>
            </w:pPr>
            <w:r w:rsidRPr="00F068FA" w:rsidR="00F068FA">
              <w:rPr>
                <w:rFonts w:ascii="Times New Roman" w:hAnsi="Times New Roman"/>
                <w:iCs/>
                <w:color w:val="000000"/>
                <w:spacing w:val="-2"/>
              </w:rPr>
              <w:t xml:space="preserve">Nguyễn Bảo Trân </w:t>
            </w:r>
            <w:r w:rsidRPr="00F068FA">
              <w:rPr>
                <w:rFonts w:ascii="Times New Roman" w:hAnsi="Times New Roman"/>
                <w:iCs/>
                <w:color w:val="000000"/>
                <w:spacing w:val="-2"/>
              </w:rPr>
              <w:t>31/0</w:t>
            </w:r>
            <w:r w:rsidRPr="00F068FA">
              <w:rPr>
                <w:rFonts w:ascii="Times New Roman" w:hAnsi="Times New Roman"/>
                <w:iCs/>
                <w:color w:val="000000"/>
                <w:spacing w:val="-2"/>
              </w:rPr>
              <w:t>5/1986</w:t>
            </w:r>
          </w:p>
        </w:tc>
        <w:tc>
          <w:tcPr>
            <w:tcW w:w="1276" w:type="dxa"/>
            <w:shd w:val="clear" w:color="auto" w:fill="auto"/>
            <w:vAlign w:val="center"/>
          </w:tcPr>
          <w:p w:rsidR="00B07925" w:rsidRPr="00F068FA" w:rsidP="000B4AA4">
            <w:pPr>
              <w:tabs>
                <w:tab w:val="left" w:pos="3544"/>
                <w:tab w:val="left" w:pos="3686"/>
              </w:tabs>
              <w:spacing w:line="288" w:lineRule="auto"/>
              <w:ind w:left="1" w:right="-540" w:hanging="3"/>
              <w:jc w:val="center"/>
            </w:pPr>
            <w:r w:rsidRPr="00F068FA">
              <w:rPr>
                <w:rFonts w:ascii="Times New Roman" w:hAnsi="Times New Roman"/>
                <w:color w:val="000000"/>
                <w:sz w:val="26"/>
                <w:szCs w:val="26"/>
              </w:rPr>
              <w:t>21</w:t>
            </w:r>
            <w:r w:rsidRPr="00F068FA">
              <w:rPr>
                <w:sz w:val="26"/>
                <w:szCs w:val="26"/>
              </w:rPr>
              <w:t>26</w:t>
            </w:r>
            <w:r w:rsidRPr="00F068FA">
              <w:rPr>
                <w:sz w:val="26"/>
                <w:szCs w:val="26"/>
              </w:rPr>
              <w:t>8192</w:t>
            </w:r>
            <w:r w:rsidRPr="00F068FA">
              <w:rPr>
                <w:sz w:val="26"/>
                <w:szCs w:val="26"/>
              </w:rPr>
              <w:t>6,</w:t>
            </w:r>
          </w:p>
          <w:p w:rsidR="00B07925" w:rsidRPr="00F068FA" w:rsidP="000B4AA4">
            <w:pPr>
              <w:tabs>
                <w:tab w:val="left" w:pos="3544"/>
                <w:tab w:val="left" w:pos="3686"/>
              </w:tabs>
              <w:spacing w:line="288" w:lineRule="auto"/>
              <w:ind w:left="1" w:right="-540" w:hanging="3"/>
              <w:jc w:val="center"/>
            </w:pPr>
            <w:r w:rsidRPr="00F068FA">
              <w:rPr>
                <w:rFonts w:ascii="Times New Roman" w:hAnsi="Times New Roman"/>
                <w:color w:val="000000"/>
                <w:sz w:val="26"/>
                <w:szCs w:val="26"/>
              </w:rPr>
              <w:t>Việt Nam</w:t>
            </w:r>
          </w:p>
        </w:tc>
        <w:tc>
          <w:tcPr>
            <w:tcW w:w="850" w:type="dxa"/>
            <w:shd w:val="clear" w:color="auto" w:fill="auto"/>
            <w:vAlign w:val="center"/>
          </w:tcPr>
          <w:p w:rsidR="00B07925" w:rsidRPr="00F068FA" w:rsidP="000B4AA4">
            <w:pPr>
              <w:tabs>
                <w:tab w:val="left" w:pos="360"/>
                <w:tab w:val="left" w:pos="720"/>
              </w:tabs>
              <w:spacing w:line="312" w:lineRule="auto"/>
              <w:ind w:right="-57" w:hanging="2"/>
              <w:jc w:val="center"/>
            </w:pPr>
          </w:p>
        </w:tc>
        <w:tc>
          <w:tcPr>
            <w:tcW w:w="1134" w:type="dxa"/>
            <w:shd w:val="clear" w:color="auto" w:fill="auto"/>
            <w:vAlign w:val="center"/>
          </w:tcPr>
          <w:p w:rsidR="00B07925" w:rsidRPr="00F068FA" w:rsidP="000B4AA4">
            <w:pPr>
              <w:tabs>
                <w:tab w:val="left" w:pos="360"/>
                <w:tab w:val="left" w:pos="720"/>
              </w:tabs>
              <w:spacing w:line="312" w:lineRule="auto"/>
              <w:ind w:right="-57" w:hanging="2"/>
              <w:jc w:val="center"/>
            </w:pPr>
            <w:r w:rsidRPr="00F068FA">
              <w:rPr>
                <w:rFonts w:ascii="Times New Roman" w:hAnsi="Times New Roman"/>
              </w:rPr>
              <w:t xml:space="preserve">TS, </w:t>
            </w:r>
            <w:r w:rsidRPr="00F068FA">
              <w:t>Chile</w:t>
            </w:r>
            <w:r w:rsidRPr="00F068FA">
              <w:rPr>
                <w:rFonts w:ascii="Times New Roman" w:hAnsi="Times New Roman"/>
              </w:rPr>
              <w:t xml:space="preserve"> </w:t>
            </w:r>
            <w:r w:rsidRPr="00F068FA">
              <w:t>và Pháp, 2017</w:t>
            </w:r>
          </w:p>
        </w:tc>
        <w:tc>
          <w:tcPr>
            <w:tcW w:w="1701" w:type="dxa"/>
            <w:shd w:val="clear" w:color="auto" w:fill="auto"/>
            <w:vAlign w:val="center"/>
          </w:tcPr>
          <w:p w:rsidR="00B07925" w:rsidRPr="00F068FA" w:rsidP="000B4AA4">
            <w:pPr>
              <w:tabs>
                <w:tab w:val="left" w:pos="360"/>
                <w:tab w:val="left" w:pos="720"/>
              </w:tabs>
              <w:spacing w:line="312" w:lineRule="auto"/>
              <w:ind w:right="-57" w:hanging="2"/>
              <w:jc w:val="center"/>
            </w:pPr>
            <w:r w:rsidRPr="00F068FA">
              <w:rPr>
                <w:rFonts w:ascii="Times New Roman" w:hAnsi="Times New Roman"/>
                <w:sz w:val="22"/>
                <w:szCs w:val="22"/>
              </w:rPr>
              <w:t>Toán học</w:t>
            </w:r>
          </w:p>
        </w:tc>
        <w:tc>
          <w:tcPr>
            <w:tcW w:w="1276" w:type="dxa"/>
            <w:shd w:val="clear" w:color="auto" w:fill="auto"/>
            <w:vAlign w:val="center"/>
          </w:tcPr>
          <w:p w:rsidR="00B07925" w:rsidRPr="00F068FA" w:rsidP="000B4AA4">
            <w:pPr>
              <w:tabs>
                <w:tab w:val="left" w:pos="360"/>
                <w:tab w:val="left" w:pos="720"/>
              </w:tabs>
              <w:spacing w:line="312" w:lineRule="auto"/>
              <w:ind w:right="-57" w:hanging="2"/>
              <w:jc w:val="center"/>
            </w:pPr>
            <w:r w:rsidRPr="00F068FA">
              <w:rPr>
                <w:rFonts w:ascii="Times New Roman" w:hAnsi="Times New Roman"/>
                <w:sz w:val="22"/>
                <w:szCs w:val="22"/>
              </w:rPr>
              <w:t>09/</w:t>
            </w:r>
            <w:r w:rsidRPr="00F068FA">
              <w:rPr>
                <w:sz w:val="22"/>
                <w:szCs w:val="22"/>
              </w:rPr>
              <w:t>2012</w:t>
            </w:r>
          </w:p>
        </w:tc>
        <w:tc>
          <w:tcPr>
            <w:tcW w:w="1276" w:type="dxa"/>
            <w:shd w:val="clear" w:color="auto" w:fill="auto"/>
            <w:vAlign w:val="center"/>
          </w:tcPr>
          <w:p w:rsidR="00B07925" w:rsidRPr="00F068FA" w:rsidP="000B4AA4">
            <w:pPr>
              <w:tabs>
                <w:tab w:val="left" w:pos="360"/>
                <w:tab w:val="left" w:pos="720"/>
              </w:tabs>
              <w:spacing w:line="312" w:lineRule="auto"/>
              <w:ind w:right="-57" w:hanging="2"/>
              <w:jc w:val="center"/>
              <w:rPr>
                <w:rFonts w:ascii="Times New Roman" w:hAnsi="Times New Roman"/>
                <w:sz w:val="22"/>
                <w:szCs w:val="22"/>
              </w:rPr>
            </w:pPr>
          </w:p>
        </w:tc>
        <w:tc>
          <w:tcPr>
            <w:tcW w:w="1419" w:type="dxa"/>
            <w:shd w:val="clear" w:color="auto" w:fill="auto"/>
            <w:vAlign w:val="center"/>
          </w:tcPr>
          <w:p w:rsidR="00B07925" w:rsidRPr="00F068FA" w:rsidP="000B4AA4">
            <w:pPr>
              <w:tabs>
                <w:tab w:val="left" w:pos="360"/>
                <w:tab w:val="left" w:pos="720"/>
              </w:tabs>
              <w:spacing w:line="312" w:lineRule="auto"/>
              <w:ind w:right="-57" w:hanging="2"/>
              <w:jc w:val="center"/>
              <w:rPr>
                <w:rFonts w:ascii="Times New Roman" w:hAnsi="Times New Roman"/>
                <w:sz w:val="22"/>
                <w:szCs w:val="22"/>
              </w:rPr>
            </w:pPr>
            <w:r w:rsidRPr="00F068FA">
              <w:rPr>
                <w:sz w:val="22"/>
                <w:szCs w:val="22"/>
              </w:rPr>
              <w:t>5212005358</w:t>
            </w:r>
          </w:p>
        </w:tc>
        <w:tc>
          <w:tcPr>
            <w:tcW w:w="1036" w:type="dxa"/>
            <w:shd w:val="clear" w:color="auto" w:fill="auto"/>
            <w:vAlign w:val="center"/>
          </w:tcPr>
          <w:p w:rsidR="00B07925" w:rsidP="000B4AA4">
            <w:pPr>
              <w:spacing w:line="312" w:lineRule="auto"/>
              <w:ind w:hanging="2"/>
              <w:jc w:val="center"/>
            </w:pPr>
            <w:r>
              <w:rPr>
                <w:sz w:val="22"/>
                <w:szCs w:val="22"/>
                <w:highlight w:val="white"/>
              </w:rPr>
              <w:t>1</w:t>
            </w:r>
            <w:r>
              <w:rPr>
                <w:rFonts w:ascii="Times New Roman" w:hAnsi="Times New Roman"/>
                <w:sz w:val="22"/>
                <w:szCs w:val="22"/>
                <w:highlight w:val="white"/>
              </w:rPr>
              <w:t>0</w:t>
            </w:r>
          </w:p>
        </w:tc>
        <w:tc>
          <w:tcPr>
            <w:tcW w:w="709" w:type="dxa"/>
            <w:shd w:val="clear" w:color="auto" w:fill="auto"/>
            <w:vAlign w:val="center"/>
          </w:tcPr>
          <w:p w:rsidR="00B07925" w:rsidP="000B4AA4">
            <w:pPr>
              <w:tabs>
                <w:tab w:val="left" w:pos="360"/>
                <w:tab w:val="left" w:pos="720"/>
              </w:tabs>
              <w:spacing w:line="312" w:lineRule="auto"/>
              <w:ind w:right="-57" w:hanging="2"/>
              <w:jc w:val="center"/>
            </w:pPr>
            <w:r>
              <w:rPr>
                <w:sz w:val="22"/>
                <w:szCs w:val="22"/>
                <w:highlight w:val="white"/>
              </w:rPr>
              <w:t>0</w:t>
            </w:r>
          </w:p>
        </w:tc>
        <w:tc>
          <w:tcPr>
            <w:tcW w:w="709" w:type="dxa"/>
            <w:shd w:val="clear" w:color="auto" w:fill="auto"/>
            <w:vAlign w:val="center"/>
          </w:tcPr>
          <w:p w:rsidR="00B07925" w:rsidP="000B4AA4">
            <w:pPr>
              <w:tabs>
                <w:tab w:val="left" w:pos="360"/>
                <w:tab w:val="left" w:pos="720"/>
              </w:tabs>
              <w:spacing w:line="312" w:lineRule="auto"/>
              <w:ind w:right="-57" w:hanging="2"/>
              <w:jc w:val="center"/>
              <w:rPr>
                <w:rFonts w:ascii="Times New Roman" w:hAnsi="Times New Roman"/>
                <w:sz w:val="22"/>
                <w:szCs w:val="22"/>
                <w:highlight w:val="white"/>
              </w:rPr>
            </w:pPr>
            <w:r>
              <w:rPr>
                <w:sz w:val="22"/>
                <w:szCs w:val="22"/>
                <w:highlight w:val="white"/>
              </w:rPr>
              <w:t>0</w:t>
            </w:r>
          </w:p>
        </w:tc>
        <w:tc>
          <w:tcPr>
            <w:tcW w:w="776" w:type="dxa"/>
            <w:shd w:val="clear" w:color="auto" w:fill="auto"/>
            <w:vAlign w:val="center"/>
          </w:tcPr>
          <w:p w:rsidR="00B07925" w:rsidP="000B4AA4">
            <w:pPr>
              <w:tabs>
                <w:tab w:val="left" w:pos="360"/>
                <w:tab w:val="left" w:pos="720"/>
              </w:tabs>
              <w:ind w:right="-57" w:hanging="2"/>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19</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Huỳnh Minh Hiền</w:t>
            </w:r>
          </w:p>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10/03/1982</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215555191, Việt Nam</w:t>
            </w:r>
          </w:p>
        </w:tc>
        <w:tc>
          <w:tcPr>
            <w:tcW w:w="850"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TS, Đức, 2014</w:t>
            </w:r>
          </w:p>
        </w:tc>
        <w:tc>
          <w:tcPr>
            <w:tcW w:w="1701"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Toán học</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15/9/2004</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3707000903</w:t>
            </w:r>
          </w:p>
        </w:tc>
        <w:tc>
          <w:tcPr>
            <w:tcW w:w="1036" w:type="dxa"/>
            <w:shd w:val="clear" w:color="auto" w:fill="auto"/>
            <w:vAlign w:val="center"/>
          </w:tcPr>
          <w:p w:rsidR="00B07925" w:rsidRPr="006339CF" w:rsidP="000B4AA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18</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02</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20</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Lâm Thị Thanh Tâm</w:t>
            </w:r>
            <w:r w:rsidR="00F068FA">
              <w:rPr>
                <w:rFonts w:ascii="Times New Roman" w:hAnsi="Times New Roman"/>
                <w:iCs/>
                <w:color w:val="000000"/>
                <w:spacing w:val="-2"/>
              </w:rPr>
              <w:t>,</w:t>
            </w:r>
          </w:p>
          <w:p w:rsidR="00F068FA"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14/07/1980</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00427B81">
              <w:rPr>
                <w:rFonts w:ascii="Times New Roman" w:hAnsi="Times New Roman"/>
                <w:spacing w:val="-2"/>
                <w:sz w:val="22"/>
                <w:szCs w:val="22"/>
              </w:rPr>
              <w:t>215505900</w:t>
            </w:r>
            <w:r w:rsidRPr="00F068FA">
              <w:rPr>
                <w:rFonts w:ascii="Times New Roman" w:hAnsi="Times New Roman"/>
                <w:spacing w:val="-2"/>
                <w:sz w:val="22"/>
                <w:szCs w:val="22"/>
              </w:rPr>
              <w:t>, Việt Nam</w:t>
            </w:r>
          </w:p>
        </w:tc>
        <w:tc>
          <w:tcPr>
            <w:tcW w:w="850"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 xml:space="preserve">TS, Hà </w:t>
            </w:r>
            <w:r w:rsidRPr="00F068FA">
              <w:rPr>
                <w:rFonts w:ascii="Times New Roman" w:hAnsi="Times New Roman"/>
                <w:spacing w:val="-2"/>
              </w:rPr>
              <w:t>Lan, 2015</w:t>
            </w:r>
          </w:p>
        </w:tc>
        <w:tc>
          <w:tcPr>
            <w:tcW w:w="1701"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w:t>
            </w:r>
            <w:r w:rsidRPr="00F068FA">
              <w:rPr>
                <w:rFonts w:ascii="Times New Roman" w:hAnsi="Times New Roman"/>
                <w:spacing w:val="-2"/>
                <w:sz w:val="22"/>
                <w:szCs w:val="22"/>
              </w:rPr>
              <w:t>oán học</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01/09/2022</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427B81" w:rsidR="00427B81">
              <w:rPr>
                <w:rFonts w:ascii="Times New Roman" w:hAnsi="Times New Roman"/>
                <w:spacing w:val="-2"/>
                <w:sz w:val="22"/>
                <w:szCs w:val="22"/>
              </w:rPr>
              <w:t>3704000525</w:t>
            </w:r>
          </w:p>
        </w:tc>
        <w:tc>
          <w:tcPr>
            <w:tcW w:w="1036" w:type="dxa"/>
            <w:shd w:val="clear" w:color="auto" w:fill="auto"/>
            <w:vAlign w:val="center"/>
          </w:tcPr>
          <w:p w:rsidR="00B07925" w:rsidRPr="006339CF" w:rsidP="000B4AA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20</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21</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rPr>
            </w:pPr>
            <w:r>
              <w:rPr>
                <w:rFonts w:ascii="Times New Roman" w:hAnsi="Times New Roman"/>
                <w:iCs/>
                <w:color w:val="000000"/>
                <w:spacing w:val="-2"/>
              </w:rPr>
              <w:t>Lê Thanh Bính</w:t>
            </w:r>
          </w:p>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26/03/1987</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052087018796</w:t>
            </w:r>
            <w:r w:rsidR="001120DB">
              <w:rPr>
                <w:rFonts w:ascii="Times New Roman" w:hAnsi="Times New Roman"/>
                <w:spacing w:val="-2"/>
                <w:sz w:val="22"/>
                <w:szCs w:val="22"/>
              </w:rPr>
              <w:t>, Việt Nam</w:t>
            </w:r>
          </w:p>
        </w:tc>
        <w:tc>
          <w:tcPr>
            <w:tcW w:w="850"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p>
          <w:p w:rsidR="00B07925" w:rsidRPr="00F068FA"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TS, Pháp,</w:t>
            </w:r>
          </w:p>
          <w:p w:rsidR="00B07925" w:rsidRPr="00F068FA" w:rsidP="000B4AA4">
            <w:pPr>
              <w:tabs>
                <w:tab w:val="left" w:pos="360"/>
                <w:tab w:val="left" w:pos="720"/>
              </w:tabs>
              <w:spacing w:line="312" w:lineRule="auto"/>
              <w:ind w:left="-57" w:right="-57"/>
              <w:jc w:val="center"/>
              <w:rPr>
                <w:rFonts w:ascii="Times New Roman" w:hAnsi="Times New Roman"/>
                <w:spacing w:val="-2"/>
              </w:rPr>
            </w:pPr>
            <w:r w:rsidRPr="00F068FA">
              <w:rPr>
                <w:rFonts w:ascii="Times New Roman" w:hAnsi="Times New Roman"/>
                <w:spacing w:val="-2"/>
              </w:rPr>
              <w:t>2016</w:t>
            </w:r>
          </w:p>
        </w:tc>
        <w:tc>
          <w:tcPr>
            <w:tcW w:w="1701"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Toán học</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09/05/2011</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rPr>
              <w:t>5210005348</w:t>
            </w:r>
          </w:p>
        </w:tc>
        <w:tc>
          <w:tcPr>
            <w:tcW w:w="1036" w:type="dxa"/>
            <w:shd w:val="clear" w:color="auto" w:fill="auto"/>
            <w:vAlign w:val="center"/>
          </w:tcPr>
          <w:p w:rsidR="00B07925" w:rsidRPr="006339CF" w:rsidP="000B4AA4">
            <w:pPr>
              <w:spacing w:line="312" w:lineRule="auto"/>
              <w:jc w:val="center"/>
              <w:rPr>
                <w:rFonts w:ascii="Times New Roman" w:hAnsi="Times New Roman"/>
                <w:iCs/>
                <w:spacing w:val="-2"/>
                <w:sz w:val="22"/>
                <w:szCs w:val="22"/>
                <w:highlight w:val="white"/>
              </w:rPr>
            </w:pPr>
            <w:r>
              <w:rPr>
                <w:rFonts w:ascii="Times New Roman" w:hAnsi="Times New Roman"/>
                <w:iCs/>
                <w:spacing w:val="-2"/>
                <w:sz w:val="22"/>
                <w:szCs w:val="22"/>
                <w:highlight w:val="white"/>
              </w:rPr>
              <w:t>11</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1</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22</w:t>
            </w:r>
          </w:p>
        </w:tc>
        <w:tc>
          <w:tcPr>
            <w:tcW w:w="2297" w:type="dxa"/>
            <w:shd w:val="clear" w:color="auto" w:fill="auto"/>
            <w:vAlign w:val="center"/>
          </w:tcPr>
          <w:p w:rsidR="00B07925" w:rsidP="000B4AA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Thái Trung Hiếu 15/11/1991</w:t>
            </w:r>
          </w:p>
          <w:p w:rsidR="00B07925" w:rsidRPr="00753875" w:rsidP="000B4AA4">
            <w:pPr>
              <w:spacing w:line="312" w:lineRule="auto"/>
              <w:jc w:val="center"/>
              <w:rPr>
                <w:rFonts w:ascii="Times New Roman" w:hAnsi="Times New Roman"/>
                <w:iCs/>
                <w:color w:val="000000"/>
                <w:spacing w:val="-2"/>
                <w:lang w:val="vi-VN"/>
              </w:rPr>
            </w:pPr>
          </w:p>
        </w:tc>
        <w:tc>
          <w:tcPr>
            <w:tcW w:w="1276" w:type="dxa"/>
            <w:shd w:val="clear" w:color="auto" w:fill="auto"/>
            <w:vAlign w:val="center"/>
          </w:tcPr>
          <w:p w:rsidR="00B07925" w:rsidRPr="001120DB" w:rsidP="000B4AA4">
            <w:pPr>
              <w:tabs>
                <w:tab w:val="left" w:pos="360"/>
                <w:tab w:val="left" w:pos="720"/>
              </w:tabs>
              <w:spacing w:line="312" w:lineRule="auto"/>
              <w:ind w:left="-57" w:right="-57"/>
              <w:jc w:val="center"/>
              <w:rPr>
                <w:rFonts w:ascii="Times New Roman" w:hAnsi="Times New Roman"/>
                <w:spacing w:val="-2"/>
                <w:sz w:val="22"/>
                <w:szCs w:val="22"/>
              </w:rPr>
            </w:pPr>
            <w:r w:rsidRPr="00F068FA">
              <w:rPr>
                <w:rFonts w:ascii="Times New Roman" w:hAnsi="Times New Roman"/>
                <w:spacing w:val="-2"/>
                <w:sz w:val="22"/>
                <w:szCs w:val="22"/>
                <w:lang w:val="vi-VN"/>
              </w:rPr>
              <w:t>215167403</w:t>
            </w:r>
            <w:r w:rsidR="001120DB">
              <w:rPr>
                <w:rFonts w:ascii="Times New Roman" w:hAnsi="Times New Roman"/>
                <w:spacing w:val="-2"/>
                <w:sz w:val="22"/>
                <w:szCs w:val="22"/>
              </w:rPr>
              <w:t>, Việt Nam</w:t>
            </w:r>
          </w:p>
        </w:tc>
        <w:tc>
          <w:tcPr>
            <w:tcW w:w="850"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lang w:val="vi-VN"/>
              </w:rPr>
            </w:pPr>
            <w:r w:rsidRPr="00F068FA">
              <w:rPr>
                <w:rFonts w:ascii="Times New Roman" w:hAnsi="Times New Roman"/>
                <w:spacing w:val="-2"/>
                <w:lang w:val="vi-VN"/>
              </w:rPr>
              <w:t>TS, Mỹ, 2020</w:t>
            </w:r>
          </w:p>
        </w:tc>
        <w:tc>
          <w:tcPr>
            <w:tcW w:w="1701"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Toán học</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01/09/2013</w:t>
            </w:r>
          </w:p>
        </w:tc>
        <w:tc>
          <w:tcPr>
            <w:tcW w:w="1276"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F068FA"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F068FA">
              <w:rPr>
                <w:rFonts w:ascii="Times New Roman" w:hAnsi="Times New Roman"/>
                <w:spacing w:val="-2"/>
                <w:sz w:val="22"/>
                <w:szCs w:val="22"/>
                <w:lang w:val="vi-VN"/>
              </w:rPr>
              <w:t>5213009214</w:t>
            </w:r>
          </w:p>
        </w:tc>
        <w:tc>
          <w:tcPr>
            <w:tcW w:w="1036" w:type="dxa"/>
            <w:shd w:val="clear" w:color="auto" w:fill="auto"/>
            <w:vAlign w:val="center"/>
          </w:tcPr>
          <w:p w:rsidR="00B07925" w:rsidRPr="00753875" w:rsidP="000B4AA4">
            <w:pPr>
              <w:spacing w:line="312" w:lineRule="auto"/>
              <w:jc w:val="center"/>
              <w:rPr>
                <w:rFonts w:ascii="Times New Roman" w:hAnsi="Times New Roman"/>
                <w:iCs/>
                <w:spacing w:val="-2"/>
                <w:sz w:val="22"/>
                <w:szCs w:val="22"/>
                <w:highlight w:val="white"/>
                <w:lang w:val="vi-VN"/>
              </w:rPr>
            </w:pPr>
            <w:r>
              <w:rPr>
                <w:rFonts w:ascii="Times New Roman" w:hAnsi="Times New Roman"/>
                <w:iCs/>
                <w:spacing w:val="-2"/>
                <w:sz w:val="22"/>
                <w:szCs w:val="22"/>
                <w:highlight w:val="white"/>
                <w:lang w:val="vi-VN"/>
              </w:rPr>
              <w:t>9</w:t>
            </w:r>
          </w:p>
        </w:tc>
        <w:tc>
          <w:tcPr>
            <w:tcW w:w="709" w:type="dxa"/>
            <w:shd w:val="clear" w:color="auto" w:fill="auto"/>
            <w:vAlign w:val="center"/>
          </w:tcPr>
          <w:p w:rsidR="00B07925" w:rsidRPr="00753875" w:rsidP="000B4AA4">
            <w:pPr>
              <w:tabs>
                <w:tab w:val="left" w:pos="360"/>
                <w:tab w:val="left" w:pos="720"/>
              </w:tabs>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w:t>
            </w:r>
          </w:p>
        </w:tc>
        <w:tc>
          <w:tcPr>
            <w:tcW w:w="709" w:type="dxa"/>
            <w:shd w:val="clear" w:color="auto" w:fill="auto"/>
            <w:vAlign w:val="center"/>
          </w:tcPr>
          <w:p w:rsidR="00B07925" w:rsidRPr="00753875" w:rsidP="000B4AA4">
            <w:pPr>
              <w:tabs>
                <w:tab w:val="left" w:pos="360"/>
                <w:tab w:val="left" w:pos="720"/>
              </w:tabs>
              <w:spacing w:line="312" w:lineRule="auto"/>
              <w:ind w:left="-57" w:right="-57"/>
              <w:jc w:val="center"/>
              <w:rPr>
                <w:rFonts w:ascii="Times New Roman" w:hAnsi="Times New Roman"/>
                <w:spacing w:val="-2"/>
                <w:sz w:val="22"/>
                <w:szCs w:val="22"/>
                <w:highlight w:val="white"/>
                <w:lang w:val="vi-VN"/>
              </w:rPr>
            </w:pPr>
            <w:r>
              <w:rPr>
                <w:rFonts w:ascii="Times New Roman" w:hAnsi="Times New Roman"/>
                <w:spacing w:val="-2"/>
                <w:sz w:val="22"/>
                <w:szCs w:val="22"/>
                <w:highlight w:val="white"/>
                <w:lang w:val="vi-VN"/>
              </w:rPr>
              <w:t>0</w:t>
            </w:r>
          </w:p>
        </w:tc>
        <w:tc>
          <w:tcPr>
            <w:tcW w:w="776" w:type="dxa"/>
            <w:shd w:val="clear" w:color="auto" w:fill="auto"/>
            <w:vAlign w:val="center"/>
          </w:tcPr>
          <w:p w:rsidR="00B07925" w:rsidRPr="00F238F1" w:rsidP="000B4AA4">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B07925" w:rsidP="000B4AA4">
            <w:pPr>
              <w:spacing w:line="312" w:lineRule="auto"/>
              <w:jc w:val="center"/>
              <w:rPr>
                <w:rFonts w:ascii="Times New Roman" w:hAnsi="Times New Roman"/>
                <w:color w:val="000000"/>
                <w:spacing w:val="-2"/>
              </w:rPr>
            </w:pPr>
            <w:r>
              <w:rPr>
                <w:rFonts w:ascii="Times New Roman" w:hAnsi="Times New Roman"/>
                <w:color w:val="000000"/>
                <w:spacing w:val="-2"/>
              </w:rPr>
              <w:t>23</w:t>
            </w:r>
          </w:p>
        </w:tc>
        <w:tc>
          <w:tcPr>
            <w:tcW w:w="2297" w:type="dxa"/>
            <w:shd w:val="clear" w:color="auto" w:fill="auto"/>
            <w:vAlign w:val="center"/>
          </w:tcPr>
          <w:p w:rsidR="00B07925" w:rsidRPr="006339CF" w:rsidP="000B4AA4">
            <w:pPr>
              <w:spacing w:line="312" w:lineRule="auto"/>
              <w:jc w:val="center"/>
              <w:rPr>
                <w:rFonts w:ascii="Times New Roman" w:hAnsi="Times New Roman"/>
                <w:iCs/>
                <w:color w:val="000000"/>
                <w:spacing w:val="-2"/>
              </w:rPr>
            </w:pPr>
            <w:r>
              <w:rPr>
                <w:rFonts w:ascii="Times New Roman" w:hAnsi="Times New Roman"/>
                <w:iCs/>
                <w:color w:val="000000"/>
                <w:spacing w:val="-2"/>
              </w:rPr>
              <w:t>Nguyễn Văn Vũ 09/09/1989</w:t>
            </w:r>
          </w:p>
        </w:tc>
        <w:tc>
          <w:tcPr>
            <w:tcW w:w="1276"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215052097, Việt Nam</w:t>
            </w:r>
          </w:p>
        </w:tc>
        <w:tc>
          <w:tcPr>
            <w:tcW w:w="850"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rPr>
            </w:pPr>
            <w:r w:rsidRPr="00D7758E">
              <w:rPr>
                <w:rFonts w:ascii="Times New Roman" w:hAnsi="Times New Roman"/>
                <w:spacing w:val="-2"/>
              </w:rPr>
              <w:t>TS, Pháp 2016</w:t>
            </w:r>
          </w:p>
        </w:tc>
        <w:tc>
          <w:tcPr>
            <w:tcW w:w="1701"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Toán học</w:t>
            </w:r>
          </w:p>
        </w:tc>
        <w:tc>
          <w:tcPr>
            <w:tcW w:w="1276"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sz w:val="22"/>
                <w:szCs w:val="22"/>
              </w:rPr>
            </w:pPr>
          </w:p>
        </w:tc>
        <w:tc>
          <w:tcPr>
            <w:tcW w:w="1276"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sz w:val="22"/>
                <w:szCs w:val="22"/>
              </w:rPr>
            </w:pPr>
          </w:p>
        </w:tc>
        <w:tc>
          <w:tcPr>
            <w:tcW w:w="1419" w:type="dxa"/>
            <w:shd w:val="clear" w:color="auto" w:fill="auto"/>
            <w:vAlign w:val="center"/>
          </w:tcPr>
          <w:p w:rsidR="00B07925" w:rsidRPr="00D7758E" w:rsidP="000B4AA4">
            <w:pPr>
              <w:tabs>
                <w:tab w:val="left" w:pos="360"/>
                <w:tab w:val="left" w:pos="720"/>
              </w:tabs>
              <w:spacing w:line="312" w:lineRule="auto"/>
              <w:ind w:left="-57" w:right="-57"/>
              <w:jc w:val="center"/>
              <w:rPr>
                <w:rFonts w:ascii="Times New Roman" w:hAnsi="Times New Roman"/>
                <w:spacing w:val="-2"/>
                <w:sz w:val="22"/>
                <w:szCs w:val="22"/>
              </w:rPr>
            </w:pPr>
            <w:r w:rsidRPr="00D7758E">
              <w:rPr>
                <w:rFonts w:ascii="Times New Roman" w:hAnsi="Times New Roman"/>
                <w:spacing w:val="-2"/>
                <w:sz w:val="22"/>
                <w:szCs w:val="22"/>
              </w:rPr>
              <w:t>5212006540</w:t>
            </w:r>
          </w:p>
        </w:tc>
        <w:tc>
          <w:tcPr>
            <w:tcW w:w="1036" w:type="dxa"/>
            <w:shd w:val="clear" w:color="auto" w:fill="auto"/>
            <w:vAlign w:val="center"/>
          </w:tcPr>
          <w:p w:rsidR="00B07925" w:rsidRPr="00D7758E" w:rsidP="000B4AA4">
            <w:pPr>
              <w:spacing w:line="312" w:lineRule="auto"/>
              <w:jc w:val="center"/>
              <w:rPr>
                <w:rFonts w:ascii="Times New Roman" w:hAnsi="Times New Roman"/>
                <w:iCs/>
                <w:spacing w:val="-2"/>
                <w:sz w:val="22"/>
                <w:szCs w:val="22"/>
              </w:rPr>
            </w:pPr>
            <w:r w:rsidRPr="00D7758E">
              <w:rPr>
                <w:rFonts w:ascii="Times New Roman" w:hAnsi="Times New Roman"/>
                <w:iCs/>
                <w:spacing w:val="-2"/>
                <w:sz w:val="22"/>
                <w:szCs w:val="22"/>
              </w:rPr>
              <w:t>10</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09" w:type="dxa"/>
            <w:shd w:val="clear" w:color="auto" w:fill="auto"/>
            <w:vAlign w:val="center"/>
          </w:tcPr>
          <w:p w:rsidR="00B07925" w:rsidRPr="006339CF" w:rsidP="000B4AA4">
            <w:pPr>
              <w:tabs>
                <w:tab w:val="left" w:pos="360"/>
                <w:tab w:val="left" w:pos="720"/>
              </w:tabs>
              <w:spacing w:line="312" w:lineRule="auto"/>
              <w:ind w:left="-57" w:right="-57"/>
              <w:jc w:val="center"/>
              <w:rPr>
                <w:rFonts w:ascii="Times New Roman" w:hAnsi="Times New Roman"/>
                <w:spacing w:val="-2"/>
                <w:sz w:val="22"/>
                <w:szCs w:val="22"/>
                <w:highlight w:val="white"/>
              </w:rPr>
            </w:pPr>
            <w:r>
              <w:rPr>
                <w:rFonts w:ascii="Times New Roman" w:hAnsi="Times New Roman"/>
                <w:spacing w:val="-2"/>
                <w:sz w:val="22"/>
                <w:szCs w:val="22"/>
                <w:highlight w:val="white"/>
              </w:rPr>
              <w:t>01</w:t>
            </w:r>
          </w:p>
        </w:tc>
        <w:tc>
          <w:tcPr>
            <w:tcW w:w="776" w:type="dxa"/>
            <w:shd w:val="clear" w:color="auto" w:fill="auto"/>
            <w:vAlign w:val="center"/>
          </w:tcPr>
          <w:p w:rsidR="00B07925" w:rsidRPr="0015697F" w:rsidP="000B4AA4">
            <w:pPr>
              <w:tabs>
                <w:tab w:val="left" w:pos="360"/>
                <w:tab w:val="left" w:pos="720"/>
              </w:tabs>
              <w:ind w:left="-57" w:right="-57"/>
              <w:jc w:val="center"/>
              <w:rPr>
                <w:rFonts w:ascii="Times New Roman" w:hAnsi="Times New Roman"/>
                <w:sz w:val="22"/>
                <w:szCs w:val="22"/>
              </w:rPr>
            </w:pPr>
          </w:p>
        </w:tc>
      </w:tr>
      <w:tr w:rsidTr="00647D35">
        <w:tblPrEx>
          <w:tblW w:w="15026" w:type="dxa"/>
          <w:tblInd w:w="108" w:type="dxa"/>
          <w:tblLayout w:type="fixed"/>
          <w:tblLook w:val="04A0"/>
        </w:tblPrEx>
        <w:tc>
          <w:tcPr>
            <w:tcW w:w="567" w:type="dxa"/>
            <w:shd w:val="clear" w:color="auto" w:fill="auto"/>
            <w:vAlign w:val="center"/>
          </w:tcPr>
          <w:p w:rsidR="002E490C" w:rsidP="000B4AA4">
            <w:pPr>
              <w:spacing w:line="312" w:lineRule="auto"/>
              <w:jc w:val="center"/>
              <w:rPr>
                <w:rFonts w:ascii="Times New Roman" w:hAnsi="Times New Roman"/>
                <w:color w:val="000000"/>
                <w:spacing w:val="-2"/>
              </w:rPr>
            </w:pPr>
            <w:r>
              <w:rPr>
                <w:rFonts w:ascii="Times New Roman" w:hAnsi="Times New Roman"/>
                <w:color w:val="000000"/>
                <w:spacing w:val="-2"/>
              </w:rPr>
              <w:t>24</w:t>
            </w:r>
          </w:p>
        </w:tc>
        <w:tc>
          <w:tcPr>
            <w:tcW w:w="2297" w:type="dxa"/>
            <w:shd w:val="clear" w:color="auto" w:fill="auto"/>
            <w:vAlign w:val="center"/>
          </w:tcPr>
          <w:p w:rsidR="002E490C" w:rsidP="000B4AA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Mai Thành Tấn</w:t>
            </w:r>
          </w:p>
          <w:p w:rsidR="002E490C" w:rsidRPr="00CF276C" w:rsidP="000B4AA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09/11/1980</w:t>
            </w:r>
          </w:p>
        </w:tc>
        <w:tc>
          <w:tcPr>
            <w:tcW w:w="1276"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211719706, Việt Nam</w:t>
            </w:r>
          </w:p>
        </w:tc>
        <w:tc>
          <w:tcPr>
            <w:tcW w:w="850"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lang w:val="vi-VN"/>
              </w:rPr>
            </w:pPr>
            <w:r w:rsidRPr="002E490C">
              <w:rPr>
                <w:rFonts w:ascii="Times New Roman" w:hAnsi="Times New Roman"/>
                <w:spacing w:val="-2"/>
                <w:lang w:val="vi-VN"/>
              </w:rPr>
              <w:t>TS, Đức, 2012</w:t>
            </w:r>
          </w:p>
        </w:tc>
        <w:tc>
          <w:tcPr>
            <w:tcW w:w="1701"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Toán học</w:t>
            </w:r>
          </w:p>
        </w:tc>
        <w:tc>
          <w:tcPr>
            <w:tcW w:w="1276"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lang w:val="vi-VN"/>
              </w:rPr>
            </w:pPr>
            <w:r w:rsidRPr="002E490C">
              <w:rPr>
                <w:rFonts w:ascii="Times New Roman" w:hAnsi="Times New Roman"/>
                <w:spacing w:val="-2"/>
                <w:sz w:val="22"/>
                <w:szCs w:val="22"/>
                <w:lang w:val="vi-VN"/>
              </w:rPr>
              <w:t>01/09/2022</w:t>
            </w:r>
          </w:p>
        </w:tc>
        <w:tc>
          <w:tcPr>
            <w:tcW w:w="1276" w:type="dxa"/>
            <w:shd w:val="clear" w:color="auto" w:fill="auto"/>
            <w:vAlign w:val="center"/>
          </w:tcPr>
          <w:p w:rsidR="002E490C" w:rsidRPr="006339CF" w:rsidP="000B4AA4">
            <w:pPr>
              <w:tabs>
                <w:tab w:val="left" w:pos="360"/>
                <w:tab w:val="left" w:pos="720"/>
              </w:tabs>
              <w:spacing w:line="312" w:lineRule="auto"/>
              <w:ind w:left="-57" w:right="-57"/>
              <w:jc w:val="center"/>
              <w:rPr>
                <w:rFonts w:ascii="Times New Roman" w:hAnsi="Times New Roman"/>
                <w:spacing w:val="-2"/>
                <w:sz w:val="22"/>
                <w:szCs w:val="22"/>
                <w:highlight w:val="yellow"/>
              </w:rPr>
            </w:pPr>
          </w:p>
        </w:tc>
        <w:tc>
          <w:tcPr>
            <w:tcW w:w="1419"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3704000524</w:t>
            </w:r>
          </w:p>
        </w:tc>
        <w:tc>
          <w:tcPr>
            <w:tcW w:w="1036"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20</w:t>
            </w:r>
          </w:p>
        </w:tc>
        <w:tc>
          <w:tcPr>
            <w:tcW w:w="709"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01</w:t>
            </w:r>
          </w:p>
        </w:tc>
        <w:tc>
          <w:tcPr>
            <w:tcW w:w="709" w:type="dxa"/>
            <w:shd w:val="clear" w:color="auto" w:fill="auto"/>
            <w:vAlign w:val="center"/>
          </w:tcPr>
          <w:p w:rsidR="002E490C" w:rsidRPr="002E490C" w:rsidP="000B4AA4">
            <w:pPr>
              <w:tabs>
                <w:tab w:val="left" w:pos="360"/>
                <w:tab w:val="left" w:pos="720"/>
              </w:tabs>
              <w:spacing w:line="312" w:lineRule="auto"/>
              <w:ind w:left="-57" w:right="-57"/>
              <w:jc w:val="center"/>
              <w:rPr>
                <w:rFonts w:ascii="Times New Roman" w:hAnsi="Times New Roman"/>
                <w:spacing w:val="-2"/>
                <w:sz w:val="22"/>
                <w:szCs w:val="22"/>
              </w:rPr>
            </w:pPr>
            <w:r w:rsidRPr="002E490C">
              <w:rPr>
                <w:rFonts w:ascii="Times New Roman" w:hAnsi="Times New Roman"/>
                <w:spacing w:val="-2"/>
                <w:sz w:val="22"/>
                <w:szCs w:val="22"/>
              </w:rPr>
              <w:t>02</w:t>
            </w:r>
          </w:p>
        </w:tc>
        <w:tc>
          <w:tcPr>
            <w:tcW w:w="776" w:type="dxa"/>
            <w:shd w:val="clear" w:color="auto" w:fill="auto"/>
            <w:vAlign w:val="center"/>
          </w:tcPr>
          <w:p w:rsidR="002E490C" w:rsidRPr="00F238F1" w:rsidP="000B4AA4">
            <w:pPr>
              <w:tabs>
                <w:tab w:val="left" w:pos="360"/>
                <w:tab w:val="left" w:pos="720"/>
              </w:tabs>
              <w:ind w:left="-57" w:right="-57"/>
              <w:jc w:val="center"/>
              <w:rPr>
                <w:rFonts w:ascii="Times New Roman" w:hAnsi="Times New Roman"/>
                <w:sz w:val="22"/>
                <w:szCs w:val="22"/>
                <w:highlight w:val="white"/>
              </w:rPr>
            </w:pPr>
          </w:p>
        </w:tc>
      </w:tr>
      <w:tr>
        <w:tblPrEx>
          <w:tblW w:w="15026" w:type="dxa"/>
          <w:tblInd w:w="108" w:type="dxa"/>
          <w:tblLayout w:type="fixed"/>
          <w:tblLook w:val="04A0"/>
        </w:tblPrEx>
        <w:tc>
          <w:tcPr>
            <w:tcW w:w="567" w:type="dxa"/>
            <w:shd w:val="clear" w:color="auto" w:fill="auto"/>
            <w:vAlign w:val="center"/>
          </w:tcPr>
          <w:p w:rsidR="00E52622" w:rsidP="00E52622">
            <w:pPr>
              <w:spacing w:line="312" w:lineRule="auto"/>
              <w:jc w:val="center"/>
              <w:rPr>
                <w:rFonts w:ascii="Times New Roman" w:hAnsi="Times New Roman"/>
                <w:color w:val="000000"/>
                <w:spacing w:val="-2"/>
              </w:rPr>
            </w:pPr>
            <w:r>
              <w:rPr>
                <w:rFonts w:ascii="Times New Roman" w:hAnsi="Times New Roman"/>
                <w:color w:val="000000"/>
                <w:spacing w:val="-2"/>
              </w:rPr>
              <w:t>25</w:t>
            </w:r>
          </w:p>
        </w:tc>
        <w:tc>
          <w:tcPr>
            <w:tcW w:w="2297" w:type="dxa"/>
            <w:shd w:val="clear" w:color="auto" w:fill="auto"/>
            <w:vAlign w:val="center"/>
          </w:tcPr>
          <w:p w:rsidR="00E52622" w:rsidRPr="00E52622" w:rsidP="00E52622">
            <w:pPr>
              <w:pStyle w:val="NormalWeb"/>
              <w:spacing w:before="0" w:beforeAutospacing="0" w:after="0" w:afterAutospacing="0"/>
              <w:ind w:left="-2" w:hanging="2"/>
              <w:jc w:val="center"/>
            </w:pPr>
            <w:r w:rsidRPr="00E52622">
              <w:rPr>
                <w:color w:val="000000"/>
              </w:rPr>
              <w:t>Nguyễn Tòng Xuân</w:t>
            </w:r>
          </w:p>
          <w:p w:rsidR="00E52622" w:rsidRPr="00E52622" w:rsidP="00E52622">
            <w:pPr>
              <w:pStyle w:val="NormalWeb"/>
              <w:spacing w:before="0" w:beforeAutospacing="0" w:after="0" w:afterAutospacing="0"/>
              <w:jc w:val="center"/>
            </w:pPr>
            <w:r w:rsidRPr="00E52622">
              <w:rPr>
                <w:color w:val="000000"/>
              </w:rPr>
              <w:t>10/4/1991</w:t>
            </w:r>
          </w:p>
        </w:tc>
        <w:tc>
          <w:tcPr>
            <w:tcW w:w="1276" w:type="dxa"/>
            <w:shd w:val="clear" w:color="auto" w:fill="auto"/>
            <w:vAlign w:val="center"/>
          </w:tcPr>
          <w:p w:rsidR="00E52622" w:rsidRPr="00E52622" w:rsidP="00E52622">
            <w:pPr>
              <w:pStyle w:val="NormalWeb"/>
              <w:spacing w:before="0" w:beforeAutospacing="0" w:after="0" w:afterAutospacing="0"/>
              <w:ind w:right="-57"/>
              <w:jc w:val="center"/>
            </w:pPr>
            <w:r w:rsidRPr="00E52622">
              <w:rPr>
                <w:color w:val="000000"/>
                <w:shd w:val="clear" w:color="auto" w:fill="FFFFFF"/>
              </w:rPr>
              <w:t>052091001965; V</w:t>
            </w:r>
            <w:r w:rsidRPr="00E52622">
              <w:rPr>
                <w:color w:val="000000"/>
                <w:shd w:val="clear" w:color="auto" w:fill="FFFFFF"/>
              </w:rPr>
              <w:t>iệt Nam</w:t>
            </w:r>
          </w:p>
        </w:tc>
        <w:tc>
          <w:tcPr>
            <w:tcW w:w="850" w:type="dxa"/>
            <w:shd w:val="clear" w:color="auto" w:fill="auto"/>
            <w:vAlign w:val="center"/>
          </w:tcPr>
          <w:p w:rsidR="00E52622" w:rsidRPr="00E52622" w:rsidP="00E52622">
            <w:pPr>
              <w:jc w:val="center"/>
              <w:rPr>
                <w:rFonts w:ascii="Times New Roman" w:hAnsi="Times New Roman"/>
              </w:rPr>
            </w:pPr>
          </w:p>
        </w:tc>
        <w:tc>
          <w:tcPr>
            <w:tcW w:w="1134" w:type="dxa"/>
            <w:shd w:val="clear" w:color="auto" w:fill="auto"/>
            <w:vAlign w:val="center"/>
          </w:tcPr>
          <w:p w:rsidR="00E52622" w:rsidRPr="00E52622" w:rsidP="00E52622">
            <w:pPr>
              <w:pStyle w:val="NormalWeb"/>
              <w:spacing w:before="0" w:beforeAutospacing="0" w:after="0" w:afterAutospacing="0"/>
              <w:ind w:right="-57"/>
              <w:jc w:val="center"/>
            </w:pPr>
            <w:r w:rsidRPr="00E52622">
              <w:rPr>
                <w:color w:val="000000"/>
                <w:shd w:val="clear" w:color="auto" w:fill="FFFFFF"/>
              </w:rPr>
              <w:t>Ti</w:t>
            </w:r>
            <w:r w:rsidRPr="00E52622">
              <w:rPr>
                <w:color w:val="000000"/>
                <w:shd w:val="clear" w:color="auto" w:fill="FFFFFF"/>
              </w:rPr>
              <w:t>ến Sĩ, Ý</w:t>
            </w:r>
            <w:r w:rsidRPr="00E52622">
              <w:rPr>
                <w:color w:val="000000"/>
                <w:shd w:val="clear" w:color="auto" w:fill="FFFFFF"/>
              </w:rPr>
              <w:t>, 2020</w:t>
            </w:r>
          </w:p>
        </w:tc>
        <w:tc>
          <w:tcPr>
            <w:tcW w:w="1701" w:type="dxa"/>
            <w:shd w:val="clear" w:color="auto" w:fill="auto"/>
            <w:vAlign w:val="center"/>
          </w:tcPr>
          <w:p w:rsidR="00E52622" w:rsidRPr="00E52622" w:rsidP="00E52622">
            <w:pPr>
              <w:pStyle w:val="NormalWeb"/>
              <w:spacing w:before="0" w:beforeAutospacing="0" w:after="0" w:afterAutospacing="0"/>
              <w:ind w:right="-57"/>
              <w:jc w:val="center"/>
            </w:pPr>
            <w:r w:rsidRPr="00E52622">
              <w:rPr>
                <w:color w:val="000000"/>
                <w:shd w:val="clear" w:color="auto" w:fill="FFFFFF"/>
              </w:rPr>
              <w:t>Toán học</w:t>
            </w:r>
          </w:p>
        </w:tc>
        <w:tc>
          <w:tcPr>
            <w:tcW w:w="1276" w:type="dxa"/>
            <w:shd w:val="clear" w:color="auto" w:fill="auto"/>
            <w:vAlign w:val="center"/>
          </w:tcPr>
          <w:p w:rsidR="00E52622" w:rsidRPr="00E52622" w:rsidP="00E52622">
            <w:pPr>
              <w:pStyle w:val="NormalWeb"/>
              <w:spacing w:before="0" w:beforeAutospacing="0" w:after="0" w:afterAutospacing="0"/>
              <w:ind w:left="-57" w:right="-57"/>
              <w:jc w:val="center"/>
            </w:pPr>
            <w:r w:rsidRPr="00E52622">
              <w:rPr>
                <w:color w:val="000000"/>
                <w:shd w:val="clear" w:color="auto" w:fill="FFFFFF"/>
              </w:rPr>
              <w:t>11/2013</w:t>
            </w:r>
          </w:p>
        </w:tc>
        <w:tc>
          <w:tcPr>
            <w:tcW w:w="1276" w:type="dxa"/>
            <w:shd w:val="clear" w:color="auto" w:fill="auto"/>
            <w:vAlign w:val="center"/>
          </w:tcPr>
          <w:p w:rsidR="00E52622" w:rsidRPr="00E52622" w:rsidP="00E52622">
            <w:pPr>
              <w:pStyle w:val="NormalWeb"/>
              <w:spacing w:before="0" w:beforeAutospacing="0" w:after="0" w:afterAutospacing="0"/>
              <w:ind w:left="-57" w:right="-57"/>
              <w:jc w:val="center"/>
            </w:pPr>
            <w:r w:rsidRPr="00E52622">
              <w:rPr>
                <w:color w:val="000000"/>
                <w:shd w:val="clear" w:color="auto" w:fill="FFFFFF"/>
              </w:rPr>
              <w:t>1</w:t>
            </w:r>
          </w:p>
        </w:tc>
        <w:tc>
          <w:tcPr>
            <w:tcW w:w="1419" w:type="dxa"/>
            <w:shd w:val="clear" w:color="auto" w:fill="auto"/>
          </w:tcPr>
          <w:p w:rsidR="00E52622" w:rsidRPr="00E52622" w:rsidP="00E52622">
            <w:pPr>
              <w:pStyle w:val="NormalWeb"/>
              <w:spacing w:before="0" w:beforeAutospacing="0" w:after="380" w:afterAutospacing="0"/>
              <w:ind w:left="-57" w:right="-57"/>
              <w:jc w:val="center"/>
            </w:pPr>
            <w:r w:rsidRPr="00E52622">
              <w:rPr>
                <w:shd w:val="clear" w:color="auto" w:fill="FFFFFF"/>
              </w:rPr>
              <w:t>521300921</w:t>
            </w:r>
          </w:p>
        </w:tc>
        <w:tc>
          <w:tcPr>
            <w:tcW w:w="1036" w:type="dxa"/>
            <w:shd w:val="clear" w:color="auto" w:fill="auto"/>
            <w:vAlign w:val="center"/>
          </w:tcPr>
          <w:p w:rsidR="00E52622" w:rsidRPr="00E52622" w:rsidP="00E52622">
            <w:pPr>
              <w:pStyle w:val="NormalWeb"/>
              <w:spacing w:before="0" w:beforeAutospacing="0" w:after="0" w:afterAutospacing="0"/>
              <w:jc w:val="center"/>
            </w:pPr>
            <w:r w:rsidRPr="00E52622">
              <w:rPr>
                <w:color w:val="000000"/>
                <w:shd w:val="clear" w:color="auto" w:fill="FFFFFF"/>
              </w:rPr>
              <w:t>9</w:t>
            </w:r>
          </w:p>
        </w:tc>
        <w:tc>
          <w:tcPr>
            <w:tcW w:w="709" w:type="dxa"/>
            <w:shd w:val="clear" w:color="auto" w:fill="auto"/>
            <w:vAlign w:val="center"/>
          </w:tcPr>
          <w:p w:rsidR="00E52622" w:rsidRPr="00E52622" w:rsidP="00E52622">
            <w:pPr>
              <w:pStyle w:val="NormalWeb"/>
              <w:spacing w:before="0" w:beforeAutospacing="0" w:after="0" w:afterAutospacing="0"/>
              <w:ind w:right="-57"/>
              <w:jc w:val="center"/>
            </w:pPr>
            <w:r w:rsidRPr="00E52622">
              <w:rPr>
                <w:color w:val="000000"/>
              </w:rPr>
              <w:t>0</w:t>
            </w:r>
          </w:p>
        </w:tc>
        <w:tc>
          <w:tcPr>
            <w:tcW w:w="709" w:type="dxa"/>
            <w:shd w:val="clear" w:color="auto" w:fill="auto"/>
            <w:vAlign w:val="center"/>
          </w:tcPr>
          <w:p w:rsidR="00E52622" w:rsidRPr="00E52622" w:rsidP="00E52622">
            <w:pPr>
              <w:pStyle w:val="NormalWeb"/>
              <w:spacing w:before="0" w:beforeAutospacing="0" w:after="0" w:afterAutospacing="0"/>
              <w:ind w:left="-57" w:right="-57"/>
              <w:jc w:val="center"/>
            </w:pPr>
            <w:r w:rsidRPr="00E52622">
              <w:rPr>
                <w:color w:val="000000"/>
              </w:rPr>
              <w:t>0</w:t>
            </w:r>
          </w:p>
        </w:tc>
        <w:tc>
          <w:tcPr>
            <w:tcW w:w="776" w:type="dxa"/>
            <w:shd w:val="clear" w:color="auto" w:fill="auto"/>
            <w:vAlign w:val="center"/>
          </w:tcPr>
          <w:p w:rsidR="00E52622" w:rsidRPr="00F238F1" w:rsidP="00E52622">
            <w:pPr>
              <w:tabs>
                <w:tab w:val="left" w:pos="360"/>
                <w:tab w:val="left" w:pos="720"/>
              </w:tabs>
              <w:ind w:left="-57" w:right="-57"/>
              <w:jc w:val="center"/>
              <w:rPr>
                <w:rFonts w:ascii="Times New Roman" w:hAnsi="Times New Roman"/>
                <w:sz w:val="22"/>
                <w:szCs w:val="22"/>
                <w:highlight w:val="white"/>
              </w:rPr>
            </w:pPr>
          </w:p>
        </w:tc>
      </w:tr>
      <w:tr w:rsidTr="00647D35">
        <w:tblPrEx>
          <w:tblW w:w="15026" w:type="dxa"/>
          <w:tblInd w:w="108" w:type="dxa"/>
          <w:tblLayout w:type="fixed"/>
          <w:tblLook w:val="04A0"/>
        </w:tblPrEx>
        <w:tc>
          <w:tcPr>
            <w:tcW w:w="567" w:type="dxa"/>
            <w:shd w:val="clear" w:color="auto" w:fill="auto"/>
            <w:vAlign w:val="center"/>
          </w:tcPr>
          <w:p w:rsidR="000B4AA4" w:rsidP="000B4AA4">
            <w:pPr>
              <w:spacing w:line="312" w:lineRule="auto"/>
              <w:jc w:val="center"/>
              <w:rPr>
                <w:rFonts w:ascii="Times New Roman" w:hAnsi="Times New Roman"/>
                <w:color w:val="000000"/>
                <w:spacing w:val="-2"/>
              </w:rPr>
            </w:pPr>
            <w:r>
              <w:rPr>
                <w:rFonts w:ascii="Times New Roman" w:hAnsi="Times New Roman"/>
                <w:color w:val="000000"/>
                <w:spacing w:val="-2"/>
              </w:rPr>
              <w:t>2</w:t>
            </w:r>
            <w:r w:rsidR="00E52622">
              <w:rPr>
                <w:rFonts w:ascii="Times New Roman" w:hAnsi="Times New Roman"/>
                <w:color w:val="000000"/>
                <w:spacing w:val="-2"/>
              </w:rPr>
              <w:t>6</w:t>
            </w:r>
          </w:p>
        </w:tc>
        <w:tc>
          <w:tcPr>
            <w:tcW w:w="2297" w:type="dxa"/>
            <w:shd w:val="clear" w:color="auto" w:fill="auto"/>
            <w:vAlign w:val="center"/>
          </w:tcPr>
          <w:p w:rsidR="000B4AA4" w:rsidRPr="006A65B5" w:rsidP="000B4AA4">
            <w:pPr>
              <w:spacing w:line="312" w:lineRule="auto"/>
              <w:jc w:val="center"/>
              <w:rPr>
                <w:rFonts w:ascii="Times New Roman" w:hAnsi="Times New Roman"/>
                <w:iCs/>
                <w:color w:val="000000"/>
                <w:spacing w:val="-2"/>
                <w:lang w:val="vi-VN"/>
              </w:rPr>
            </w:pPr>
            <w:r w:rsidRPr="006A65B5">
              <w:rPr>
                <w:rFonts w:ascii="Times New Roman" w:hAnsi="Times New Roman"/>
                <w:iCs/>
                <w:color w:val="000000"/>
                <w:spacing w:val="-2"/>
                <w:lang w:val="vi-VN"/>
              </w:rPr>
              <w:t>Trần Đình Lương</w:t>
            </w:r>
          </w:p>
          <w:p w:rsidR="000B4AA4" w:rsidRPr="006A65B5" w:rsidP="000B4AA4">
            <w:pPr>
              <w:spacing w:line="312" w:lineRule="auto"/>
              <w:jc w:val="center"/>
              <w:rPr>
                <w:rFonts w:ascii="Times New Roman" w:hAnsi="Times New Roman"/>
                <w:iCs/>
                <w:color w:val="000000"/>
                <w:spacing w:val="-2"/>
                <w:lang w:val="vi-VN"/>
              </w:rPr>
            </w:pPr>
            <w:r w:rsidRPr="006A65B5">
              <w:rPr>
                <w:rFonts w:ascii="Times New Roman" w:hAnsi="Times New Roman"/>
                <w:iCs/>
                <w:color w:val="000000"/>
                <w:spacing w:val="-2"/>
                <w:lang w:val="vi-VN"/>
              </w:rPr>
              <w:t>04/10/1965</w:t>
            </w:r>
          </w:p>
        </w:tc>
        <w:tc>
          <w:tcPr>
            <w:tcW w:w="1276" w:type="dxa"/>
            <w:shd w:val="clear" w:color="auto" w:fill="auto"/>
            <w:vAlign w:val="center"/>
          </w:tcPr>
          <w:p w:rsidR="000B4AA4" w:rsidRPr="00BF7DE4" w:rsidP="000B4AA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211059248;</w:t>
            </w:r>
          </w:p>
          <w:p w:rsidR="000B4AA4" w:rsidRPr="006A65B5" w:rsidP="000B4AA4">
            <w:pPr>
              <w:tabs>
                <w:tab w:val="left" w:pos="360"/>
                <w:tab w:val="left" w:pos="720"/>
              </w:tabs>
              <w:spacing w:line="312" w:lineRule="auto"/>
              <w:ind w:left="-57" w:right="-57"/>
              <w:jc w:val="center"/>
              <w:rPr>
                <w:rFonts w:ascii="Times New Roman" w:hAnsi="Times New Roman"/>
                <w:spacing w:val="-2"/>
                <w:lang w:val="vi-VN"/>
              </w:rPr>
            </w:pPr>
            <w:r w:rsidRPr="00BF7DE4">
              <w:rPr>
                <w:rFonts w:ascii="Times New Roman" w:hAnsi="Times New Roman"/>
                <w:spacing w:val="-2"/>
              </w:rPr>
              <w:t>Việt Nam</w:t>
            </w:r>
          </w:p>
        </w:tc>
        <w:tc>
          <w:tcPr>
            <w:tcW w:w="850" w:type="dxa"/>
            <w:shd w:val="clear" w:color="auto" w:fill="auto"/>
            <w:vAlign w:val="center"/>
          </w:tcPr>
          <w:p w:rsidR="000B4AA4" w:rsidRPr="006A65B5"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0B4AA4" w:rsidRPr="006A65B5" w:rsidP="000B4AA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TS, Mỹ,</w:t>
            </w:r>
          </w:p>
          <w:p w:rsidR="000B4AA4" w:rsidRPr="006A65B5" w:rsidP="000B4AA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2009</w:t>
            </w:r>
          </w:p>
        </w:tc>
        <w:tc>
          <w:tcPr>
            <w:tcW w:w="1701" w:type="dxa"/>
            <w:shd w:val="clear" w:color="auto" w:fill="auto"/>
            <w:vAlign w:val="center"/>
          </w:tcPr>
          <w:p w:rsidR="000B4AA4" w:rsidRPr="006A65B5" w:rsidP="000B4AA4">
            <w:pPr>
              <w:tabs>
                <w:tab w:val="left" w:pos="360"/>
                <w:tab w:val="left" w:pos="720"/>
              </w:tabs>
              <w:spacing w:line="312" w:lineRule="auto"/>
              <w:ind w:left="-57" w:right="-57"/>
              <w:jc w:val="center"/>
              <w:rPr>
                <w:rFonts w:ascii="Times New Roman" w:hAnsi="Times New Roman"/>
                <w:spacing w:val="-2"/>
                <w:lang w:val="vi-VN"/>
              </w:rPr>
            </w:pPr>
            <w:r w:rsidRPr="006A65B5">
              <w:rPr>
                <w:rFonts w:ascii="Times New Roman" w:hAnsi="Times New Roman"/>
                <w:spacing w:val="-2"/>
                <w:lang w:val="vi-VN"/>
              </w:rPr>
              <w:t>Toán học</w:t>
            </w:r>
          </w:p>
        </w:tc>
        <w:tc>
          <w:tcPr>
            <w:tcW w:w="1276" w:type="dxa"/>
            <w:shd w:val="clear" w:color="auto" w:fill="auto"/>
            <w:vAlign w:val="center"/>
          </w:tcPr>
          <w:p w:rsidR="000B4AA4" w:rsidRPr="00C64EFE"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09/1985</w:t>
            </w:r>
          </w:p>
        </w:tc>
        <w:tc>
          <w:tcPr>
            <w:tcW w:w="1276" w:type="dxa"/>
            <w:shd w:val="clear" w:color="auto" w:fill="auto"/>
            <w:vAlign w:val="center"/>
          </w:tcPr>
          <w:p w:rsidR="000B4AA4" w:rsidRPr="006A65B5" w:rsidP="000B4AA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0B4AA4" w:rsidRPr="00BF7DE4" w:rsidP="000B4AA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rPr>
              <w:t>3796032112</w:t>
            </w:r>
          </w:p>
        </w:tc>
        <w:tc>
          <w:tcPr>
            <w:tcW w:w="1036" w:type="dxa"/>
            <w:shd w:val="clear" w:color="auto" w:fill="auto"/>
            <w:vAlign w:val="center"/>
          </w:tcPr>
          <w:p w:rsidR="000B4AA4" w:rsidRPr="00BF7DE4" w:rsidP="000B4AA4">
            <w:pPr>
              <w:spacing w:line="312" w:lineRule="auto"/>
              <w:jc w:val="center"/>
              <w:rPr>
                <w:rFonts w:ascii="Times New Roman" w:hAnsi="Times New Roman"/>
                <w:iCs/>
                <w:spacing w:val="-2"/>
              </w:rPr>
            </w:pPr>
            <w:r w:rsidRPr="00BF7DE4">
              <w:rPr>
                <w:rFonts w:ascii="Times New Roman" w:hAnsi="Times New Roman"/>
                <w:iCs/>
                <w:spacing w:val="-2"/>
              </w:rPr>
              <w:t>37</w:t>
            </w:r>
          </w:p>
        </w:tc>
        <w:tc>
          <w:tcPr>
            <w:tcW w:w="709" w:type="dxa"/>
            <w:shd w:val="clear" w:color="auto" w:fill="auto"/>
            <w:vAlign w:val="center"/>
          </w:tcPr>
          <w:p w:rsidR="000B4AA4" w:rsidRPr="00BF7DE4" w:rsidP="000B4AA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0</w:t>
            </w:r>
          </w:p>
        </w:tc>
        <w:tc>
          <w:tcPr>
            <w:tcW w:w="709" w:type="dxa"/>
            <w:shd w:val="clear" w:color="auto" w:fill="auto"/>
            <w:vAlign w:val="center"/>
          </w:tcPr>
          <w:p w:rsidR="000B4AA4" w:rsidRPr="00BF7DE4" w:rsidP="000B4AA4">
            <w:pPr>
              <w:tabs>
                <w:tab w:val="left" w:pos="360"/>
                <w:tab w:val="left" w:pos="720"/>
              </w:tabs>
              <w:spacing w:line="312" w:lineRule="auto"/>
              <w:ind w:left="-57" w:right="-57"/>
              <w:jc w:val="center"/>
              <w:rPr>
                <w:rFonts w:ascii="Times New Roman" w:hAnsi="Times New Roman"/>
                <w:spacing w:val="-2"/>
              </w:rPr>
            </w:pPr>
            <w:r w:rsidRPr="00BF7DE4">
              <w:rPr>
                <w:rFonts w:ascii="Times New Roman" w:hAnsi="Times New Roman"/>
                <w:spacing w:val="-2"/>
              </w:rPr>
              <w:t>4</w:t>
            </w:r>
          </w:p>
        </w:tc>
        <w:tc>
          <w:tcPr>
            <w:tcW w:w="776" w:type="dxa"/>
            <w:shd w:val="clear" w:color="auto" w:fill="auto"/>
            <w:vAlign w:val="center"/>
          </w:tcPr>
          <w:p w:rsidR="000B4AA4" w:rsidRPr="006A65B5" w:rsidP="000B4AA4">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0B4AA4" w:rsidP="000B4AA4">
            <w:pPr>
              <w:spacing w:line="312" w:lineRule="auto"/>
              <w:jc w:val="center"/>
              <w:rPr>
                <w:rFonts w:ascii="Times New Roman" w:hAnsi="Times New Roman"/>
                <w:color w:val="000000"/>
                <w:spacing w:val="-2"/>
              </w:rPr>
            </w:pPr>
            <w:r>
              <w:rPr>
                <w:rFonts w:ascii="Times New Roman" w:hAnsi="Times New Roman"/>
                <w:color w:val="000000"/>
                <w:spacing w:val="-2"/>
              </w:rPr>
              <w:t>2</w:t>
            </w:r>
            <w:r w:rsidR="00E52622">
              <w:rPr>
                <w:rFonts w:ascii="Times New Roman" w:hAnsi="Times New Roman"/>
                <w:color w:val="000000"/>
                <w:spacing w:val="-2"/>
              </w:rPr>
              <w:t>7</w:t>
            </w:r>
          </w:p>
        </w:tc>
        <w:tc>
          <w:tcPr>
            <w:tcW w:w="2297" w:type="dxa"/>
            <w:shd w:val="clear" w:color="auto" w:fill="auto"/>
            <w:vAlign w:val="center"/>
          </w:tcPr>
          <w:p w:rsidR="000B4AA4" w:rsidRPr="00F3037A" w:rsidP="000B4AA4">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Lương Đăng Kỳ</w:t>
            </w:r>
          </w:p>
          <w:p w:rsidR="000B4AA4" w:rsidRPr="00F3037A" w:rsidP="000B4AA4">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12/01/1984</w:t>
            </w:r>
          </w:p>
        </w:tc>
        <w:tc>
          <w:tcPr>
            <w:tcW w:w="1276"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lang w:val="vi-VN"/>
              </w:rPr>
            </w:pPr>
          </w:p>
        </w:tc>
        <w:tc>
          <w:tcPr>
            <w:tcW w:w="850"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PGS, 2018</w:t>
            </w:r>
          </w:p>
        </w:tc>
        <w:tc>
          <w:tcPr>
            <w:tcW w:w="1134" w:type="dxa"/>
            <w:shd w:val="clear" w:color="auto" w:fill="auto"/>
            <w:vAlign w:val="center"/>
          </w:tcPr>
          <w:p w:rsidR="000B4AA4" w:rsidRPr="0032716C" w:rsidP="000B4AA4">
            <w:pPr>
              <w:tabs>
                <w:tab w:val="left" w:pos="360"/>
                <w:tab w:val="left" w:pos="720"/>
              </w:tabs>
              <w:spacing w:line="312" w:lineRule="auto"/>
              <w:ind w:left="-57" w:right="-57"/>
              <w:jc w:val="center"/>
              <w:rPr>
                <w:rFonts w:ascii="Times New Roman" w:hAnsi="Times New Roman"/>
                <w:spacing w:val="-2"/>
                <w:lang w:val="vi-VN"/>
              </w:rPr>
            </w:pPr>
            <w:r w:rsidRPr="0032716C">
              <w:rPr>
                <w:rFonts w:ascii="Times New Roman" w:hAnsi="Times New Roman"/>
              </w:rPr>
              <w:t>TS</w:t>
            </w:r>
            <w:r>
              <w:rPr>
                <w:rFonts w:ascii="Times New Roman" w:hAnsi="Times New Roman"/>
              </w:rPr>
              <w:t xml:space="preserve">, Pháp, </w:t>
            </w:r>
            <w:r w:rsidRPr="0032716C">
              <w:rPr>
                <w:rFonts w:ascii="Times New Roman" w:hAnsi="Times New Roman"/>
              </w:rPr>
              <w:t>2012</w:t>
            </w:r>
          </w:p>
        </w:tc>
        <w:tc>
          <w:tcPr>
            <w:tcW w:w="1701" w:type="dxa"/>
            <w:shd w:val="clear" w:color="auto" w:fill="auto"/>
            <w:vAlign w:val="center"/>
          </w:tcPr>
          <w:p w:rsidR="000B4AA4" w:rsidRPr="0032716C"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Toán học</w:t>
            </w:r>
          </w:p>
        </w:tc>
        <w:tc>
          <w:tcPr>
            <w:tcW w:w="1276" w:type="dxa"/>
            <w:shd w:val="clear" w:color="auto" w:fill="auto"/>
            <w:vAlign w:val="center"/>
          </w:tcPr>
          <w:p w:rsidR="000B4AA4" w:rsidRPr="00C41EC9"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9/2005</w:t>
            </w:r>
          </w:p>
        </w:tc>
        <w:tc>
          <w:tcPr>
            <w:tcW w:w="1276"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sidRPr="00C41EC9">
              <w:rPr>
                <w:rFonts w:ascii="Times New Roman" w:hAnsi="Times New Roman"/>
                <w:spacing w:val="-2"/>
              </w:rPr>
              <w:t>3707000907</w:t>
            </w:r>
          </w:p>
        </w:tc>
        <w:tc>
          <w:tcPr>
            <w:tcW w:w="1036"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17</w:t>
            </w:r>
          </w:p>
        </w:tc>
        <w:tc>
          <w:tcPr>
            <w:tcW w:w="70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02</w:t>
            </w:r>
          </w:p>
        </w:tc>
        <w:tc>
          <w:tcPr>
            <w:tcW w:w="70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02</w:t>
            </w:r>
          </w:p>
        </w:tc>
        <w:tc>
          <w:tcPr>
            <w:tcW w:w="776" w:type="dxa"/>
            <w:shd w:val="clear" w:color="auto" w:fill="auto"/>
            <w:vAlign w:val="center"/>
          </w:tcPr>
          <w:p w:rsidR="000B4AA4" w:rsidRPr="00F3037A" w:rsidP="000B4AA4">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0B4AA4" w:rsidP="000B4AA4">
            <w:pPr>
              <w:spacing w:line="312" w:lineRule="auto"/>
              <w:jc w:val="center"/>
              <w:rPr>
                <w:rFonts w:ascii="Times New Roman" w:hAnsi="Times New Roman"/>
                <w:color w:val="000000"/>
                <w:spacing w:val="-2"/>
              </w:rPr>
            </w:pPr>
            <w:r>
              <w:rPr>
                <w:rFonts w:ascii="Times New Roman" w:hAnsi="Times New Roman"/>
                <w:color w:val="000000"/>
                <w:spacing w:val="-2"/>
              </w:rPr>
              <w:t>2</w:t>
            </w:r>
            <w:r w:rsidR="00E52622">
              <w:rPr>
                <w:rFonts w:ascii="Times New Roman" w:hAnsi="Times New Roman"/>
                <w:color w:val="000000"/>
                <w:spacing w:val="-2"/>
              </w:rPr>
              <w:t>8</w:t>
            </w:r>
          </w:p>
        </w:tc>
        <w:tc>
          <w:tcPr>
            <w:tcW w:w="2297" w:type="dxa"/>
            <w:shd w:val="clear" w:color="auto" w:fill="auto"/>
            <w:vAlign w:val="center"/>
          </w:tcPr>
          <w:p w:rsidR="000B4AA4" w:rsidRPr="00F3037A" w:rsidP="000B4AA4">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Nguyễn</w:t>
            </w:r>
            <w:r w:rsidRPr="00F3037A">
              <w:rPr>
                <w:rFonts w:ascii="Times New Roman" w:hAnsi="Times New Roman"/>
                <w:iCs/>
                <w:color w:val="000000"/>
                <w:spacing w:val="-2"/>
                <w:lang w:val="vi-VN"/>
              </w:rPr>
              <w:t xml:space="preserve"> Văn Đ</w:t>
            </w:r>
            <w:r w:rsidRPr="00F3037A">
              <w:rPr>
                <w:rFonts w:ascii="Times New Roman" w:hAnsi="Times New Roman"/>
                <w:iCs/>
                <w:color w:val="000000"/>
                <w:spacing w:val="-2"/>
                <w:lang w:val="vi-VN"/>
              </w:rPr>
              <w:t>ại</w:t>
            </w:r>
          </w:p>
          <w:p w:rsidR="000B4AA4" w:rsidRPr="00F3037A" w:rsidP="000B4AA4">
            <w:pPr>
              <w:spacing w:line="312" w:lineRule="auto"/>
              <w:jc w:val="center"/>
              <w:rPr>
                <w:rFonts w:ascii="Times New Roman" w:hAnsi="Times New Roman"/>
                <w:iCs/>
                <w:color w:val="000000"/>
                <w:spacing w:val="-2"/>
                <w:lang w:val="vi-VN"/>
              </w:rPr>
            </w:pPr>
            <w:r w:rsidRPr="00F3037A">
              <w:rPr>
                <w:rFonts w:ascii="Times New Roman" w:hAnsi="Times New Roman"/>
                <w:iCs/>
                <w:color w:val="000000"/>
                <w:spacing w:val="-2"/>
                <w:lang w:val="vi-VN"/>
              </w:rPr>
              <w:t>6/7/1981</w:t>
            </w:r>
          </w:p>
        </w:tc>
        <w:tc>
          <w:tcPr>
            <w:tcW w:w="1276" w:type="dxa"/>
            <w:shd w:val="clear" w:color="auto" w:fill="auto"/>
            <w:vAlign w:val="center"/>
          </w:tcPr>
          <w:p w:rsidR="000B4AA4" w:rsidRPr="00082CA6"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205068696</w:t>
            </w:r>
          </w:p>
        </w:tc>
        <w:tc>
          <w:tcPr>
            <w:tcW w:w="850"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p>
        </w:tc>
        <w:tc>
          <w:tcPr>
            <w:tcW w:w="1134" w:type="dxa"/>
            <w:shd w:val="clear" w:color="auto" w:fill="auto"/>
            <w:vAlign w:val="center"/>
          </w:tcPr>
          <w:p w:rsidR="000B4AA4" w:rsidRPr="009D4813"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TS, VN, 2017</w:t>
            </w:r>
          </w:p>
        </w:tc>
        <w:tc>
          <w:tcPr>
            <w:tcW w:w="1701" w:type="dxa"/>
            <w:shd w:val="clear" w:color="auto" w:fill="auto"/>
            <w:vAlign w:val="center"/>
          </w:tcPr>
          <w:p w:rsidR="000B4AA4" w:rsidRPr="009D4813"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Toán học</w:t>
            </w:r>
          </w:p>
        </w:tc>
        <w:tc>
          <w:tcPr>
            <w:tcW w:w="1276" w:type="dxa"/>
            <w:shd w:val="clear" w:color="auto" w:fill="auto"/>
            <w:vAlign w:val="center"/>
          </w:tcPr>
          <w:p w:rsidR="000B4AA4" w:rsidRPr="00082CA6"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2007</w:t>
            </w:r>
          </w:p>
        </w:tc>
        <w:tc>
          <w:tcPr>
            <w:tcW w:w="1276"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highlight w:val="yellow"/>
              </w:rPr>
            </w:pPr>
          </w:p>
        </w:tc>
        <w:tc>
          <w:tcPr>
            <w:tcW w:w="141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5208003443</w:t>
            </w:r>
          </w:p>
        </w:tc>
        <w:tc>
          <w:tcPr>
            <w:tcW w:w="1036"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15</w:t>
            </w:r>
          </w:p>
        </w:tc>
        <w:tc>
          <w:tcPr>
            <w:tcW w:w="70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05</w:t>
            </w:r>
          </w:p>
        </w:tc>
        <w:tc>
          <w:tcPr>
            <w:tcW w:w="709" w:type="dxa"/>
            <w:shd w:val="clear" w:color="auto" w:fill="auto"/>
            <w:vAlign w:val="center"/>
          </w:tcPr>
          <w:p w:rsidR="000B4AA4" w:rsidRPr="00F3037A" w:rsidP="000B4AA4">
            <w:pPr>
              <w:tabs>
                <w:tab w:val="left" w:pos="360"/>
                <w:tab w:val="left" w:pos="720"/>
              </w:tabs>
              <w:spacing w:line="312" w:lineRule="auto"/>
              <w:ind w:left="-57" w:right="-57"/>
              <w:jc w:val="center"/>
              <w:rPr>
                <w:rFonts w:ascii="Times New Roman" w:hAnsi="Times New Roman"/>
                <w:spacing w:val="-2"/>
              </w:rPr>
            </w:pPr>
            <w:r>
              <w:rPr>
                <w:rFonts w:ascii="Times New Roman" w:hAnsi="Times New Roman"/>
                <w:spacing w:val="-2"/>
              </w:rPr>
              <w:t>01</w:t>
            </w:r>
          </w:p>
        </w:tc>
        <w:tc>
          <w:tcPr>
            <w:tcW w:w="776" w:type="dxa"/>
            <w:shd w:val="clear" w:color="auto" w:fill="auto"/>
            <w:vAlign w:val="center"/>
          </w:tcPr>
          <w:p w:rsidR="000B4AA4" w:rsidRPr="00F3037A" w:rsidP="000B4AA4">
            <w:pPr>
              <w:tabs>
                <w:tab w:val="left" w:pos="360"/>
                <w:tab w:val="left" w:pos="720"/>
              </w:tabs>
              <w:ind w:left="-57" w:right="-57"/>
              <w:jc w:val="center"/>
              <w:rPr>
                <w:rFonts w:ascii="Times New Roman" w:hAnsi="Times New Roman"/>
                <w:highlight w:val="white"/>
              </w:rPr>
            </w:pPr>
          </w:p>
        </w:tc>
      </w:tr>
      <w:tr w:rsidTr="00647D35">
        <w:tblPrEx>
          <w:tblW w:w="15026" w:type="dxa"/>
          <w:tblInd w:w="108" w:type="dxa"/>
          <w:tblLayout w:type="fixed"/>
          <w:tblLook w:val="04A0"/>
        </w:tblPrEx>
        <w:tc>
          <w:tcPr>
            <w:tcW w:w="567" w:type="dxa"/>
            <w:shd w:val="clear" w:color="auto" w:fill="auto"/>
            <w:vAlign w:val="center"/>
          </w:tcPr>
          <w:p w:rsidR="000B4AA4" w:rsidP="000B4AA4">
            <w:pPr>
              <w:spacing w:line="312" w:lineRule="auto"/>
              <w:jc w:val="center"/>
              <w:rPr>
                <w:rFonts w:ascii="Times New Roman" w:hAnsi="Times New Roman"/>
                <w:color w:val="000000"/>
                <w:spacing w:val="-2"/>
              </w:rPr>
            </w:pPr>
            <w:r>
              <w:rPr>
                <w:rFonts w:ascii="Times New Roman" w:hAnsi="Times New Roman"/>
                <w:color w:val="000000"/>
                <w:spacing w:val="-2"/>
              </w:rPr>
              <w:t>2</w:t>
            </w:r>
            <w:r w:rsidR="00E52622">
              <w:rPr>
                <w:rFonts w:ascii="Times New Roman" w:hAnsi="Times New Roman"/>
                <w:color w:val="000000"/>
                <w:spacing w:val="-2"/>
              </w:rPr>
              <w:t>9</w:t>
            </w:r>
          </w:p>
        </w:tc>
        <w:tc>
          <w:tcPr>
            <w:tcW w:w="2297" w:type="dxa"/>
            <w:shd w:val="clear" w:color="auto" w:fill="auto"/>
            <w:vAlign w:val="center"/>
          </w:tcPr>
          <w:p w:rsidR="000B4AA4" w:rsidP="000B4AA4">
            <w:pPr>
              <w:spacing w:line="312" w:lineRule="auto"/>
              <w:jc w:val="center"/>
              <w:rPr>
                <w:rFonts w:ascii="Times New Roman" w:hAnsi="Times New Roman"/>
                <w:iCs/>
                <w:color w:val="000000"/>
                <w:spacing w:val="-2"/>
                <w:lang w:val="vi-VN"/>
              </w:rPr>
            </w:pPr>
            <w:r>
              <w:rPr>
                <w:rFonts w:ascii="Times New Roman" w:hAnsi="Times New Roman"/>
                <w:iCs/>
                <w:color w:val="000000"/>
                <w:spacing w:val="-2"/>
                <w:lang w:val="vi-VN"/>
              </w:rPr>
              <w:t>Dương Thanh Vỹ</w:t>
            </w:r>
          </w:p>
          <w:p w:rsidR="000B4AA4" w:rsidRPr="00F208F7" w:rsidP="000B4AA4">
            <w:pPr>
              <w:spacing w:line="312" w:lineRule="auto"/>
              <w:jc w:val="center"/>
              <w:rPr>
                <w:rFonts w:ascii="Times New Roman" w:hAnsi="Times New Roman"/>
                <w:iCs/>
                <w:color w:val="000000"/>
                <w:spacing w:val="-2"/>
              </w:rPr>
            </w:pPr>
            <w:r>
              <w:rPr>
                <w:rFonts w:ascii="Times New Roman" w:hAnsi="Times New Roman"/>
                <w:iCs/>
                <w:color w:val="000000"/>
                <w:spacing w:val="-2"/>
              </w:rPr>
              <w:t>18/10/1981</w:t>
            </w:r>
          </w:p>
        </w:tc>
        <w:tc>
          <w:tcPr>
            <w:tcW w:w="1276" w:type="dxa"/>
            <w:shd w:val="clear" w:color="auto" w:fill="auto"/>
            <w:vAlign w:val="center"/>
          </w:tcPr>
          <w:p w:rsidR="000B4AA4" w:rsidRPr="00C9030D" w:rsidP="000B4AA4">
            <w:pPr>
              <w:jc w:val="center"/>
              <w:rPr>
                <w:rFonts w:ascii="Times New Roman" w:hAnsi="Times New Roman"/>
                <w:spacing w:val="-2"/>
                <w:lang w:val="vi-VN"/>
              </w:rPr>
            </w:pPr>
            <w:r w:rsidRPr="00320428">
              <w:rPr>
                <w:rFonts w:ascii="Times New Roman" w:hAnsi="Times New Roman"/>
                <w:spacing w:val="-2"/>
              </w:rPr>
              <w:t>211</w:t>
            </w:r>
            <w:r>
              <w:rPr>
                <w:rFonts w:ascii="Times New Roman" w:hAnsi="Times New Roman"/>
                <w:spacing w:val="-2"/>
              </w:rPr>
              <w:t>753077</w:t>
            </w:r>
            <w:r w:rsidRPr="00320428">
              <w:rPr>
                <w:rFonts w:ascii="Times New Roman" w:hAnsi="Times New Roman"/>
                <w:spacing w:val="-2"/>
              </w:rPr>
              <w:t>, Việt Nam</w:t>
            </w:r>
          </w:p>
        </w:tc>
        <w:tc>
          <w:tcPr>
            <w:tcW w:w="850"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highlight w:val="white"/>
              </w:rPr>
            </w:pPr>
          </w:p>
        </w:tc>
        <w:tc>
          <w:tcPr>
            <w:tcW w:w="1134"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rPr>
              <w:t xml:space="preserve">TS, </w:t>
            </w:r>
            <w:r>
              <w:rPr>
                <w:rFonts w:ascii="Times New Roman" w:hAnsi="Times New Roman"/>
                <w:spacing w:val="-2"/>
              </w:rPr>
              <w:t>Việt Nam</w:t>
            </w:r>
            <w:r w:rsidRPr="00320428">
              <w:rPr>
                <w:rFonts w:ascii="Times New Roman" w:hAnsi="Times New Roman"/>
                <w:spacing w:val="-2"/>
              </w:rPr>
              <w:t>, 2013</w:t>
            </w:r>
          </w:p>
        </w:tc>
        <w:tc>
          <w:tcPr>
            <w:tcW w:w="1701"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lang w:val="vi-VN"/>
              </w:rPr>
              <w:t>Toán học</w:t>
            </w:r>
          </w:p>
        </w:tc>
        <w:tc>
          <w:tcPr>
            <w:tcW w:w="1276"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lang w:val="vi-VN"/>
              </w:rPr>
            </w:pPr>
            <w:r w:rsidRPr="00320428">
              <w:rPr>
                <w:rFonts w:ascii="Times New Roman" w:hAnsi="Times New Roman"/>
                <w:spacing w:val="-2"/>
              </w:rPr>
              <w:t>01/</w:t>
            </w:r>
            <w:r>
              <w:rPr>
                <w:rFonts w:ascii="Times New Roman" w:hAnsi="Times New Roman"/>
                <w:spacing w:val="-2"/>
              </w:rPr>
              <w:t>10</w:t>
            </w:r>
            <w:r w:rsidRPr="00320428">
              <w:rPr>
                <w:rFonts w:ascii="Times New Roman" w:hAnsi="Times New Roman"/>
                <w:spacing w:val="-2"/>
              </w:rPr>
              <w:t>/200</w:t>
            </w:r>
            <w:r>
              <w:rPr>
                <w:rFonts w:ascii="Times New Roman" w:hAnsi="Times New Roman"/>
                <w:spacing w:val="-2"/>
              </w:rPr>
              <w:t>3</w:t>
            </w:r>
          </w:p>
        </w:tc>
        <w:tc>
          <w:tcPr>
            <w:tcW w:w="1276"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rPr>
            </w:pPr>
          </w:p>
        </w:tc>
        <w:tc>
          <w:tcPr>
            <w:tcW w:w="1419"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rPr>
            </w:pPr>
            <w:r w:rsidRPr="00B51D49">
              <w:rPr>
                <w:rFonts w:ascii="Times New Roman" w:hAnsi="Times New Roman"/>
                <w:spacing w:val="-2"/>
              </w:rPr>
              <w:t>3707000906</w:t>
            </w:r>
          </w:p>
        </w:tc>
        <w:tc>
          <w:tcPr>
            <w:tcW w:w="1036" w:type="dxa"/>
            <w:shd w:val="clear" w:color="auto" w:fill="auto"/>
            <w:vAlign w:val="center"/>
          </w:tcPr>
          <w:p w:rsidR="000B4AA4" w:rsidRPr="00C9030D" w:rsidP="000B4AA4">
            <w:pPr>
              <w:ind w:left="1" w:hanging="3"/>
              <w:contextualSpacing/>
              <w:jc w:val="center"/>
              <w:rPr>
                <w:rFonts w:ascii="Times New Roman" w:hAnsi="Times New Roman"/>
                <w:spacing w:val="-2"/>
                <w:lang w:val="vi-VN"/>
              </w:rPr>
            </w:pPr>
            <w:r>
              <w:rPr>
                <w:rFonts w:ascii="Times New Roman" w:hAnsi="Times New Roman"/>
                <w:spacing w:val="-2"/>
              </w:rPr>
              <w:t>19</w:t>
            </w:r>
          </w:p>
        </w:tc>
        <w:tc>
          <w:tcPr>
            <w:tcW w:w="709"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rPr>
            </w:pPr>
            <w:r>
              <w:rPr>
                <w:rFonts w:ascii="Times New Roman" w:hAnsi="Times New Roman"/>
                <w:spacing w:val="-2"/>
              </w:rPr>
              <w:t>00</w:t>
            </w:r>
          </w:p>
        </w:tc>
        <w:tc>
          <w:tcPr>
            <w:tcW w:w="709"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spacing w:val="-2"/>
              </w:rPr>
            </w:pPr>
            <w:r>
              <w:rPr>
                <w:rFonts w:ascii="Times New Roman" w:hAnsi="Times New Roman"/>
                <w:spacing w:val="-2"/>
              </w:rPr>
              <w:t>01</w:t>
            </w:r>
          </w:p>
        </w:tc>
        <w:tc>
          <w:tcPr>
            <w:tcW w:w="776" w:type="dxa"/>
            <w:shd w:val="clear" w:color="auto" w:fill="auto"/>
            <w:vAlign w:val="center"/>
          </w:tcPr>
          <w:p w:rsidR="000B4AA4" w:rsidRPr="00C9030D" w:rsidP="000B4AA4">
            <w:pPr>
              <w:tabs>
                <w:tab w:val="left" w:pos="360"/>
                <w:tab w:val="left" w:pos="720"/>
              </w:tabs>
              <w:ind w:left="1" w:right="-57" w:hanging="3"/>
              <w:contextualSpacing/>
              <w:jc w:val="center"/>
              <w:rPr>
                <w:rFonts w:ascii="Times New Roman" w:hAnsi="Times New Roman"/>
                <w:highlight w:val="white"/>
              </w:rPr>
            </w:pPr>
          </w:p>
        </w:tc>
      </w:tr>
    </w:tbl>
    <w:p w:rsidR="004378DD" w:rsidRPr="00F238F1" w:rsidP="00212CD7">
      <w:pPr>
        <w:spacing w:before="240" w:after="120" w:line="288" w:lineRule="auto"/>
        <w:rPr>
          <w:rFonts w:ascii="Times New Roman" w:hAnsi="Times New Roman"/>
          <w:iCs/>
          <w:highlight w:val="white"/>
        </w:rPr>
      </w:pPr>
      <w:r w:rsidRPr="00F238F1">
        <w:rPr>
          <w:rFonts w:ascii="Times New Roman" w:hAnsi="Times New Roman"/>
          <w:b/>
          <w:i/>
          <w:iCs/>
          <w:highlight w:val="white"/>
        </w:rPr>
        <w:t>Ghi chú:</w:t>
      </w:r>
      <w:r w:rsidRPr="00F238F1">
        <w:rPr>
          <w:rFonts w:ascii="Times New Roman" w:hAnsi="Times New Roman"/>
          <w:iCs/>
          <w:highlight w:val="white"/>
        </w:rPr>
        <w:t xml:space="preserve"> Lý lịch khoa học của giảng viên cơ hữu chủ tr</w:t>
      </w:r>
      <w:r w:rsidRPr="00F238F1">
        <w:rPr>
          <w:rFonts w:ascii="Times New Roman" w:hAnsi="Times New Roman"/>
          <w:iCs/>
          <w:highlight w:val="white"/>
        </w:rPr>
        <w:t>ì xây dựng,</w:t>
      </w:r>
      <w:r w:rsidRPr="00F238F1">
        <w:rPr>
          <w:rFonts w:ascii="Times New Roman" w:hAnsi="Times New Roman"/>
          <w:iCs/>
          <w:highlight w:val="white"/>
        </w:rPr>
        <w:t xml:space="preserve"> tổ chức</w:t>
      </w:r>
      <w:r w:rsidRPr="00F238F1">
        <w:rPr>
          <w:rFonts w:ascii="Times New Roman" w:hAnsi="Times New Roman"/>
          <w:iCs/>
          <w:highlight w:val="white"/>
        </w:rPr>
        <w:t xml:space="preserve"> th</w:t>
      </w:r>
      <w:r w:rsidRPr="00F238F1">
        <w:rPr>
          <w:rFonts w:ascii="Times New Roman" w:hAnsi="Times New Roman"/>
          <w:iCs/>
          <w:highlight w:val="white"/>
        </w:rPr>
        <w:t xml:space="preserve">ực hiện chương trình đào tạo; giảng viên cơ hữu có chuyên môn phù hợp chủ trì giảng dạy </w:t>
      </w:r>
      <w:r w:rsidR="00745D48">
        <w:rPr>
          <w:rFonts w:ascii="Times New Roman" w:hAnsi="Times New Roman"/>
          <w:iCs/>
          <w:highlight w:val="white"/>
        </w:rPr>
        <w:t>của</w:t>
      </w:r>
      <w:r w:rsidR="001C0A32">
        <w:rPr>
          <w:rFonts w:ascii="Times New Roman" w:hAnsi="Times New Roman"/>
          <w:iCs/>
          <w:highlight w:val="white"/>
        </w:rPr>
        <w:t xml:space="preserve"> ngành đào tạo dự kiến</w:t>
      </w:r>
      <w:r w:rsidRPr="00F238F1">
        <w:rPr>
          <w:rFonts w:ascii="Times New Roman" w:hAnsi="Times New Roman"/>
          <w:iCs/>
          <w:highlight w:val="white"/>
        </w:rPr>
        <w:t xml:space="preserve"> </w:t>
      </w:r>
      <w:r w:rsidR="00745D48">
        <w:rPr>
          <w:rFonts w:ascii="Times New Roman" w:hAnsi="Times New Roman"/>
          <w:iCs/>
          <w:highlight w:val="white"/>
        </w:rPr>
        <w:t xml:space="preserve">mở </w:t>
      </w:r>
      <w:r w:rsidRPr="00F238F1">
        <w:rPr>
          <w:rFonts w:ascii="Times New Roman" w:hAnsi="Times New Roman"/>
          <w:iCs/>
          <w:highlight w:val="white"/>
        </w:rPr>
        <w:t>được đính kèm.</w:t>
      </w:r>
    </w:p>
    <w:p w:rsidR="007412D6"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Mẫu 2: Danh sách giảng viên, nhà khoa học tham gia giảng dạy các học phần, môn học trong chương trì</w:t>
      </w:r>
      <w:r w:rsidRPr="00F238F1">
        <w:rPr>
          <w:rFonts w:ascii="Times New Roman" w:hAnsi="Times New Roman"/>
          <w:b/>
          <w:iCs/>
          <w:sz w:val="22"/>
          <w:szCs w:val="22"/>
          <w:highlight w:val="white"/>
        </w:rPr>
        <w:t xml:space="preserve">nh đào tạo </w:t>
      </w:r>
      <w:r w:rsidR="00BF16D4">
        <w:rPr>
          <w:rFonts w:ascii="Times New Roman" w:hAnsi="Times New Roman"/>
          <w:b/>
          <w:iCs/>
          <w:sz w:val="22"/>
          <w:szCs w:val="22"/>
          <w:highlight w:val="white"/>
        </w:rPr>
        <w:t xml:space="preserve">trình độ tiến sĩ </w:t>
      </w:r>
      <w:r w:rsidRPr="00F238F1">
        <w:rPr>
          <w:rFonts w:ascii="Times New Roman" w:hAnsi="Times New Roman"/>
          <w:b/>
          <w:iCs/>
          <w:sz w:val="22"/>
          <w:szCs w:val="22"/>
          <w:highlight w:val="white"/>
        </w:rPr>
        <w:t xml:space="preserve">của ngành </w:t>
      </w:r>
      <w:r w:rsidR="006E0D80">
        <w:rPr>
          <w:rFonts w:ascii="Times New Roman" w:hAnsi="Times New Roman"/>
          <w:b/>
          <w:iCs/>
          <w:sz w:val="22"/>
          <w:szCs w:val="22"/>
          <w:highlight w:val="white"/>
        </w:rPr>
        <w:t>Toán giải tích</w:t>
      </w:r>
      <w:r w:rsidR="00DD26B8">
        <w:rPr>
          <w:rFonts w:ascii="Times New Roman" w:hAnsi="Times New Roman"/>
          <w:b/>
          <w:iCs/>
          <w:sz w:val="22"/>
          <w:szCs w:val="22"/>
          <w:highlight w:val="white"/>
        </w:rPr>
        <w:t xml:space="preserve"> của</w:t>
      </w:r>
      <w:r w:rsidRPr="00F238F1">
        <w:rPr>
          <w:rFonts w:ascii="Times New Roman" w:hAnsi="Times New Roman"/>
          <w:b/>
          <w:iCs/>
          <w:sz w:val="22"/>
          <w:szCs w:val="22"/>
          <w:highlight w:val="white"/>
        </w:rPr>
        <w:t xml:space="preserve"> cơ sở đào tạo </w:t>
      </w:r>
    </w:p>
    <w:tbl>
      <w:tblPr>
        <w:tblStyle w:val="TableNormal"/>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2558"/>
        <w:gridCol w:w="3766"/>
        <w:gridCol w:w="2257"/>
        <w:gridCol w:w="902"/>
        <w:gridCol w:w="904"/>
        <w:gridCol w:w="751"/>
        <w:gridCol w:w="904"/>
        <w:gridCol w:w="2226"/>
      </w:tblGrid>
      <w:tr w:rsidTr="002811A4">
        <w:tblPrEx>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251" w:type="pct"/>
            <w:vMerge w:val="restart"/>
            <w:shd w:val="clear" w:color="auto" w:fill="auto"/>
            <w:vAlign w:val="center"/>
          </w:tcPr>
          <w:p w:rsidR="007412D6" w:rsidRPr="001F5C2C" w:rsidP="006925C3">
            <w:pPr>
              <w:tabs>
                <w:tab w:val="left" w:pos="360"/>
                <w:tab w:val="left" w:pos="720"/>
              </w:tabs>
              <w:ind w:left="-57" w:right="-57"/>
              <w:jc w:val="center"/>
              <w:rPr>
                <w:rFonts w:ascii="Times New Roman" w:hAnsi="Times New Roman"/>
                <w:b/>
                <w:highlight w:val="white"/>
              </w:rPr>
            </w:pPr>
            <w:r w:rsidRPr="001F5C2C">
              <w:rPr>
                <w:rFonts w:ascii="Times New Roman" w:hAnsi="Times New Roman"/>
                <w:b/>
                <w:highlight w:val="white"/>
              </w:rPr>
              <w:t>Số TT</w:t>
            </w:r>
          </w:p>
        </w:tc>
        <w:tc>
          <w:tcPr>
            <w:tcW w:w="851" w:type="pct"/>
            <w:vMerge w:val="restart"/>
            <w:shd w:val="clear" w:color="auto" w:fill="auto"/>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spacing w:val="-8"/>
                <w:highlight w:val="white"/>
              </w:rPr>
              <w:t>Họ và tên</w:t>
            </w:r>
          </w:p>
        </w:tc>
        <w:tc>
          <w:tcPr>
            <w:tcW w:w="1253" w:type="pct"/>
            <w:vMerge w:val="restart"/>
            <w:shd w:val="clear" w:color="auto" w:fill="auto"/>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highlight w:val="white"/>
              </w:rPr>
              <w:t>Học phần/môn học giảng dạy</w:t>
            </w:r>
          </w:p>
        </w:tc>
        <w:tc>
          <w:tcPr>
            <w:tcW w:w="751" w:type="pct"/>
            <w:vMerge w:val="restart"/>
            <w:shd w:val="clear" w:color="auto" w:fill="auto"/>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spacing w:val="-8"/>
                <w:highlight w:val="white"/>
              </w:rPr>
              <w:t>Thời gian giảng dạy</w:t>
            </w:r>
          </w:p>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spacing w:val="-8"/>
                <w:highlight w:val="white"/>
              </w:rPr>
              <w:t>(học kỳ, năm học)</w:t>
            </w:r>
          </w:p>
        </w:tc>
        <w:tc>
          <w:tcPr>
            <w:tcW w:w="1152" w:type="pct"/>
            <w:gridSpan w:val="4"/>
            <w:shd w:val="clear" w:color="auto" w:fill="auto"/>
            <w:vAlign w:val="center"/>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Số tín chỉ</w:t>
            </w:r>
          </w:p>
        </w:tc>
        <w:tc>
          <w:tcPr>
            <w:tcW w:w="741" w:type="pct"/>
            <w:vMerge w:val="restart"/>
            <w:shd w:val="clear" w:color="auto" w:fill="auto"/>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spacing w:val="-8"/>
                <w:highlight w:val="white"/>
              </w:rPr>
              <w:t>Giảng viên</w:t>
            </w:r>
          </w:p>
          <w:p w:rsidR="007412D6" w:rsidRPr="001F5C2C" w:rsidP="006925C3">
            <w:pPr>
              <w:tabs>
                <w:tab w:val="left" w:pos="360"/>
                <w:tab w:val="left" w:pos="720"/>
              </w:tabs>
              <w:ind w:left="-57" w:right="-57"/>
              <w:jc w:val="center"/>
              <w:rPr>
                <w:rFonts w:ascii="Times New Roman" w:hAnsi="Times New Roman"/>
                <w:b/>
                <w:spacing w:val="-8"/>
                <w:highlight w:val="white"/>
              </w:rPr>
            </w:pPr>
            <w:r w:rsidRPr="001F5C2C">
              <w:rPr>
                <w:rFonts w:ascii="Times New Roman" w:hAnsi="Times New Roman"/>
                <w:b/>
                <w:spacing w:val="-8"/>
                <w:highlight w:val="white"/>
              </w:rPr>
              <w:t>cơ hữu ngành phù hợp chủ trì xây dựng, thực hiện chương trình/chuyên môn phù c</w:t>
            </w:r>
            <w:r w:rsidRPr="001F5C2C">
              <w:rPr>
                <w:rFonts w:ascii="Times New Roman" w:hAnsi="Times New Roman"/>
                <w:b/>
                <w:spacing w:val="-8"/>
                <w:highlight w:val="white"/>
              </w:rPr>
              <w:t>hủ trì giản</w:t>
            </w:r>
            <w:r w:rsidRPr="001F5C2C">
              <w:rPr>
                <w:rFonts w:ascii="Times New Roman" w:hAnsi="Times New Roman"/>
                <w:b/>
                <w:spacing w:val="-8"/>
                <w:highlight w:val="white"/>
              </w:rPr>
              <w:t>g dạy/hư</w:t>
            </w:r>
            <w:r w:rsidRPr="001F5C2C">
              <w:rPr>
                <w:rFonts w:ascii="Times New Roman" w:hAnsi="Times New Roman"/>
                <w:b/>
                <w:spacing w:val="-8"/>
                <w:highlight w:val="white"/>
              </w:rPr>
              <w:t>ớng</w:t>
            </w:r>
            <w:r w:rsidRPr="001F5C2C">
              <w:rPr>
                <w:rFonts w:ascii="Times New Roman" w:hAnsi="Times New Roman"/>
                <w:b/>
                <w:spacing w:val="-8"/>
                <w:highlight w:val="white"/>
              </w:rPr>
              <w:t xml:space="preserve"> dẫn luận văn, luận án</w:t>
            </w:r>
          </w:p>
        </w:tc>
      </w:tr>
      <w:tr w:rsidTr="002811A4">
        <w:tblPrEx>
          <w:tblW w:w="4892" w:type="pct"/>
          <w:jc w:val="center"/>
          <w:tblLook w:val="0000"/>
        </w:tblPrEx>
        <w:trPr>
          <w:cantSplit/>
          <w:tblHeader/>
          <w:jc w:val="center"/>
        </w:trPr>
        <w:tc>
          <w:tcPr>
            <w:tcW w:w="2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highlight w:val="white"/>
              </w:rPr>
            </w:pPr>
          </w:p>
        </w:tc>
        <w:tc>
          <w:tcPr>
            <w:tcW w:w="8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p>
        </w:tc>
        <w:tc>
          <w:tcPr>
            <w:tcW w:w="1253"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highlight w:val="white"/>
              </w:rPr>
            </w:pPr>
          </w:p>
        </w:tc>
        <w:tc>
          <w:tcPr>
            <w:tcW w:w="7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p>
        </w:tc>
        <w:tc>
          <w:tcPr>
            <w:tcW w:w="601" w:type="pct"/>
            <w:gridSpan w:val="2"/>
            <w:shd w:val="clear" w:color="auto" w:fill="auto"/>
            <w:vAlign w:val="center"/>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Bắt buộc</w:t>
            </w:r>
          </w:p>
        </w:tc>
        <w:tc>
          <w:tcPr>
            <w:tcW w:w="551" w:type="pct"/>
            <w:gridSpan w:val="2"/>
            <w:shd w:val="clear" w:color="auto" w:fill="auto"/>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Tự chọn</w:t>
            </w:r>
          </w:p>
        </w:tc>
        <w:tc>
          <w:tcPr>
            <w:tcW w:w="741" w:type="pct"/>
            <w:vMerge/>
            <w:shd w:val="clear" w:color="auto" w:fill="C0C0C0"/>
          </w:tcPr>
          <w:p w:rsidR="007412D6" w:rsidRPr="001F5C2C" w:rsidP="006925C3">
            <w:pPr>
              <w:tabs>
                <w:tab w:val="left" w:pos="360"/>
                <w:tab w:val="left" w:pos="720"/>
              </w:tabs>
              <w:ind w:left="-57" w:right="-57"/>
              <w:jc w:val="center"/>
              <w:rPr>
                <w:rFonts w:ascii="Times New Roman" w:hAnsi="Times New Roman"/>
                <w:b/>
                <w:spacing w:val="-8"/>
                <w:highlight w:val="white"/>
              </w:rPr>
            </w:pPr>
          </w:p>
        </w:tc>
      </w:tr>
      <w:tr w:rsidTr="002811A4">
        <w:tblPrEx>
          <w:tblW w:w="4892" w:type="pct"/>
          <w:jc w:val="center"/>
          <w:tblLook w:val="0000"/>
        </w:tblPrEx>
        <w:trPr>
          <w:cantSplit/>
          <w:tblHeader/>
          <w:jc w:val="center"/>
        </w:trPr>
        <w:tc>
          <w:tcPr>
            <w:tcW w:w="2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highlight w:val="white"/>
              </w:rPr>
            </w:pPr>
          </w:p>
        </w:tc>
        <w:tc>
          <w:tcPr>
            <w:tcW w:w="8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p>
        </w:tc>
        <w:tc>
          <w:tcPr>
            <w:tcW w:w="1253"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highlight w:val="white"/>
              </w:rPr>
            </w:pPr>
          </w:p>
        </w:tc>
        <w:tc>
          <w:tcPr>
            <w:tcW w:w="751" w:type="pct"/>
            <w:vMerge/>
            <w:shd w:val="clear" w:color="auto" w:fill="C0C0C0"/>
            <w:vAlign w:val="center"/>
          </w:tcPr>
          <w:p w:rsidR="007412D6" w:rsidRPr="001F5C2C" w:rsidP="006925C3">
            <w:pPr>
              <w:tabs>
                <w:tab w:val="left" w:pos="360"/>
                <w:tab w:val="left" w:pos="720"/>
              </w:tabs>
              <w:ind w:left="-57" w:right="-57"/>
              <w:jc w:val="center"/>
              <w:rPr>
                <w:rFonts w:ascii="Times New Roman" w:hAnsi="Times New Roman"/>
                <w:b/>
                <w:spacing w:val="-8"/>
                <w:highlight w:val="white"/>
              </w:rPr>
            </w:pPr>
          </w:p>
        </w:tc>
        <w:tc>
          <w:tcPr>
            <w:tcW w:w="300" w:type="pct"/>
            <w:shd w:val="clear" w:color="auto" w:fill="auto"/>
            <w:vAlign w:val="center"/>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Học trực tiếp</w:t>
            </w:r>
          </w:p>
        </w:tc>
        <w:tc>
          <w:tcPr>
            <w:tcW w:w="301" w:type="pct"/>
            <w:shd w:val="clear" w:color="auto" w:fill="auto"/>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Học trực tuyến</w:t>
            </w:r>
          </w:p>
        </w:tc>
        <w:tc>
          <w:tcPr>
            <w:tcW w:w="250" w:type="pct"/>
            <w:shd w:val="clear" w:color="auto" w:fill="auto"/>
            <w:vAlign w:val="center"/>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Học trực tiếp</w:t>
            </w:r>
          </w:p>
        </w:tc>
        <w:tc>
          <w:tcPr>
            <w:tcW w:w="301" w:type="pct"/>
            <w:shd w:val="clear" w:color="auto" w:fill="auto"/>
          </w:tcPr>
          <w:p w:rsidR="007412D6" w:rsidRPr="001F5C2C" w:rsidP="005E02D4">
            <w:pPr>
              <w:tabs>
                <w:tab w:val="left" w:pos="360"/>
                <w:tab w:val="left" w:pos="720"/>
              </w:tabs>
              <w:spacing w:before="120" w:after="120"/>
              <w:ind w:left="-57" w:right="-57"/>
              <w:jc w:val="center"/>
              <w:rPr>
                <w:rFonts w:ascii="Times New Roman" w:hAnsi="Times New Roman"/>
                <w:b/>
                <w:spacing w:val="-8"/>
                <w:highlight w:val="white"/>
              </w:rPr>
            </w:pPr>
            <w:r w:rsidRPr="001F5C2C">
              <w:rPr>
                <w:rFonts w:ascii="Times New Roman" w:hAnsi="Times New Roman"/>
                <w:b/>
                <w:spacing w:val="-8"/>
                <w:highlight w:val="white"/>
              </w:rPr>
              <w:t>Học trực tuyến</w:t>
            </w:r>
          </w:p>
        </w:tc>
        <w:tc>
          <w:tcPr>
            <w:tcW w:w="741" w:type="pct"/>
            <w:vMerge/>
            <w:shd w:val="clear" w:color="auto" w:fill="C0C0C0"/>
          </w:tcPr>
          <w:p w:rsidR="007412D6" w:rsidRPr="001F5C2C" w:rsidP="006925C3">
            <w:pPr>
              <w:tabs>
                <w:tab w:val="left" w:pos="360"/>
                <w:tab w:val="left" w:pos="720"/>
              </w:tabs>
              <w:ind w:left="-57" w:right="-57"/>
              <w:jc w:val="center"/>
              <w:rPr>
                <w:rFonts w:ascii="Times New Roman" w:hAnsi="Times New Roman"/>
                <w:b/>
                <w:spacing w:val="-8"/>
                <w:highlight w:val="white"/>
              </w:rPr>
            </w:pPr>
          </w:p>
        </w:tc>
      </w:tr>
      <w:tr w:rsidTr="006B3500">
        <w:tblPrEx>
          <w:tblW w:w="4892" w:type="pct"/>
          <w:jc w:val="center"/>
          <w:tblLook w:val="0000"/>
        </w:tblPrEx>
        <w:trPr>
          <w:cantSplit/>
          <w:trHeight w:val="788"/>
          <w:jc w:val="center"/>
        </w:trPr>
        <w:tc>
          <w:tcPr>
            <w:tcW w:w="251" w:type="pct"/>
            <w:vAlign w:val="center"/>
          </w:tcPr>
          <w:p w:rsidR="007412D6" w:rsidRPr="001F5C2C" w:rsidP="00FD1B08">
            <w:pPr>
              <w:tabs>
                <w:tab w:val="left" w:pos="360"/>
                <w:tab w:val="left" w:pos="720"/>
                <w:tab w:val="left" w:pos="5773"/>
              </w:tabs>
              <w:spacing w:before="120" w:after="120"/>
              <w:jc w:val="center"/>
              <w:rPr>
                <w:rFonts w:ascii="Times New Roman" w:hAnsi="Times New Roman"/>
                <w:i/>
                <w:highlight w:val="white"/>
              </w:rPr>
            </w:pPr>
            <w:r w:rsidRPr="001F5C2C">
              <w:rPr>
                <w:rFonts w:ascii="Times New Roman" w:hAnsi="Times New Roman"/>
                <w:i/>
                <w:highlight w:val="white"/>
              </w:rPr>
              <w:t>(1)</w:t>
            </w:r>
          </w:p>
        </w:tc>
        <w:tc>
          <w:tcPr>
            <w:tcW w:w="851" w:type="pct"/>
            <w:vAlign w:val="center"/>
          </w:tcPr>
          <w:p w:rsidR="007412D6" w:rsidRPr="001F5C2C" w:rsidP="00FD1B08">
            <w:pPr>
              <w:tabs>
                <w:tab w:val="left" w:pos="360"/>
                <w:tab w:val="left" w:pos="720"/>
              </w:tabs>
              <w:spacing w:before="120" w:after="120"/>
              <w:ind w:left="-57" w:right="-57"/>
              <w:jc w:val="center"/>
              <w:rPr>
                <w:rFonts w:ascii="Times New Roman" w:hAnsi="Times New Roman"/>
                <w:i/>
                <w:highlight w:val="white"/>
              </w:rPr>
            </w:pPr>
            <w:r w:rsidRPr="001F5C2C">
              <w:rPr>
                <w:rFonts w:ascii="Times New Roman" w:hAnsi="Times New Roman"/>
                <w:i/>
                <w:highlight w:val="white"/>
              </w:rPr>
              <w:t>(2)</w:t>
            </w:r>
          </w:p>
        </w:tc>
        <w:tc>
          <w:tcPr>
            <w:tcW w:w="1253" w:type="pct"/>
            <w:vAlign w:val="center"/>
          </w:tcPr>
          <w:p w:rsidR="007412D6" w:rsidRPr="001F5C2C" w:rsidP="00FD1B08">
            <w:pPr>
              <w:tabs>
                <w:tab w:val="left" w:pos="360"/>
                <w:tab w:val="left" w:pos="720"/>
              </w:tabs>
              <w:spacing w:before="120" w:after="120"/>
              <w:ind w:left="-57" w:right="-57"/>
              <w:jc w:val="center"/>
              <w:rPr>
                <w:rFonts w:ascii="Times New Roman" w:hAnsi="Times New Roman"/>
                <w:i/>
                <w:highlight w:val="white"/>
              </w:rPr>
            </w:pPr>
            <w:r w:rsidRPr="001F5C2C">
              <w:rPr>
                <w:rFonts w:ascii="Times New Roman" w:hAnsi="Times New Roman"/>
                <w:i/>
                <w:highlight w:val="white"/>
              </w:rPr>
              <w:t>(3)</w:t>
            </w:r>
          </w:p>
        </w:tc>
        <w:tc>
          <w:tcPr>
            <w:tcW w:w="751" w:type="pct"/>
            <w:vAlign w:val="center"/>
          </w:tcPr>
          <w:p w:rsidR="007412D6" w:rsidRPr="001F5C2C" w:rsidP="00FD1B08">
            <w:pPr>
              <w:tabs>
                <w:tab w:val="left" w:pos="360"/>
                <w:tab w:val="left" w:pos="720"/>
              </w:tabs>
              <w:spacing w:before="120" w:after="120"/>
              <w:ind w:left="-57" w:right="-57"/>
              <w:jc w:val="center"/>
              <w:rPr>
                <w:rFonts w:ascii="Times New Roman" w:hAnsi="Times New Roman"/>
                <w:i/>
                <w:highlight w:val="white"/>
              </w:rPr>
            </w:pPr>
            <w:r w:rsidRPr="001F5C2C">
              <w:rPr>
                <w:rFonts w:ascii="Times New Roman" w:hAnsi="Times New Roman"/>
                <w:i/>
                <w:highlight w:val="white"/>
              </w:rPr>
              <w:t>(4)</w:t>
            </w:r>
          </w:p>
        </w:tc>
        <w:tc>
          <w:tcPr>
            <w:tcW w:w="300" w:type="pct"/>
            <w:vAlign w:val="center"/>
          </w:tcPr>
          <w:p w:rsidR="007412D6" w:rsidRPr="001F5C2C" w:rsidP="00FD1B08">
            <w:pPr>
              <w:tabs>
                <w:tab w:val="left" w:pos="360"/>
                <w:tab w:val="left" w:pos="720"/>
              </w:tabs>
              <w:spacing w:before="120" w:after="120"/>
              <w:ind w:left="-57" w:right="-57"/>
              <w:jc w:val="center"/>
              <w:rPr>
                <w:rFonts w:ascii="Times New Roman" w:hAnsi="Times New Roman"/>
                <w:i/>
                <w:spacing w:val="-8"/>
                <w:highlight w:val="white"/>
              </w:rPr>
            </w:pPr>
            <w:r w:rsidRPr="001F5C2C">
              <w:rPr>
                <w:rFonts w:ascii="Times New Roman" w:hAnsi="Times New Roman"/>
                <w:i/>
                <w:spacing w:val="-8"/>
                <w:highlight w:val="white"/>
              </w:rPr>
              <w:t>(5)</w:t>
            </w:r>
          </w:p>
        </w:tc>
        <w:tc>
          <w:tcPr>
            <w:tcW w:w="301" w:type="pct"/>
          </w:tcPr>
          <w:p w:rsidR="007412D6" w:rsidRPr="001F5C2C" w:rsidP="00FD1B08">
            <w:pPr>
              <w:tabs>
                <w:tab w:val="left" w:pos="360"/>
                <w:tab w:val="left" w:pos="720"/>
              </w:tabs>
              <w:spacing w:before="120" w:after="120"/>
              <w:ind w:left="-57" w:right="-57"/>
              <w:jc w:val="center"/>
              <w:rPr>
                <w:rFonts w:ascii="Times New Roman" w:hAnsi="Times New Roman"/>
                <w:i/>
                <w:spacing w:val="-8"/>
                <w:highlight w:val="white"/>
              </w:rPr>
            </w:pPr>
            <w:r w:rsidRPr="001F5C2C">
              <w:rPr>
                <w:rFonts w:ascii="Times New Roman" w:hAnsi="Times New Roman"/>
                <w:i/>
                <w:spacing w:val="-8"/>
                <w:highlight w:val="white"/>
              </w:rPr>
              <w:t>(6)</w:t>
            </w:r>
          </w:p>
        </w:tc>
        <w:tc>
          <w:tcPr>
            <w:tcW w:w="250" w:type="pct"/>
          </w:tcPr>
          <w:p w:rsidR="007412D6" w:rsidRPr="001F5C2C" w:rsidP="00FD1B08">
            <w:pPr>
              <w:tabs>
                <w:tab w:val="left" w:pos="360"/>
                <w:tab w:val="left" w:pos="720"/>
              </w:tabs>
              <w:spacing w:before="120" w:after="120"/>
              <w:ind w:left="-57" w:right="-57"/>
              <w:jc w:val="center"/>
              <w:rPr>
                <w:rFonts w:ascii="Times New Roman" w:hAnsi="Times New Roman"/>
                <w:i/>
                <w:spacing w:val="-8"/>
                <w:highlight w:val="white"/>
              </w:rPr>
            </w:pPr>
            <w:r w:rsidRPr="001F5C2C">
              <w:rPr>
                <w:rFonts w:ascii="Times New Roman" w:hAnsi="Times New Roman"/>
                <w:i/>
                <w:spacing w:val="-8"/>
                <w:highlight w:val="white"/>
              </w:rPr>
              <w:t>(7)</w:t>
            </w:r>
          </w:p>
        </w:tc>
        <w:tc>
          <w:tcPr>
            <w:tcW w:w="301" w:type="pct"/>
          </w:tcPr>
          <w:p w:rsidR="007412D6" w:rsidRPr="001F5C2C" w:rsidP="00FD1B08">
            <w:pPr>
              <w:tabs>
                <w:tab w:val="left" w:pos="360"/>
                <w:tab w:val="left" w:pos="720"/>
              </w:tabs>
              <w:spacing w:before="120" w:after="120"/>
              <w:ind w:left="-57" w:right="-57"/>
              <w:jc w:val="center"/>
              <w:rPr>
                <w:rFonts w:ascii="Times New Roman" w:hAnsi="Times New Roman"/>
                <w:i/>
                <w:spacing w:val="-8"/>
                <w:highlight w:val="white"/>
              </w:rPr>
            </w:pPr>
            <w:r w:rsidRPr="001F5C2C">
              <w:rPr>
                <w:rFonts w:ascii="Times New Roman" w:hAnsi="Times New Roman"/>
                <w:i/>
                <w:spacing w:val="-8"/>
                <w:highlight w:val="white"/>
              </w:rPr>
              <w:t>(8)</w:t>
            </w:r>
          </w:p>
        </w:tc>
        <w:tc>
          <w:tcPr>
            <w:tcW w:w="741" w:type="pct"/>
          </w:tcPr>
          <w:p w:rsidR="007412D6" w:rsidRPr="001F5C2C" w:rsidP="00FD1B08">
            <w:pPr>
              <w:tabs>
                <w:tab w:val="left" w:pos="360"/>
                <w:tab w:val="left" w:pos="720"/>
              </w:tabs>
              <w:spacing w:before="120" w:after="120"/>
              <w:ind w:left="-57" w:right="-57"/>
              <w:jc w:val="center"/>
              <w:rPr>
                <w:rFonts w:ascii="Times New Roman" w:hAnsi="Times New Roman"/>
                <w:i/>
                <w:spacing w:val="-8"/>
                <w:highlight w:val="white"/>
              </w:rPr>
            </w:pPr>
            <w:r w:rsidRPr="001F5C2C">
              <w:rPr>
                <w:rFonts w:ascii="Times New Roman" w:hAnsi="Times New Roman"/>
                <w:i/>
                <w:spacing w:val="-8"/>
                <w:highlight w:val="white"/>
              </w:rPr>
              <w:t>(9)</w:t>
            </w:r>
          </w:p>
        </w:tc>
      </w:tr>
      <w:tr w:rsidTr="00D73F36">
        <w:tblPrEx>
          <w:tblW w:w="4892" w:type="pct"/>
          <w:jc w:val="center"/>
          <w:tblLook w:val="0000"/>
        </w:tblPrEx>
        <w:trPr>
          <w:cantSplit/>
          <w:trHeight w:val="881"/>
          <w:jc w:val="center"/>
        </w:trPr>
        <w:tc>
          <w:tcPr>
            <w:tcW w:w="251" w:type="pct"/>
            <w:vMerge w:val="restart"/>
            <w:vAlign w:val="center"/>
          </w:tcPr>
          <w:p w:rsidR="001B02D5" w:rsidRPr="001F5C2C" w:rsidP="00C36B58">
            <w:pPr>
              <w:tabs>
                <w:tab w:val="left" w:pos="360"/>
                <w:tab w:val="left" w:pos="720"/>
                <w:tab w:val="left" w:pos="5773"/>
              </w:tabs>
              <w:spacing w:before="60"/>
              <w:jc w:val="center"/>
              <w:rPr>
                <w:rFonts w:ascii="Times New Roman" w:hAnsi="Times New Roman"/>
                <w:highlight w:val="white"/>
              </w:rPr>
            </w:pPr>
            <w:r w:rsidRPr="001F5C2C">
              <w:rPr>
                <w:rFonts w:ascii="Times New Roman" w:hAnsi="Times New Roman"/>
                <w:highlight w:val="white"/>
              </w:rPr>
              <w:t>1</w:t>
            </w:r>
          </w:p>
        </w:tc>
        <w:tc>
          <w:tcPr>
            <w:tcW w:w="851" w:type="pct"/>
            <w:vAlign w:val="center"/>
          </w:tcPr>
          <w:p w:rsidR="001B02D5" w:rsidRPr="001F5C2C" w:rsidP="006925C3">
            <w:pPr>
              <w:tabs>
                <w:tab w:val="left" w:pos="360"/>
                <w:tab w:val="left" w:pos="720"/>
              </w:tabs>
              <w:spacing w:before="60"/>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restart"/>
            <w:vAlign w:val="center"/>
          </w:tcPr>
          <w:p w:rsidR="001B02D5" w:rsidRPr="001F5C2C" w:rsidP="00C159C7">
            <w:pPr>
              <w:tabs>
                <w:tab w:val="left" w:pos="360"/>
                <w:tab w:val="left" w:pos="720"/>
              </w:tabs>
              <w:spacing w:before="60"/>
              <w:ind w:left="-57" w:right="-57"/>
              <w:rPr>
                <w:rFonts w:ascii="Times New Roman" w:hAnsi="Times New Roman"/>
                <w:iCs/>
                <w:highlight w:val="white"/>
              </w:rPr>
            </w:pPr>
            <w:r w:rsidRPr="001F5C2C" w:rsidR="002353F1">
              <w:rPr>
                <w:rFonts w:ascii="Times New Roman" w:hAnsi="Times New Roman"/>
                <w:iCs/>
              </w:rPr>
              <w:t xml:space="preserve">Giải tích hàm nâng cao </w:t>
            </w:r>
          </w:p>
        </w:tc>
        <w:tc>
          <w:tcPr>
            <w:tcW w:w="751" w:type="pct"/>
            <w:vMerge w:val="restart"/>
            <w:vAlign w:val="center"/>
          </w:tcPr>
          <w:p w:rsidR="001B02D5" w:rsidRPr="001F5C2C" w:rsidP="00882567">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1B02D5" w:rsidRPr="001F5C2C" w:rsidP="006925C3">
            <w:pPr>
              <w:tabs>
                <w:tab w:val="left" w:pos="360"/>
                <w:tab w:val="left" w:pos="720"/>
              </w:tabs>
              <w:spacing w:before="60"/>
              <w:ind w:left="-57" w:right="-57"/>
              <w:jc w:val="center"/>
              <w:rPr>
                <w:rFonts w:ascii="Times New Roman" w:hAnsi="Times New Roman"/>
                <w:spacing w:val="-8"/>
                <w:highlight w:val="white"/>
              </w:rPr>
            </w:pPr>
            <w:r w:rsidRPr="001F5C2C">
              <w:rPr>
                <w:rFonts w:ascii="Times New Roman" w:hAnsi="Times New Roman"/>
                <w:spacing w:val="-8"/>
                <w:highlight w:val="white"/>
              </w:rPr>
              <w:t>X</w:t>
            </w:r>
          </w:p>
        </w:tc>
        <w:tc>
          <w:tcPr>
            <w:tcW w:w="301" w:type="pct"/>
            <w:vMerge w:val="restart"/>
            <w:shd w:val="clear" w:color="auto" w:fill="auto"/>
          </w:tcPr>
          <w:p w:rsidR="001B02D5" w:rsidRPr="001F5C2C" w:rsidP="006925C3">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1B02D5" w:rsidRPr="001F5C2C" w:rsidP="006925C3">
            <w:pPr>
              <w:tabs>
                <w:tab w:val="left" w:pos="360"/>
                <w:tab w:val="left" w:pos="720"/>
              </w:tabs>
              <w:spacing w:before="60"/>
              <w:ind w:left="-57" w:right="-57"/>
              <w:jc w:val="center"/>
              <w:rPr>
                <w:rFonts w:ascii="Times New Roman" w:hAnsi="Times New Roman"/>
                <w:spacing w:val="-8"/>
                <w:highlight w:val="white"/>
              </w:rPr>
            </w:pPr>
          </w:p>
        </w:tc>
        <w:tc>
          <w:tcPr>
            <w:tcW w:w="301" w:type="pct"/>
            <w:vMerge w:val="restart"/>
            <w:shd w:val="clear" w:color="auto" w:fill="auto"/>
          </w:tcPr>
          <w:p w:rsidR="001B02D5" w:rsidRPr="001F5C2C" w:rsidP="006925C3">
            <w:pPr>
              <w:tabs>
                <w:tab w:val="left" w:pos="360"/>
                <w:tab w:val="left" w:pos="720"/>
              </w:tabs>
              <w:spacing w:before="60"/>
              <w:ind w:left="-57" w:right="-57"/>
              <w:jc w:val="center"/>
              <w:rPr>
                <w:rFonts w:ascii="Times New Roman" w:hAnsi="Times New Roman"/>
                <w:spacing w:val="-8"/>
                <w:highlight w:val="white"/>
              </w:rPr>
            </w:pPr>
          </w:p>
        </w:tc>
        <w:tc>
          <w:tcPr>
            <w:tcW w:w="741" w:type="pct"/>
            <w:vMerge w:val="restart"/>
          </w:tcPr>
          <w:p w:rsidR="001B02D5" w:rsidRPr="001F5C2C" w:rsidP="00882567">
            <w:pPr>
              <w:tabs>
                <w:tab w:val="left" w:pos="360"/>
                <w:tab w:val="left" w:pos="720"/>
              </w:tabs>
              <w:spacing w:before="60" w:after="120"/>
              <w:ind w:left="-57" w:right="-57"/>
              <w:rPr>
                <w:rFonts w:ascii="Times New Roman" w:hAnsi="Times New Roman"/>
                <w:highlight w:val="white"/>
              </w:rPr>
            </w:pPr>
          </w:p>
        </w:tc>
      </w:tr>
      <w:tr w:rsidTr="00D73F36">
        <w:tblPrEx>
          <w:tblW w:w="4892" w:type="pct"/>
          <w:jc w:val="center"/>
          <w:tblLook w:val="0000"/>
        </w:tblPrEx>
        <w:trPr>
          <w:cantSplit/>
          <w:trHeight w:val="696"/>
          <w:jc w:val="center"/>
        </w:trPr>
        <w:tc>
          <w:tcPr>
            <w:tcW w:w="251" w:type="pct"/>
            <w:vMerge/>
            <w:vAlign w:val="center"/>
          </w:tcPr>
          <w:p w:rsidR="001B02D5" w:rsidRPr="001F5C2C" w:rsidP="006925C3">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1B02D5" w:rsidRPr="001F5C2C" w:rsidP="00D42F2F">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Đinh Thanh Đức </w:t>
            </w:r>
          </w:p>
        </w:tc>
        <w:tc>
          <w:tcPr>
            <w:tcW w:w="1253" w:type="pct"/>
            <w:vMerge/>
            <w:vAlign w:val="center"/>
          </w:tcPr>
          <w:p w:rsidR="001B02D5" w:rsidRPr="001F5C2C"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1B02D5" w:rsidRPr="001F5C2C" w:rsidP="006925C3">
            <w:pPr>
              <w:tabs>
                <w:tab w:val="left" w:pos="360"/>
                <w:tab w:val="left" w:pos="720"/>
              </w:tabs>
              <w:ind w:left="-57" w:right="-57"/>
              <w:jc w:val="center"/>
              <w:rPr>
                <w:rFonts w:ascii="Times New Roman" w:hAnsi="Times New Roman"/>
                <w:spacing w:val="-8"/>
                <w:highlight w:val="white"/>
              </w:rPr>
            </w:pPr>
          </w:p>
        </w:tc>
        <w:tc>
          <w:tcPr>
            <w:tcW w:w="300" w:type="pct"/>
            <w:vMerge/>
            <w:tcBorders>
              <w:bottom w:val="single" w:sz="4" w:space="0" w:color="auto"/>
            </w:tcBorders>
            <w:shd w:val="clear" w:color="auto" w:fill="auto"/>
            <w:vAlign w:val="center"/>
          </w:tcPr>
          <w:p w:rsidR="001B02D5" w:rsidRPr="001F5C2C" w:rsidP="006925C3">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1F5C2C" w:rsidP="006925C3">
            <w:pPr>
              <w:tabs>
                <w:tab w:val="left" w:pos="360"/>
                <w:tab w:val="left" w:pos="720"/>
              </w:tabs>
              <w:ind w:left="-57" w:right="-57"/>
              <w:jc w:val="center"/>
              <w:rPr>
                <w:rFonts w:ascii="Times New Roman" w:hAnsi="Times New Roman"/>
                <w:spacing w:val="-8"/>
                <w:highlight w:val="white"/>
              </w:rPr>
            </w:pPr>
          </w:p>
        </w:tc>
        <w:tc>
          <w:tcPr>
            <w:tcW w:w="250" w:type="pct"/>
            <w:vMerge/>
            <w:tcBorders>
              <w:bottom w:val="single" w:sz="4" w:space="0" w:color="auto"/>
            </w:tcBorders>
            <w:shd w:val="clear" w:color="auto" w:fill="auto"/>
          </w:tcPr>
          <w:p w:rsidR="001B02D5" w:rsidRPr="001F5C2C" w:rsidP="006925C3">
            <w:pPr>
              <w:tabs>
                <w:tab w:val="left" w:pos="360"/>
                <w:tab w:val="left" w:pos="720"/>
              </w:tabs>
              <w:ind w:left="-57" w:right="-57"/>
              <w:jc w:val="center"/>
              <w:rPr>
                <w:rFonts w:ascii="Times New Roman" w:hAnsi="Times New Roman"/>
                <w:spacing w:val="-8"/>
                <w:highlight w:val="white"/>
              </w:rPr>
            </w:pPr>
          </w:p>
        </w:tc>
        <w:tc>
          <w:tcPr>
            <w:tcW w:w="301" w:type="pct"/>
            <w:vMerge/>
            <w:tcBorders>
              <w:bottom w:val="single" w:sz="4" w:space="0" w:color="auto"/>
            </w:tcBorders>
            <w:shd w:val="clear" w:color="auto" w:fill="auto"/>
          </w:tcPr>
          <w:p w:rsidR="001B02D5" w:rsidRPr="001F5C2C" w:rsidP="006925C3">
            <w:pPr>
              <w:tabs>
                <w:tab w:val="left" w:pos="360"/>
                <w:tab w:val="left" w:pos="720"/>
              </w:tabs>
              <w:ind w:left="-57" w:right="-57"/>
              <w:jc w:val="center"/>
              <w:rPr>
                <w:rFonts w:ascii="Times New Roman" w:hAnsi="Times New Roman"/>
                <w:spacing w:val="-8"/>
                <w:highlight w:val="white"/>
              </w:rPr>
            </w:pPr>
          </w:p>
        </w:tc>
        <w:tc>
          <w:tcPr>
            <w:tcW w:w="741" w:type="pct"/>
            <w:vMerge/>
          </w:tcPr>
          <w:p w:rsidR="001B02D5" w:rsidRPr="001F5C2C" w:rsidP="006925C3">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92"/>
          <w:jc w:val="center"/>
        </w:trPr>
        <w:tc>
          <w:tcPr>
            <w:tcW w:w="251" w:type="pct"/>
            <w:vMerge w:val="restart"/>
            <w:vAlign w:val="center"/>
          </w:tcPr>
          <w:p w:rsidR="001B02D5" w:rsidRPr="001F5C2C" w:rsidP="006D65E7">
            <w:pPr>
              <w:tabs>
                <w:tab w:val="left" w:pos="360"/>
                <w:tab w:val="left" w:pos="720"/>
                <w:tab w:val="left" w:pos="5773"/>
              </w:tabs>
              <w:spacing w:before="60"/>
              <w:jc w:val="center"/>
              <w:rPr>
                <w:rFonts w:ascii="Times New Roman" w:hAnsi="Times New Roman"/>
                <w:highlight w:val="white"/>
              </w:rPr>
            </w:pPr>
            <w:r w:rsidRPr="001F5C2C">
              <w:rPr>
                <w:rFonts w:ascii="Times New Roman" w:hAnsi="Times New Roman"/>
                <w:highlight w:val="white"/>
              </w:rPr>
              <w:t>2</w:t>
            </w:r>
          </w:p>
        </w:tc>
        <w:tc>
          <w:tcPr>
            <w:tcW w:w="851" w:type="pct"/>
            <w:vAlign w:val="center"/>
          </w:tcPr>
          <w:p w:rsidR="001B02D5" w:rsidRPr="001F5C2C" w:rsidP="006D65E7">
            <w:pPr>
              <w:tabs>
                <w:tab w:val="left" w:pos="360"/>
                <w:tab w:val="left" w:pos="720"/>
              </w:tabs>
              <w:spacing w:before="60"/>
              <w:ind w:left="-57" w:right="-57"/>
              <w:rPr>
                <w:rFonts w:ascii="Times New Roman" w:hAnsi="Times New Roman"/>
                <w:highlight w:val="white"/>
              </w:rPr>
            </w:pPr>
            <w:r w:rsidRPr="001F5C2C" w:rsidR="002353F1">
              <w:rPr>
                <w:rFonts w:ascii="Times New Roman" w:hAnsi="Times New Roman"/>
                <w:highlight w:val="white"/>
              </w:rPr>
              <w:t>Huỳnh V</w:t>
            </w:r>
            <w:r w:rsidRPr="001F5C2C" w:rsidR="002353F1">
              <w:rPr>
                <w:rFonts w:ascii="Times New Roman" w:hAnsi="Times New Roman"/>
                <w:highlight w:val="white"/>
              </w:rPr>
              <w:t xml:space="preserve">ăn Ngãi </w:t>
            </w:r>
          </w:p>
        </w:tc>
        <w:tc>
          <w:tcPr>
            <w:tcW w:w="1253" w:type="pct"/>
            <w:vMerge w:val="restart"/>
            <w:vAlign w:val="center"/>
          </w:tcPr>
          <w:p w:rsidR="001B02D5" w:rsidRPr="001F5C2C" w:rsidP="008E2F63">
            <w:pPr>
              <w:tabs>
                <w:tab w:val="left" w:pos="360"/>
                <w:tab w:val="left" w:pos="720"/>
              </w:tabs>
              <w:spacing w:before="60"/>
              <w:ind w:right="-57"/>
              <w:rPr>
                <w:rFonts w:ascii="Times New Roman" w:hAnsi="Times New Roman"/>
                <w:iCs/>
                <w:highlight w:val="white"/>
              </w:rPr>
            </w:pPr>
            <w:r w:rsidRPr="001F5C2C" w:rsidR="002353F1">
              <w:rPr>
                <w:rFonts w:ascii="Times New Roman" w:hAnsi="Times New Roman"/>
                <w:iCs/>
                <w:highlight w:val="white"/>
              </w:rPr>
              <w:t>Gi</w:t>
            </w:r>
            <w:r w:rsidRPr="001F5C2C" w:rsidR="002353F1">
              <w:rPr>
                <w:rFonts w:ascii="Times New Roman" w:hAnsi="Times New Roman"/>
                <w:iCs/>
                <w:highlight w:val="white"/>
              </w:rPr>
              <w:t xml:space="preserve">ải tích </w:t>
            </w:r>
            <w:r w:rsidRPr="001F5C2C" w:rsidR="002353F1">
              <w:rPr>
                <w:rFonts w:ascii="Times New Roman" w:hAnsi="Times New Roman"/>
                <w:iCs/>
                <w:highlight w:val="white"/>
              </w:rPr>
              <w:t xml:space="preserve">lồi </w:t>
            </w:r>
          </w:p>
        </w:tc>
        <w:tc>
          <w:tcPr>
            <w:tcW w:w="751" w:type="pct"/>
            <w:vMerge w:val="restart"/>
            <w:vAlign w:val="center"/>
          </w:tcPr>
          <w:p w:rsidR="001B02D5" w:rsidRPr="001F5C2C" w:rsidP="006D65E7">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1B02D5" w:rsidRPr="001F5C2C" w:rsidP="006D65E7">
            <w:pPr>
              <w:tabs>
                <w:tab w:val="left" w:pos="360"/>
                <w:tab w:val="left" w:pos="720"/>
              </w:tabs>
              <w:spacing w:before="60"/>
              <w:ind w:left="-57" w:right="-57"/>
              <w:jc w:val="center"/>
              <w:rPr>
                <w:rFonts w:ascii="Times New Roman" w:hAnsi="Times New Roman"/>
                <w:spacing w:val="-8"/>
                <w:highlight w:val="white"/>
              </w:rPr>
            </w:pPr>
            <w:r w:rsidRPr="001F5C2C" w:rsidR="008E3DE9">
              <w:rPr>
                <w:rFonts w:ascii="Times New Roman" w:hAnsi="Times New Roman"/>
                <w:spacing w:val="-8"/>
                <w:highlight w:val="white"/>
              </w:rPr>
              <w:t>X</w:t>
            </w:r>
          </w:p>
        </w:tc>
        <w:tc>
          <w:tcPr>
            <w:tcW w:w="301" w:type="pct"/>
            <w:vMerge w:val="restart"/>
            <w:shd w:val="clear" w:color="auto" w:fill="auto"/>
          </w:tcPr>
          <w:p w:rsidR="008E3DE9" w:rsidRPr="001F5C2C" w:rsidP="006D65E7">
            <w:pPr>
              <w:tabs>
                <w:tab w:val="left" w:pos="360"/>
                <w:tab w:val="left" w:pos="720"/>
              </w:tabs>
              <w:spacing w:before="60"/>
              <w:ind w:left="-57" w:right="-57"/>
              <w:jc w:val="center"/>
              <w:rPr>
                <w:rFonts w:ascii="Times New Roman" w:hAnsi="Times New Roman"/>
                <w:spacing w:val="-8"/>
                <w:highlight w:val="white"/>
              </w:rPr>
            </w:pPr>
          </w:p>
          <w:p w:rsidR="001B02D5" w:rsidRPr="001F5C2C" w:rsidP="008E3DE9">
            <w:pPr>
              <w:rPr>
                <w:rFonts w:ascii="Times New Roman" w:hAnsi="Times New Roman"/>
                <w:highlight w:val="white"/>
              </w:rPr>
            </w:pPr>
          </w:p>
        </w:tc>
        <w:tc>
          <w:tcPr>
            <w:tcW w:w="250" w:type="pct"/>
            <w:vMerge w:val="restart"/>
            <w:shd w:val="clear" w:color="auto" w:fill="auto"/>
          </w:tcPr>
          <w:p w:rsidR="001B02D5" w:rsidRPr="001F5C2C" w:rsidP="006D65E7">
            <w:pPr>
              <w:tabs>
                <w:tab w:val="left" w:pos="360"/>
                <w:tab w:val="left" w:pos="720"/>
              </w:tabs>
              <w:spacing w:before="60"/>
              <w:ind w:left="-57" w:right="-57"/>
              <w:jc w:val="center"/>
              <w:rPr>
                <w:rFonts w:ascii="Times New Roman" w:hAnsi="Times New Roman"/>
                <w:spacing w:val="-8"/>
                <w:highlight w:val="white"/>
              </w:rPr>
            </w:pPr>
          </w:p>
        </w:tc>
        <w:tc>
          <w:tcPr>
            <w:tcW w:w="301" w:type="pct"/>
            <w:vMerge w:val="restart"/>
            <w:shd w:val="clear" w:color="auto" w:fill="auto"/>
          </w:tcPr>
          <w:p w:rsidR="001B02D5" w:rsidRPr="001F5C2C" w:rsidP="006D65E7">
            <w:pPr>
              <w:tabs>
                <w:tab w:val="left" w:pos="360"/>
                <w:tab w:val="left" w:pos="720"/>
              </w:tabs>
              <w:spacing w:before="60"/>
              <w:ind w:left="-57" w:right="-57"/>
              <w:jc w:val="center"/>
              <w:rPr>
                <w:rFonts w:ascii="Times New Roman" w:hAnsi="Times New Roman"/>
                <w:spacing w:val="-8"/>
                <w:highlight w:val="white"/>
              </w:rPr>
            </w:pPr>
          </w:p>
        </w:tc>
        <w:tc>
          <w:tcPr>
            <w:tcW w:w="741" w:type="pct"/>
            <w:vMerge w:val="restart"/>
          </w:tcPr>
          <w:p w:rsidR="001B02D5" w:rsidRPr="001F5C2C" w:rsidP="006D65E7">
            <w:pPr>
              <w:tabs>
                <w:tab w:val="left" w:pos="360"/>
                <w:tab w:val="left" w:pos="720"/>
              </w:tabs>
              <w:spacing w:before="60" w:after="120"/>
              <w:ind w:left="-57" w:right="-57"/>
              <w:rPr>
                <w:rFonts w:ascii="Times New Roman" w:hAnsi="Times New Roman"/>
                <w:highlight w:val="white"/>
              </w:rPr>
            </w:pPr>
            <w:r w:rsidRPr="001F5C2C" w:rsidR="008E3DE9">
              <w:rPr>
                <w:rFonts w:ascii="Times New Roman" w:hAnsi="Times New Roman"/>
                <w:highlight w:val="white"/>
              </w:rPr>
              <w:t xml:space="preserve"> </w:t>
            </w:r>
          </w:p>
        </w:tc>
      </w:tr>
      <w:tr w:rsidTr="00D73F36">
        <w:tblPrEx>
          <w:tblW w:w="4892" w:type="pct"/>
          <w:jc w:val="center"/>
          <w:tblLook w:val="0000"/>
        </w:tblPrEx>
        <w:trPr>
          <w:cantSplit/>
          <w:trHeight w:val="716"/>
          <w:jc w:val="center"/>
        </w:trPr>
        <w:tc>
          <w:tcPr>
            <w:tcW w:w="251" w:type="pct"/>
            <w:vMerge/>
            <w:vAlign w:val="center"/>
          </w:tcPr>
          <w:p w:rsidR="001B02D5" w:rsidRPr="001F5C2C"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1B02D5" w:rsidRPr="001F5C2C" w:rsidP="006D65E7">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Nguyễn Văn Vũ </w:t>
            </w:r>
          </w:p>
        </w:tc>
        <w:tc>
          <w:tcPr>
            <w:tcW w:w="1253" w:type="pct"/>
            <w:vMerge/>
            <w:vAlign w:val="center"/>
          </w:tcPr>
          <w:p w:rsidR="001B02D5" w:rsidRPr="001F5C2C"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1B02D5" w:rsidRPr="001F5C2C" w:rsidP="006D65E7">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1B02D5"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1F5C2C"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1B02D5"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1B02D5" w:rsidRPr="001F5C2C" w:rsidP="006D65E7">
            <w:pPr>
              <w:tabs>
                <w:tab w:val="left" w:pos="360"/>
                <w:tab w:val="left" w:pos="720"/>
              </w:tabs>
              <w:ind w:left="-57" w:right="-57"/>
              <w:jc w:val="center"/>
              <w:rPr>
                <w:rFonts w:ascii="Times New Roman" w:hAnsi="Times New Roman"/>
                <w:spacing w:val="-8"/>
                <w:highlight w:val="white"/>
              </w:rPr>
            </w:pPr>
          </w:p>
        </w:tc>
        <w:tc>
          <w:tcPr>
            <w:tcW w:w="741" w:type="pct"/>
            <w:vMerge/>
          </w:tcPr>
          <w:p w:rsidR="001B02D5" w:rsidRPr="001F5C2C" w:rsidP="006D65E7">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0"/>
          <w:jc w:val="center"/>
        </w:trPr>
        <w:tc>
          <w:tcPr>
            <w:tcW w:w="251" w:type="pct"/>
            <w:vMerge w:val="restart"/>
            <w:vAlign w:val="center"/>
          </w:tcPr>
          <w:p w:rsidR="008E3DE9" w:rsidRPr="001F5C2C" w:rsidP="006D65E7">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w:t>
            </w:r>
          </w:p>
        </w:tc>
        <w:tc>
          <w:tcPr>
            <w:tcW w:w="851" w:type="pct"/>
            <w:vAlign w:val="center"/>
          </w:tcPr>
          <w:p w:rsidR="008E3DE9" w:rsidRPr="001F5C2C" w:rsidP="006D65E7">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Lương Đăng Kỳ </w:t>
            </w:r>
          </w:p>
        </w:tc>
        <w:tc>
          <w:tcPr>
            <w:tcW w:w="1253" w:type="pct"/>
            <w:vMerge w:val="restart"/>
            <w:vAlign w:val="center"/>
          </w:tcPr>
          <w:p w:rsidR="008E3DE9" w:rsidRPr="001F5C2C" w:rsidP="008E2F63">
            <w:pPr>
              <w:tabs>
                <w:tab w:val="left" w:pos="360"/>
                <w:tab w:val="left" w:pos="720"/>
                <w:tab w:val="left" w:pos="5773"/>
              </w:tabs>
              <w:ind w:left="-57" w:right="-57"/>
              <w:rPr>
                <w:rFonts w:ascii="Times New Roman" w:hAnsi="Times New Roman"/>
                <w:iCs/>
                <w:highlight w:val="white"/>
              </w:rPr>
            </w:pPr>
            <w:r w:rsidRPr="001F5C2C" w:rsidR="002353F1">
              <w:rPr>
                <w:rFonts w:ascii="Times New Roman" w:hAnsi="Times New Roman"/>
                <w:iCs/>
                <w:highlight w:val="white"/>
              </w:rPr>
              <w:t xml:space="preserve">Độ đo và tích phân nâng cao </w:t>
            </w:r>
          </w:p>
        </w:tc>
        <w:tc>
          <w:tcPr>
            <w:tcW w:w="751" w:type="pct"/>
            <w:vMerge w:val="restart"/>
            <w:vAlign w:val="center"/>
          </w:tcPr>
          <w:p w:rsidR="008E3DE9" w:rsidRPr="001F5C2C" w:rsidP="006D65E7">
            <w:pPr>
              <w:tabs>
                <w:tab w:val="left" w:pos="360"/>
                <w:tab w:val="left" w:pos="720"/>
              </w:tabs>
              <w:ind w:left="-57" w:right="-57"/>
              <w:jc w:val="center"/>
              <w:rPr>
                <w:rFonts w:ascii="Times New Roman" w:hAnsi="Times New Roman"/>
                <w:highlight w:val="white"/>
              </w:rPr>
            </w:pPr>
          </w:p>
        </w:tc>
        <w:tc>
          <w:tcPr>
            <w:tcW w:w="300" w:type="pct"/>
            <w:vMerge w:val="restart"/>
            <w:shd w:val="clear" w:color="auto" w:fill="auto"/>
            <w:vAlign w:val="center"/>
          </w:tcPr>
          <w:p w:rsidR="008E3DE9" w:rsidRPr="001F5C2C" w:rsidP="006D65E7">
            <w:pPr>
              <w:tabs>
                <w:tab w:val="left" w:pos="360"/>
                <w:tab w:val="left" w:pos="720"/>
              </w:tabs>
              <w:ind w:left="-57" w:right="-57"/>
              <w:jc w:val="center"/>
              <w:rPr>
                <w:rFonts w:ascii="Times New Roman" w:hAnsi="Times New Roman"/>
                <w:spacing w:val="-8"/>
                <w:highlight w:val="white"/>
              </w:rPr>
            </w:pPr>
            <w:r w:rsidRPr="001F5C2C">
              <w:rPr>
                <w:rFonts w:ascii="Times New Roman" w:hAnsi="Times New Roman"/>
                <w:spacing w:val="-8"/>
                <w:highlight w:val="white"/>
              </w:rPr>
              <w:t>X</w:t>
            </w:r>
          </w:p>
        </w:tc>
        <w:tc>
          <w:tcPr>
            <w:tcW w:w="301" w:type="pct"/>
            <w:vMerge w:val="restart"/>
            <w:shd w:val="clear" w:color="auto" w:fill="auto"/>
          </w:tcPr>
          <w:p w:rsidR="008E3DE9" w:rsidRPr="001F5C2C" w:rsidP="008E3DE9">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741" w:type="pct"/>
            <w:vMerge w:val="restart"/>
          </w:tcPr>
          <w:p w:rsidR="008E3DE9" w:rsidRPr="001F5C2C" w:rsidP="008E3DE9">
            <w:pPr>
              <w:tabs>
                <w:tab w:val="left" w:pos="360"/>
                <w:tab w:val="left" w:pos="720"/>
              </w:tabs>
              <w:spacing w:before="60" w:after="120"/>
              <w:ind w:left="-57" w:right="-57"/>
              <w:rPr>
                <w:rFonts w:ascii="Times New Roman" w:hAnsi="Times New Roman"/>
                <w:spacing w:val="-8"/>
                <w:highlight w:val="white"/>
              </w:rPr>
            </w:pPr>
          </w:p>
        </w:tc>
      </w:tr>
      <w:tr w:rsidTr="00D73F36">
        <w:tblPrEx>
          <w:tblW w:w="4892" w:type="pct"/>
          <w:jc w:val="center"/>
          <w:tblLook w:val="0000"/>
        </w:tblPrEx>
        <w:trPr>
          <w:cantSplit/>
          <w:trHeight w:val="374"/>
          <w:jc w:val="center"/>
        </w:trPr>
        <w:tc>
          <w:tcPr>
            <w:tcW w:w="251" w:type="pct"/>
            <w:vMerge/>
            <w:vAlign w:val="center"/>
          </w:tcPr>
          <w:p w:rsidR="008E3DE9" w:rsidRPr="001F5C2C"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8E3DE9" w:rsidRPr="001F5C2C" w:rsidP="006D65E7">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Mai Thành Tấn </w:t>
            </w:r>
          </w:p>
        </w:tc>
        <w:tc>
          <w:tcPr>
            <w:tcW w:w="1253" w:type="pct"/>
            <w:vMerge/>
            <w:vAlign w:val="center"/>
          </w:tcPr>
          <w:p w:rsidR="008E3DE9" w:rsidRPr="001F5C2C" w:rsidP="008E2F63">
            <w:pPr>
              <w:tabs>
                <w:tab w:val="left" w:pos="360"/>
                <w:tab w:val="left" w:pos="720"/>
                <w:tab w:val="left" w:pos="5773"/>
              </w:tabs>
              <w:ind w:left="-57" w:right="-57"/>
              <w:rPr>
                <w:rFonts w:ascii="Times New Roman" w:hAnsi="Times New Roman"/>
                <w:iCs/>
                <w:highlight w:val="white"/>
              </w:rPr>
            </w:pPr>
          </w:p>
        </w:tc>
        <w:tc>
          <w:tcPr>
            <w:tcW w:w="751" w:type="pct"/>
            <w:vMerge/>
            <w:vAlign w:val="center"/>
          </w:tcPr>
          <w:p w:rsidR="008E3DE9" w:rsidRPr="001F5C2C" w:rsidP="006D65E7">
            <w:pPr>
              <w:tabs>
                <w:tab w:val="left" w:pos="360"/>
                <w:tab w:val="left" w:pos="720"/>
              </w:tabs>
              <w:ind w:left="-57" w:right="-57"/>
              <w:jc w:val="center"/>
              <w:rPr>
                <w:rFonts w:ascii="Times New Roman" w:hAnsi="Times New Roman"/>
                <w:highlight w:val="white"/>
              </w:rPr>
            </w:pPr>
          </w:p>
        </w:tc>
        <w:tc>
          <w:tcPr>
            <w:tcW w:w="300" w:type="pct"/>
            <w:vMerge/>
            <w:shd w:val="clear" w:color="auto" w:fill="auto"/>
            <w:vAlign w:val="center"/>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741" w:type="pct"/>
            <w:vMerge/>
          </w:tcPr>
          <w:p w:rsidR="008E3DE9" w:rsidRPr="001F5C2C" w:rsidP="006D65E7">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restart"/>
            <w:vAlign w:val="center"/>
          </w:tcPr>
          <w:p w:rsidR="008E3DE9" w:rsidRPr="001F5C2C" w:rsidP="006D65E7">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4</w:t>
            </w:r>
          </w:p>
        </w:tc>
        <w:tc>
          <w:tcPr>
            <w:tcW w:w="851" w:type="pct"/>
            <w:vAlign w:val="center"/>
          </w:tcPr>
          <w:p w:rsidR="008E3DE9" w:rsidRPr="001F5C2C" w:rsidP="006D65E7">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restart"/>
            <w:vAlign w:val="center"/>
          </w:tcPr>
          <w:p w:rsidR="008E3DE9" w:rsidRPr="001F5C2C" w:rsidP="008E2F63">
            <w:pPr>
              <w:tabs>
                <w:tab w:val="left" w:pos="360"/>
                <w:tab w:val="left" w:pos="720"/>
                <w:tab w:val="left" w:pos="5773"/>
              </w:tabs>
              <w:ind w:left="-57" w:right="-57"/>
              <w:rPr>
                <w:rFonts w:ascii="Times New Roman" w:hAnsi="Times New Roman"/>
                <w:iCs/>
                <w:highlight w:val="white"/>
              </w:rPr>
            </w:pPr>
            <w:r w:rsidRPr="001F5C2C" w:rsidR="002353F1">
              <w:rPr>
                <w:rFonts w:ascii="Times New Roman" w:hAnsi="Times New Roman"/>
                <w:iCs/>
                <w:highlight w:val="white"/>
              </w:rPr>
              <w:t xml:space="preserve">Giải tích phức trong không gian lồi địa phương </w:t>
            </w:r>
          </w:p>
        </w:tc>
        <w:tc>
          <w:tcPr>
            <w:tcW w:w="751" w:type="pct"/>
            <w:vMerge w:val="restart"/>
            <w:shd w:val="clear" w:color="auto" w:fill="auto"/>
            <w:vAlign w:val="center"/>
          </w:tcPr>
          <w:p w:rsidR="008E3DE9" w:rsidRPr="001F5C2C" w:rsidP="00F443C8">
            <w:pPr>
              <w:tabs>
                <w:tab w:val="left" w:pos="360"/>
                <w:tab w:val="left" w:pos="720"/>
              </w:tabs>
              <w:spacing w:before="60"/>
              <w:ind w:left="-57" w:right="-57"/>
              <w:jc w:val="center"/>
              <w:rPr>
                <w:rFonts w:ascii="Times New Roman" w:hAnsi="Times New Roman"/>
                <w:highlight w:val="white"/>
              </w:rPr>
            </w:pPr>
          </w:p>
        </w:tc>
        <w:tc>
          <w:tcPr>
            <w:tcW w:w="300" w:type="pct"/>
            <w:vMerge w:val="restart"/>
            <w:shd w:val="clear" w:color="auto" w:fill="auto"/>
            <w:vAlign w:val="center"/>
          </w:tcPr>
          <w:p w:rsidR="008E3DE9" w:rsidRPr="001F5C2C" w:rsidP="006D65E7">
            <w:pPr>
              <w:tabs>
                <w:tab w:val="left" w:pos="360"/>
                <w:tab w:val="left" w:pos="720"/>
              </w:tabs>
              <w:ind w:left="-57" w:right="-57"/>
              <w:jc w:val="center"/>
              <w:rPr>
                <w:rFonts w:ascii="Times New Roman" w:hAnsi="Times New Roman"/>
                <w:spacing w:val="-8"/>
                <w:highlight w:val="white"/>
              </w:rPr>
            </w:pPr>
            <w:r w:rsidRPr="001F5C2C" w:rsidR="00F443C8">
              <w:rPr>
                <w:rFonts w:ascii="Times New Roman" w:hAnsi="Times New Roman"/>
                <w:spacing w:val="-8"/>
                <w:highlight w:val="white"/>
              </w:rPr>
              <w:t>X</w:t>
            </w:r>
          </w:p>
        </w:tc>
        <w:tc>
          <w:tcPr>
            <w:tcW w:w="301" w:type="pct"/>
            <w:vMerge w:val="restart"/>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741" w:type="pct"/>
            <w:vMerge w:val="restart"/>
          </w:tcPr>
          <w:p w:rsidR="008E3DE9" w:rsidRPr="001F5C2C" w:rsidP="00857FFD">
            <w:pPr>
              <w:jc w:val="center"/>
              <w:rPr>
                <w:rFonts w:ascii="Times New Roman" w:hAnsi="Times New Roman"/>
                <w:highlight w:val="white"/>
              </w:rPr>
            </w:pPr>
          </w:p>
        </w:tc>
      </w:tr>
      <w:tr w:rsidTr="00D73F36">
        <w:tblPrEx>
          <w:tblW w:w="4892" w:type="pct"/>
          <w:jc w:val="center"/>
          <w:tblLook w:val="0000"/>
        </w:tblPrEx>
        <w:trPr>
          <w:cantSplit/>
          <w:trHeight w:val="700"/>
          <w:jc w:val="center"/>
        </w:trPr>
        <w:tc>
          <w:tcPr>
            <w:tcW w:w="251" w:type="pct"/>
            <w:vMerge/>
            <w:vAlign w:val="center"/>
          </w:tcPr>
          <w:p w:rsidR="008E3DE9" w:rsidRPr="001F5C2C" w:rsidP="006D65E7">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8E3DE9" w:rsidRPr="001F5C2C" w:rsidP="006D65E7">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Lê Văn An </w:t>
            </w:r>
          </w:p>
        </w:tc>
        <w:tc>
          <w:tcPr>
            <w:tcW w:w="1253" w:type="pct"/>
            <w:vMerge/>
            <w:vAlign w:val="center"/>
          </w:tcPr>
          <w:p w:rsidR="008E3DE9" w:rsidRPr="001F5C2C" w:rsidP="008E2F63">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8E3DE9" w:rsidRPr="001F5C2C" w:rsidP="006D65E7">
            <w:pPr>
              <w:tabs>
                <w:tab w:val="left" w:pos="360"/>
                <w:tab w:val="left" w:pos="720"/>
              </w:tabs>
              <w:ind w:left="-57" w:right="-57"/>
              <w:jc w:val="center"/>
              <w:rPr>
                <w:rFonts w:ascii="Times New Roman" w:hAnsi="Times New Roman"/>
                <w:spacing w:val="-8"/>
                <w:highlight w:val="white"/>
              </w:rPr>
            </w:pPr>
          </w:p>
        </w:tc>
        <w:tc>
          <w:tcPr>
            <w:tcW w:w="741" w:type="pct"/>
            <w:vMerge/>
          </w:tcPr>
          <w:p w:rsidR="008E3DE9" w:rsidRPr="001F5C2C" w:rsidP="006D65E7">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09"/>
          <w:jc w:val="center"/>
        </w:trPr>
        <w:tc>
          <w:tcPr>
            <w:tcW w:w="251" w:type="pct"/>
            <w:vMerge w:val="restart"/>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5</w:t>
            </w: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restart"/>
            <w:vAlign w:val="center"/>
          </w:tcPr>
          <w:p w:rsidR="006B3500" w:rsidRPr="001F5C2C" w:rsidP="006B3500">
            <w:pPr>
              <w:rPr>
                <w:rFonts w:ascii="Times New Roman" w:hAnsi="Times New Roman"/>
                <w:iCs/>
                <w:highlight w:val="white"/>
              </w:rPr>
            </w:pPr>
            <w:r w:rsidRPr="001F5C2C" w:rsidR="002353F1">
              <w:rPr>
                <w:rFonts w:ascii="Times New Roman" w:hAnsi="Times New Roman"/>
                <w:iCs/>
                <w:highlight w:val="white"/>
              </w:rPr>
              <w:t>Giải</w:t>
            </w:r>
            <w:r w:rsidRPr="001F5C2C" w:rsidR="002353F1">
              <w:rPr>
                <w:rFonts w:ascii="Times New Roman" w:hAnsi="Times New Roman"/>
                <w:iCs/>
                <w:highlight w:val="white"/>
              </w:rPr>
              <w:t xml:space="preserve"> tích phức </w:t>
            </w:r>
            <w:r w:rsidRPr="001F5C2C" w:rsidR="002353F1">
              <w:rPr>
                <w:rFonts w:ascii="Times New Roman" w:hAnsi="Times New Roman"/>
                <w:iCs/>
                <w:highlight w:val="white"/>
              </w:rPr>
              <w:t>nhiều bi</w:t>
            </w:r>
            <w:r w:rsidRPr="001F5C2C" w:rsidR="002353F1">
              <w:rPr>
                <w:rFonts w:ascii="Times New Roman" w:hAnsi="Times New Roman"/>
                <w:iCs/>
                <w:highlight w:val="white"/>
              </w:rPr>
              <w:t>ến</w:t>
            </w:r>
          </w:p>
        </w:tc>
        <w:tc>
          <w:tcPr>
            <w:tcW w:w="751"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1F5C2C" w:rsidP="006B3500">
            <w:pPr>
              <w:tabs>
                <w:tab w:val="left" w:pos="360"/>
                <w:tab w:val="left" w:pos="720"/>
              </w:tabs>
              <w:spacing w:before="60"/>
              <w:ind w:left="-57" w:right="-57"/>
              <w:jc w:val="center"/>
              <w:rPr>
                <w:rFonts w:ascii="Times New Roman" w:hAnsi="Times New Roman"/>
                <w:spacing w:val="-8"/>
              </w:rPr>
            </w:pPr>
            <w:r w:rsidRPr="001F5C2C">
              <w:rPr>
                <w:rFonts w:ascii="Times New Roman" w:hAnsi="Times New Roman"/>
                <w:spacing w:val="-8"/>
              </w:rPr>
              <w:t>X</w:t>
            </w: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78"/>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Nguyễn Văn Đại </w:t>
            </w:r>
          </w:p>
        </w:tc>
        <w:tc>
          <w:tcPr>
            <w:tcW w:w="1253" w:type="pct"/>
            <w:vMerge/>
            <w:vAlign w:val="center"/>
          </w:tcPr>
          <w:p w:rsidR="006B3500" w:rsidRPr="001F5C2C" w:rsidP="006B3500">
            <w:pPr>
              <w:tabs>
                <w:tab w:val="left" w:pos="360"/>
                <w:tab w:val="left" w:pos="720"/>
                <w:tab w:val="left" w:pos="5773"/>
              </w:tabs>
              <w:ind w:left="-57" w:right="-57"/>
              <w:rPr>
                <w:rFonts w:ascii="Times New Roman" w:hAnsi="Times New Roman"/>
                <w:iCs/>
                <w:highlight w:val="white"/>
              </w:rPr>
            </w:pPr>
          </w:p>
        </w:tc>
        <w:tc>
          <w:tcPr>
            <w:tcW w:w="751"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4"/>
          <w:jc w:val="center"/>
        </w:trPr>
        <w:tc>
          <w:tcPr>
            <w:tcW w:w="251" w:type="pct"/>
            <w:vMerge w:val="restart"/>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6</w:t>
            </w: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restart"/>
            <w:vAlign w:val="center"/>
          </w:tcPr>
          <w:p w:rsidR="006B3500" w:rsidRPr="001F5C2C" w:rsidP="006B3500">
            <w:pPr>
              <w:rPr>
                <w:rFonts w:ascii="Times New Roman" w:hAnsi="Times New Roman"/>
                <w:iCs/>
                <w:highlight w:val="white"/>
              </w:rPr>
            </w:pPr>
            <w:r w:rsidRPr="001F5C2C" w:rsidR="002353F1">
              <w:rPr>
                <w:rFonts w:ascii="Times New Roman" w:hAnsi="Times New Roman"/>
                <w:iCs/>
                <w:highlight w:val="white"/>
              </w:rPr>
              <w:t xml:space="preserve">Lý thuyết đối ngẫu trong không gian lồi địa phương </w:t>
            </w:r>
          </w:p>
        </w:tc>
        <w:tc>
          <w:tcPr>
            <w:tcW w:w="751"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1F5C2C" w:rsidP="006B3500">
            <w:pPr>
              <w:tabs>
                <w:tab w:val="left" w:pos="360"/>
                <w:tab w:val="left" w:pos="720"/>
              </w:tabs>
              <w:spacing w:before="60"/>
              <w:ind w:left="-57" w:right="-57"/>
              <w:jc w:val="center"/>
              <w:rPr>
                <w:rFonts w:ascii="Times New Roman" w:hAnsi="Times New Roman"/>
                <w:spacing w:val="-8"/>
              </w:rPr>
            </w:pPr>
            <w:r w:rsidRPr="001F5C2C">
              <w:rPr>
                <w:rFonts w:ascii="Times New Roman" w:hAnsi="Times New Roman"/>
                <w:spacing w:val="-8"/>
              </w:rPr>
              <w:t>X</w:t>
            </w: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Lương Đăng Kỳ </w:t>
            </w:r>
          </w:p>
        </w:tc>
        <w:tc>
          <w:tcPr>
            <w:tcW w:w="1253" w:type="pct"/>
            <w:vMerge/>
            <w:vAlign w:val="center"/>
          </w:tcPr>
          <w:p w:rsidR="006B3500" w:rsidRPr="001F5C2C" w:rsidP="006B3500">
            <w:pPr>
              <w:tabs>
                <w:tab w:val="left" w:pos="360"/>
                <w:tab w:val="left" w:pos="720"/>
                <w:tab w:val="left" w:pos="5773"/>
              </w:tabs>
              <w:ind w:left="-57" w:right="-57"/>
              <w:rPr>
                <w:rFonts w:ascii="Times New Roman" w:hAnsi="Times New Roman"/>
                <w:iCs/>
                <w:highlight w:val="white"/>
              </w:rPr>
            </w:pPr>
          </w:p>
        </w:tc>
        <w:tc>
          <w:tcPr>
            <w:tcW w:w="751"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54"/>
          <w:jc w:val="center"/>
        </w:trPr>
        <w:tc>
          <w:tcPr>
            <w:tcW w:w="251" w:type="pct"/>
            <w:vMerge w:val="restart"/>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7</w:t>
            </w: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Đinh Thanh Đức </w:t>
            </w:r>
          </w:p>
        </w:tc>
        <w:tc>
          <w:tcPr>
            <w:tcW w:w="1253" w:type="pct"/>
            <w:vMerge w:val="restart"/>
            <w:vAlign w:val="center"/>
          </w:tcPr>
          <w:p w:rsidR="006B3500" w:rsidRPr="001F5C2C" w:rsidP="006B3500">
            <w:pPr>
              <w:tabs>
                <w:tab w:val="left" w:pos="360"/>
                <w:tab w:val="left" w:pos="720"/>
                <w:tab w:val="left" w:pos="5773"/>
              </w:tabs>
              <w:ind w:left="-57" w:right="-57"/>
              <w:rPr>
                <w:rFonts w:ascii="Times New Roman" w:hAnsi="Times New Roman"/>
                <w:iCs/>
                <w:highlight w:val="white"/>
              </w:rPr>
            </w:pPr>
            <w:r w:rsidRPr="001F5C2C" w:rsidR="002353F1">
              <w:rPr>
                <w:rFonts w:ascii="Times New Roman" w:hAnsi="Times New Roman"/>
                <w:iCs/>
                <w:highlight w:val="white"/>
              </w:rPr>
              <w:t xml:space="preserve">Biến đổi tích phân </w:t>
            </w:r>
          </w:p>
        </w:tc>
        <w:tc>
          <w:tcPr>
            <w:tcW w:w="751"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r w:rsidRPr="001F5C2C">
              <w:rPr>
                <w:rFonts w:ascii="Times New Roman" w:hAnsi="Times New Roman"/>
                <w:spacing w:val="-8"/>
              </w:rPr>
              <w:t>X</w:t>
            </w: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1F5C2C" w:rsidP="006B3500">
            <w:pPr>
              <w:tabs>
                <w:tab w:val="left" w:pos="360"/>
                <w:tab w:val="left" w:pos="720"/>
              </w:tabs>
              <w:ind w:left="-57" w:right="-57"/>
              <w:jc w:val="center"/>
              <w:rPr>
                <w:rFonts w:ascii="Times New Roman" w:hAnsi="Times New Roman"/>
                <w:spacing w:val="-8"/>
                <w:highlight w:val="white"/>
              </w:rPr>
            </w:pPr>
          </w:p>
          <w:p w:rsidR="006B3500" w:rsidRPr="001F5C2C" w:rsidP="006B3500">
            <w:pPr>
              <w:jc w:val="center"/>
              <w:rPr>
                <w:rFonts w:ascii="Times New Roman" w:hAnsi="Times New Roman"/>
                <w:highlight w:val="white"/>
              </w:rPr>
            </w:pPr>
          </w:p>
        </w:tc>
      </w:tr>
      <w:tr w:rsidTr="00D73F36">
        <w:tblPrEx>
          <w:tblW w:w="4892" w:type="pct"/>
          <w:jc w:val="center"/>
          <w:tblLook w:val="0000"/>
        </w:tblPrEx>
        <w:trPr>
          <w:cantSplit/>
          <w:trHeight w:val="838"/>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Lê Quang Thuận </w:t>
            </w:r>
          </w:p>
        </w:tc>
        <w:tc>
          <w:tcPr>
            <w:tcW w:w="1253" w:type="pct"/>
            <w:vMerge/>
            <w:vAlign w:val="center"/>
          </w:tcPr>
          <w:p w:rsidR="006B3500" w:rsidRPr="001F5C2C" w:rsidP="006B3500">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restart"/>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8</w:t>
            </w: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Đinh Công Hướng </w:t>
            </w:r>
          </w:p>
        </w:tc>
        <w:tc>
          <w:tcPr>
            <w:tcW w:w="1253" w:type="pct"/>
            <w:vMerge w:val="restart"/>
            <w:vAlign w:val="center"/>
          </w:tcPr>
          <w:p w:rsidR="006B3500" w:rsidRPr="001F5C2C" w:rsidP="006B3500">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Phương</w:t>
            </w:r>
            <w:r w:rsidRPr="001F5C2C" w:rsidR="002353F1">
              <w:rPr>
                <w:rFonts w:ascii="Times New Roman" w:hAnsi="Times New Roman"/>
                <w:spacing w:val="-8"/>
                <w:highlight w:val="white"/>
              </w:rPr>
              <w:t xml:space="preserve"> trình sai </w:t>
            </w:r>
            <w:r w:rsidRPr="001F5C2C" w:rsidR="002353F1">
              <w:rPr>
                <w:rFonts w:ascii="Times New Roman" w:hAnsi="Times New Roman"/>
                <w:spacing w:val="-8"/>
                <w:highlight w:val="white"/>
              </w:rPr>
              <w:t>phân</w:t>
            </w:r>
            <w:r w:rsidRPr="001F5C2C" w:rsidR="002353F1">
              <w:rPr>
                <w:rFonts w:ascii="Times New Roman" w:hAnsi="Times New Roman"/>
                <w:spacing w:val="-8"/>
                <w:highlight w:val="white"/>
              </w:rPr>
              <w:t xml:space="preserve"> </w:t>
            </w:r>
          </w:p>
        </w:tc>
        <w:tc>
          <w:tcPr>
            <w:tcW w:w="751"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r w:rsidRPr="001F5C2C">
              <w:rPr>
                <w:rFonts w:ascii="Times New Roman" w:hAnsi="Times New Roman"/>
                <w:spacing w:val="-8"/>
              </w:rPr>
              <w:t>X</w:t>
            </w: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Phan Thanh Nam </w:t>
            </w:r>
          </w:p>
        </w:tc>
        <w:tc>
          <w:tcPr>
            <w:tcW w:w="1253" w:type="pct"/>
            <w:vMerge/>
            <w:vAlign w:val="center"/>
          </w:tcPr>
          <w:p w:rsidR="006B3500" w:rsidRPr="001F5C2C" w:rsidP="006B3500">
            <w:pPr>
              <w:tabs>
                <w:tab w:val="left" w:pos="360"/>
                <w:tab w:val="left" w:pos="720"/>
                <w:tab w:val="left" w:pos="5773"/>
              </w:tabs>
              <w:ind w:left="-57" w:right="-57"/>
              <w:jc w:val="center"/>
              <w:rPr>
                <w:rFonts w:ascii="Times New Roman" w:hAnsi="Times New Roman"/>
                <w:spacing w:val="-8"/>
                <w:highlight w:val="white"/>
              </w:rPr>
            </w:pPr>
          </w:p>
        </w:tc>
        <w:tc>
          <w:tcPr>
            <w:tcW w:w="751"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restart"/>
            <w:vAlign w:val="center"/>
          </w:tcPr>
          <w:p w:rsidR="00DA30DB"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9</w:t>
            </w:r>
          </w:p>
        </w:tc>
        <w:tc>
          <w:tcPr>
            <w:tcW w:w="851" w:type="pct"/>
            <w:vAlign w:val="center"/>
          </w:tcPr>
          <w:p w:rsidR="00DA30DB" w:rsidRPr="001F5C2C" w:rsidP="006B3500">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tc>
        <w:tc>
          <w:tcPr>
            <w:tcW w:w="1253" w:type="pct"/>
            <w:vMerge w:val="restart"/>
            <w:vAlign w:val="center"/>
          </w:tcPr>
          <w:p w:rsidR="00DA30DB" w:rsidRPr="001F5C2C" w:rsidP="003D398D">
            <w:pPr>
              <w:tabs>
                <w:tab w:val="left" w:pos="360"/>
                <w:tab w:val="left" w:pos="720"/>
                <w:tab w:val="left" w:pos="5773"/>
              </w:tabs>
              <w:ind w:left="-57" w:right="-57"/>
              <w:rPr>
                <w:rFonts w:ascii="Times New Roman" w:hAnsi="Times New Roman"/>
                <w:spacing w:val="-8"/>
                <w:highlight w:val="white"/>
              </w:rPr>
            </w:pPr>
            <w:r w:rsidRPr="001F5C2C">
              <w:rPr>
                <w:rFonts w:ascii="Times New Roman" w:hAnsi="Times New Roman"/>
                <w:spacing w:val="-8"/>
              </w:rPr>
              <w:t xml:space="preserve">Lý thuyết </w:t>
            </w:r>
            <w:r w:rsidRPr="001F5C2C">
              <w:rPr>
                <w:rFonts w:ascii="Times New Roman" w:hAnsi="Times New Roman"/>
                <w:spacing w:val="-8"/>
              </w:rPr>
              <w:t>đ</w:t>
            </w:r>
            <w:r w:rsidRPr="001F5C2C">
              <w:rPr>
                <w:rFonts w:ascii="Times New Roman" w:hAnsi="Times New Roman"/>
                <w:spacing w:val="-8"/>
              </w:rPr>
              <w:t>iều khiển toán học</w:t>
            </w:r>
          </w:p>
        </w:tc>
        <w:tc>
          <w:tcPr>
            <w:tcW w:w="751" w:type="pct"/>
            <w:vMerge w:val="restar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DA30DB"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B3500">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Quang Thuận </w:t>
            </w:r>
          </w:p>
        </w:tc>
        <w:tc>
          <w:tcPr>
            <w:tcW w:w="1253" w:type="pct"/>
            <w:vMerge/>
            <w:vAlign w:val="center"/>
          </w:tcPr>
          <w:p w:rsidR="00DA30DB" w:rsidRPr="001F5C2C" w:rsidP="003D398D">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restart"/>
            <w:vAlign w:val="center"/>
          </w:tcPr>
          <w:p w:rsidR="00DA30DB"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10</w:t>
            </w:r>
          </w:p>
        </w:tc>
        <w:tc>
          <w:tcPr>
            <w:tcW w:w="851" w:type="pct"/>
            <w:vMerge w:val="restart"/>
            <w:vAlign w:val="center"/>
          </w:tcPr>
          <w:p w:rsidR="00DA30DB" w:rsidRPr="001F5C2C" w:rsidP="006B3500">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Huỳnh Văn Ngãi </w:t>
            </w:r>
          </w:p>
          <w:p w:rsidR="00DA30DB" w:rsidRPr="001F5C2C" w:rsidP="006B3500">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Hữu Trọn </w:t>
            </w:r>
          </w:p>
        </w:tc>
        <w:tc>
          <w:tcPr>
            <w:tcW w:w="1253" w:type="pct"/>
            <w:vMerge w:val="restart"/>
            <w:vAlign w:val="center"/>
          </w:tcPr>
          <w:p w:rsidR="00DA30DB" w:rsidRPr="001F5C2C" w:rsidP="003D398D">
            <w:pPr>
              <w:tabs>
                <w:tab w:val="left" w:pos="360"/>
                <w:tab w:val="left" w:pos="720"/>
                <w:tab w:val="left" w:pos="5773"/>
              </w:tabs>
              <w:ind w:left="-57" w:right="-57"/>
              <w:rPr>
                <w:rFonts w:ascii="Times New Roman" w:hAnsi="Times New Roman"/>
                <w:spacing w:val="-8"/>
                <w:highlight w:val="white"/>
              </w:rPr>
            </w:pPr>
            <w:r w:rsidRPr="001F5C2C">
              <w:rPr>
                <w:rFonts w:ascii="Times New Roman" w:hAnsi="Times New Roman"/>
                <w:spacing w:val="-8"/>
                <w:highlight w:val="white"/>
              </w:rPr>
              <w:t xml:space="preserve">Giải tích đa trị </w:t>
            </w:r>
          </w:p>
        </w:tc>
        <w:tc>
          <w:tcPr>
            <w:tcW w:w="751" w:type="pct"/>
            <w:vMerge w:val="restar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DA30DB" w:rsidRPr="001F5C2C" w:rsidP="006B3500">
            <w:pPr>
              <w:tabs>
                <w:tab w:val="left" w:pos="360"/>
                <w:tab w:val="left" w:pos="720"/>
                <w:tab w:val="left" w:pos="5773"/>
              </w:tabs>
              <w:spacing w:before="120"/>
              <w:jc w:val="center"/>
              <w:rPr>
                <w:rFonts w:ascii="Times New Roman" w:hAnsi="Times New Roman"/>
                <w:highlight w:val="white"/>
              </w:rPr>
            </w:pPr>
          </w:p>
        </w:tc>
        <w:tc>
          <w:tcPr>
            <w:tcW w:w="851" w:type="pct"/>
            <w:vMerge/>
            <w:vAlign w:val="center"/>
          </w:tcPr>
          <w:p w:rsidR="00DA30DB" w:rsidRPr="001F5C2C" w:rsidP="006B3500">
            <w:pPr>
              <w:tabs>
                <w:tab w:val="left" w:pos="360"/>
                <w:tab w:val="left" w:pos="720"/>
                <w:tab w:val="left" w:pos="5773"/>
              </w:tabs>
              <w:ind w:left="-57" w:right="-57"/>
              <w:rPr>
                <w:rFonts w:ascii="Times New Roman" w:hAnsi="Times New Roman"/>
                <w:highlight w:val="white"/>
              </w:rPr>
            </w:pPr>
          </w:p>
        </w:tc>
        <w:tc>
          <w:tcPr>
            <w:tcW w:w="1253" w:type="pct"/>
            <w:vMerge/>
            <w:vAlign w:val="center"/>
          </w:tcPr>
          <w:p w:rsidR="00DA30DB" w:rsidRPr="001F5C2C" w:rsidP="003D398D">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250" w:type="pct"/>
            <w:shd w:val="clear" w:color="auto" w:fill="auto"/>
            <w:vAlign w:val="center"/>
          </w:tcPr>
          <w:p w:rsidR="00DA30DB" w:rsidRPr="001F5C2C" w:rsidP="006B3500">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B3500">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60"/>
          <w:jc w:val="center"/>
        </w:trPr>
        <w:tc>
          <w:tcPr>
            <w:tcW w:w="251" w:type="pct"/>
            <w:vMerge w:val="restart"/>
            <w:vAlign w:val="center"/>
          </w:tcPr>
          <w:p w:rsidR="00F11811"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11</w:t>
            </w:r>
          </w:p>
        </w:tc>
        <w:tc>
          <w:tcPr>
            <w:tcW w:w="851" w:type="pct"/>
            <w:vAlign w:val="center"/>
          </w:tcPr>
          <w:p w:rsidR="00F11811"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Nguyễn Văn Thành </w:t>
            </w:r>
          </w:p>
        </w:tc>
        <w:tc>
          <w:tcPr>
            <w:tcW w:w="1253" w:type="pct"/>
            <w:vMerge w:val="restart"/>
            <w:vAlign w:val="center"/>
          </w:tcPr>
          <w:p w:rsidR="00F11811" w:rsidRPr="001F5C2C" w:rsidP="002353F1">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Bất đẳng thức và ứng dụng </w:t>
            </w:r>
          </w:p>
        </w:tc>
        <w:tc>
          <w:tcPr>
            <w:tcW w:w="751" w:type="pct"/>
            <w:vMerge w:val="restart"/>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rPr>
            </w:pPr>
          </w:p>
        </w:tc>
        <w:tc>
          <w:tcPr>
            <w:tcW w:w="301" w:type="pct"/>
            <w:vMerge w:val="restart"/>
            <w:shd w:val="clear" w:color="auto" w:fill="auto"/>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F11811"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5"/>
          <w:jc w:val="center"/>
        </w:trPr>
        <w:tc>
          <w:tcPr>
            <w:tcW w:w="251" w:type="pct"/>
            <w:vMerge/>
            <w:vAlign w:val="center"/>
          </w:tcPr>
          <w:p w:rsidR="00F11811"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F11811"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Dương Than</w:t>
            </w:r>
            <w:r w:rsidRPr="001F5C2C" w:rsidR="002353F1">
              <w:rPr>
                <w:rFonts w:ascii="Times New Roman" w:hAnsi="Times New Roman"/>
                <w:highlight w:val="white"/>
              </w:rPr>
              <w:t xml:space="preserve">h Vỹ </w:t>
            </w:r>
          </w:p>
        </w:tc>
        <w:tc>
          <w:tcPr>
            <w:tcW w:w="1253" w:type="pct"/>
            <w:vMerge/>
            <w:vAlign w:val="center"/>
          </w:tcPr>
          <w:p w:rsidR="00F11811" w:rsidRPr="001F5C2C" w:rsidP="002353F1">
            <w:pPr>
              <w:tabs>
                <w:tab w:val="left" w:pos="360"/>
                <w:tab w:val="left" w:pos="720"/>
                <w:tab w:val="left" w:pos="5773"/>
              </w:tabs>
              <w:ind w:left="-57" w:right="-57"/>
              <w:rPr>
                <w:rFonts w:ascii="Times New Roman" w:hAnsi="Times New Roman"/>
                <w:spacing w:val="-8"/>
                <w:highlight w:val="white"/>
              </w:rPr>
            </w:pPr>
          </w:p>
        </w:tc>
        <w:tc>
          <w:tcPr>
            <w:tcW w:w="751" w:type="pct"/>
            <w:vMerge/>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F11811" w:rsidRPr="001F5C2C" w:rsidP="006B3500">
            <w:pPr>
              <w:tabs>
                <w:tab w:val="left" w:pos="360"/>
                <w:tab w:val="left" w:pos="720"/>
              </w:tabs>
              <w:ind w:left="-57" w:right="-57"/>
              <w:jc w:val="center"/>
              <w:rPr>
                <w:rFonts w:ascii="Times New Roman" w:hAnsi="Times New Roman"/>
                <w:spacing w:val="-8"/>
              </w:rPr>
            </w:pPr>
          </w:p>
        </w:tc>
        <w:tc>
          <w:tcPr>
            <w:tcW w:w="301" w:type="pct"/>
            <w:vMerge/>
            <w:shd w:val="clear" w:color="auto" w:fill="auto"/>
          </w:tcPr>
          <w:p w:rsidR="00F11811"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F11811"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16"/>
          <w:jc w:val="center"/>
        </w:trPr>
        <w:tc>
          <w:tcPr>
            <w:tcW w:w="251" w:type="pct"/>
            <w:vMerge w:val="restart"/>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12</w:t>
            </w: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Lê Thanh Hiếu </w:t>
            </w:r>
          </w:p>
        </w:tc>
        <w:tc>
          <w:tcPr>
            <w:tcW w:w="1253" w:type="pct"/>
            <w:vMerge w:val="restart"/>
            <w:vAlign w:val="center"/>
          </w:tcPr>
          <w:p w:rsidR="006B3500" w:rsidRPr="001F5C2C" w:rsidP="006B3500">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Giải tích ma trận </w:t>
            </w:r>
          </w:p>
        </w:tc>
        <w:tc>
          <w:tcPr>
            <w:tcW w:w="751" w:type="pct"/>
            <w:vMerge w:val="restart"/>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rPr>
            </w:pPr>
            <w:r w:rsidRPr="001F5C2C" w:rsidR="005D60AA">
              <w:rPr>
                <w:rFonts w:ascii="Times New Roman" w:hAnsi="Times New Roman"/>
                <w:spacing w:val="-8"/>
              </w:rPr>
              <w:t>X</w:t>
            </w:r>
          </w:p>
        </w:tc>
        <w:tc>
          <w:tcPr>
            <w:tcW w:w="301" w:type="pct"/>
            <w:vMerge w:val="restart"/>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val="restart"/>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Lê Công Trình </w:t>
            </w:r>
          </w:p>
        </w:tc>
        <w:tc>
          <w:tcPr>
            <w:tcW w:w="1253" w:type="pct"/>
            <w:vMerge/>
            <w:vAlign w:val="center"/>
          </w:tcPr>
          <w:p w:rsidR="006B3500" w:rsidRPr="001F5C2C" w:rsidP="006B3500">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restart"/>
            <w:vAlign w:val="center"/>
          </w:tcPr>
          <w:p w:rsidR="00F11811" w:rsidRPr="001F5C2C" w:rsidP="00F11811">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13</w:t>
            </w:r>
          </w:p>
        </w:tc>
        <w:tc>
          <w:tcPr>
            <w:tcW w:w="851" w:type="pct"/>
            <w:vAlign w:val="center"/>
          </w:tcPr>
          <w:p w:rsidR="00F11811" w:rsidRPr="001F5C2C" w:rsidP="00F11811">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Lương Đăng Kỳ </w:t>
            </w:r>
          </w:p>
        </w:tc>
        <w:tc>
          <w:tcPr>
            <w:tcW w:w="1253" w:type="pct"/>
            <w:vMerge w:val="restart"/>
            <w:vAlign w:val="center"/>
          </w:tcPr>
          <w:p w:rsidR="00F11811" w:rsidRPr="001F5C2C" w:rsidP="00F11811">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Giải tích điều hòa </w:t>
            </w:r>
          </w:p>
        </w:tc>
        <w:tc>
          <w:tcPr>
            <w:tcW w:w="751" w:type="pct"/>
            <w:vMerge w:val="restart"/>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F11811" w:rsidRPr="001F5C2C" w:rsidP="00F11811">
            <w:pPr>
              <w:tabs>
                <w:tab w:val="left" w:pos="360"/>
                <w:tab w:val="left" w:pos="720"/>
              </w:tabs>
              <w:spacing w:before="60"/>
              <w:ind w:left="-57" w:right="-57"/>
              <w:jc w:val="center"/>
              <w:rPr>
                <w:rFonts w:ascii="Times New Roman" w:hAnsi="Times New Roman"/>
                <w:spacing w:val="-8"/>
                <w:highlight w:val="white"/>
              </w:rPr>
            </w:pPr>
          </w:p>
        </w:tc>
        <w:tc>
          <w:tcPr>
            <w:tcW w:w="250" w:type="pct"/>
            <w:vMerge w:val="restart"/>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F11811" w:rsidRPr="001F5C2C" w:rsidP="00F11811">
            <w:pPr>
              <w:suppressAutoHyphens/>
              <w:spacing w:line="276" w:lineRule="auto"/>
              <w:rPr>
                <w:rFonts w:ascii="Times New Roman" w:hAnsi="Times New Roman"/>
                <w:lang w:eastAsia="zh-CN"/>
              </w:rPr>
            </w:pPr>
            <w:r w:rsidRPr="001F5C2C">
              <w:rPr>
                <w:rFonts w:ascii="Times New Roman" w:hAnsi="Times New Roman"/>
                <w:bCs/>
                <w:color w:val="000000"/>
                <w:lang w:eastAsia="zh-CN"/>
              </w:rPr>
              <w:t xml:space="preserve">  </w:t>
            </w:r>
          </w:p>
          <w:p w:rsidR="00F11811" w:rsidRPr="001F5C2C" w:rsidP="00F11811">
            <w:pPr>
              <w:suppressAutoHyphens/>
              <w:spacing w:line="276" w:lineRule="auto"/>
              <w:rPr>
                <w:rFonts w:ascii="Times New Roman" w:hAnsi="Times New Roman"/>
                <w:lang w:eastAsia="zh-CN"/>
              </w:rPr>
            </w:pPr>
            <w:r w:rsidRPr="001F5C2C">
              <w:rPr>
                <w:rFonts w:ascii="Times New Roman" w:hAnsi="Times New Roman"/>
                <w:bCs/>
                <w:color w:val="000000"/>
                <w:lang w:eastAsia="zh-CN"/>
              </w:rPr>
              <w:t xml:space="preserve"> </w:t>
            </w:r>
          </w:p>
        </w:tc>
      </w:tr>
      <w:tr w:rsidTr="00D73F36">
        <w:tblPrEx>
          <w:tblW w:w="4892" w:type="pct"/>
          <w:jc w:val="center"/>
          <w:tblLook w:val="0000"/>
        </w:tblPrEx>
        <w:trPr>
          <w:cantSplit/>
          <w:trHeight w:val="698"/>
          <w:jc w:val="center"/>
        </w:trPr>
        <w:tc>
          <w:tcPr>
            <w:tcW w:w="251" w:type="pct"/>
            <w:vMerge/>
            <w:vAlign w:val="center"/>
          </w:tcPr>
          <w:p w:rsidR="00F11811" w:rsidRPr="001F5C2C" w:rsidP="00F11811">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F11811" w:rsidRPr="001F5C2C" w:rsidP="00F11811">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Đinh Thanh Đức </w:t>
            </w:r>
          </w:p>
        </w:tc>
        <w:tc>
          <w:tcPr>
            <w:tcW w:w="1253" w:type="pct"/>
            <w:vMerge/>
            <w:vAlign w:val="center"/>
          </w:tcPr>
          <w:p w:rsidR="00F11811" w:rsidRPr="001F5C2C" w:rsidP="00F11811">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36"/>
          <w:jc w:val="center"/>
        </w:trPr>
        <w:tc>
          <w:tcPr>
            <w:tcW w:w="251" w:type="pct"/>
            <w:vMerge w:val="restart"/>
            <w:vAlign w:val="center"/>
          </w:tcPr>
          <w:p w:rsidR="00F11811" w:rsidRPr="001F5C2C" w:rsidP="00F11811">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14</w:t>
            </w:r>
          </w:p>
        </w:tc>
        <w:tc>
          <w:tcPr>
            <w:tcW w:w="851" w:type="pct"/>
            <w:vAlign w:val="center"/>
          </w:tcPr>
          <w:p w:rsidR="00F11811" w:rsidRPr="001F5C2C" w:rsidP="00F11811">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restart"/>
            <w:vAlign w:val="center"/>
          </w:tcPr>
          <w:p w:rsidR="00F11811" w:rsidRPr="001F5C2C" w:rsidP="00F11811">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 xml:space="preserve">Lý thuyết nửa nhóm toán tử </w:t>
            </w:r>
          </w:p>
        </w:tc>
        <w:tc>
          <w:tcPr>
            <w:tcW w:w="751" w:type="pct"/>
            <w:vMerge w:val="restart"/>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F11811" w:rsidRPr="001F5C2C" w:rsidP="00F11811">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F11811" w:rsidRPr="001F5C2C" w:rsidP="00F11811">
            <w:pPr>
              <w:suppressAutoHyphens/>
              <w:spacing w:line="276" w:lineRule="auto"/>
              <w:rPr>
                <w:rFonts w:ascii="Times New Roman" w:hAnsi="Times New Roman"/>
                <w:lang w:eastAsia="zh-CN"/>
              </w:rPr>
            </w:pPr>
          </w:p>
        </w:tc>
      </w:tr>
      <w:tr w:rsidTr="00D73F36">
        <w:tblPrEx>
          <w:tblW w:w="4892" w:type="pct"/>
          <w:jc w:val="center"/>
          <w:tblLook w:val="0000"/>
        </w:tblPrEx>
        <w:trPr>
          <w:cantSplit/>
          <w:trHeight w:val="847"/>
          <w:jc w:val="center"/>
        </w:trPr>
        <w:tc>
          <w:tcPr>
            <w:tcW w:w="251" w:type="pct"/>
            <w:vMerge/>
            <w:vAlign w:val="center"/>
          </w:tcPr>
          <w:p w:rsidR="006B3500" w:rsidRPr="001F5C2C" w:rsidP="006B3500">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B3500" w:rsidRPr="001F5C2C" w:rsidP="006B3500">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Mai Thành Tấn </w:t>
            </w:r>
          </w:p>
        </w:tc>
        <w:tc>
          <w:tcPr>
            <w:tcW w:w="1253" w:type="pct"/>
            <w:vMerge/>
            <w:vAlign w:val="center"/>
          </w:tcPr>
          <w:p w:rsidR="006B3500" w:rsidRPr="001F5C2C" w:rsidP="006B3500">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B3500" w:rsidRPr="001F5C2C" w:rsidP="006B3500">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6B3500" w:rsidRPr="001F5C2C" w:rsidP="006B3500">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6"/>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15</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Mai</w:t>
            </w:r>
            <w:r w:rsidRPr="001F5C2C" w:rsidR="002353F1">
              <w:rPr>
                <w:rFonts w:ascii="Times New Roman" w:hAnsi="Times New Roman"/>
                <w:highlight w:val="white"/>
              </w:rPr>
              <w:t xml:space="preserve"> Thành Tấn</w:t>
            </w:r>
          </w:p>
        </w:tc>
        <w:tc>
          <w:tcPr>
            <w:tcW w:w="1253" w:type="pct"/>
            <w:vMerge w:val="restart"/>
            <w:vAlign w:val="center"/>
          </w:tcPr>
          <w:p w:rsidR="00EA406E" w:rsidRPr="001F5C2C" w:rsidP="002353F1">
            <w:pPr>
              <w:tabs>
                <w:tab w:val="left" w:pos="360"/>
                <w:tab w:val="left" w:pos="720"/>
                <w:tab w:val="left" w:pos="5773"/>
              </w:tabs>
              <w:ind w:left="-57" w:right="-57"/>
              <w:rPr>
                <w:rFonts w:ascii="Times New Roman" w:hAnsi="Times New Roman"/>
                <w:spacing w:val="-8"/>
                <w:highlight w:val="white"/>
              </w:rPr>
            </w:pPr>
            <w:r w:rsidRPr="001F5C2C" w:rsidR="002353F1">
              <w:rPr>
                <w:rFonts w:ascii="Times New Roman" w:hAnsi="Times New Roman"/>
                <w:spacing w:val="-8"/>
                <w:highlight w:val="white"/>
              </w:rPr>
              <w:t>Phương t</w:t>
            </w:r>
            <w:r w:rsidRPr="001F5C2C" w:rsidR="002353F1">
              <w:rPr>
                <w:rFonts w:ascii="Times New Roman" w:hAnsi="Times New Roman"/>
                <w:spacing w:val="-8"/>
                <w:highlight w:val="white"/>
              </w:rPr>
              <w:t xml:space="preserve">rình vi phân trên không gian Banach </w:t>
            </w: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jc w:val="center"/>
              <w:rPr>
                <w:rFonts w:ascii="Times New Roman" w:hAnsi="Times New Roman"/>
              </w:rPr>
            </w:pPr>
            <w:r w:rsidRPr="001F5C2C" w:rsidR="005D60AA">
              <w:rPr>
                <w:rFonts w:ascii="Times New Roman" w:hAnsi="Times New Roman"/>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Borders>
              <w:left w:val="single" w:sz="4" w:space="0" w:color="000000"/>
              <w:bottom w:val="single" w:sz="4" w:space="0" w:color="000000"/>
            </w:tcBorders>
            <w:shd w:val="clear" w:color="auto" w:fill="auto"/>
            <w:vAlign w:val="center"/>
          </w:tcPr>
          <w:p w:rsidR="00EA406E" w:rsidRPr="001F5C2C" w:rsidP="00EA406E">
            <w:pPr>
              <w:suppressAutoHyphens/>
              <w:spacing w:line="276" w:lineRule="auto"/>
              <w:rPr>
                <w:rFonts w:ascii="Times New Roman" w:hAnsi="Times New Roman"/>
                <w:lang w:eastAsia="zh-CN"/>
              </w:rPr>
            </w:pPr>
          </w:p>
        </w:tc>
      </w:tr>
      <w:tr w:rsidTr="00D73F36">
        <w:tblPrEx>
          <w:tblW w:w="4892" w:type="pct"/>
          <w:jc w:val="center"/>
          <w:tblLook w:val="0000"/>
        </w:tblPrEx>
        <w:trPr>
          <w:cantSplit/>
          <w:trHeight w:val="972"/>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2353F1">
              <w:rPr>
                <w:rFonts w:ascii="Times New Roman" w:hAnsi="Times New Roman"/>
                <w:highlight w:val="white"/>
              </w:rPr>
              <w:t xml:space="preserve">Thái Thuần Quang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Borders>
              <w:left w:val="single" w:sz="4" w:space="0" w:color="000000"/>
              <w:bottom w:val="single" w:sz="4" w:space="0" w:color="000000"/>
            </w:tcBorders>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71"/>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16</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5A758F">
              <w:rPr>
                <w:rFonts w:ascii="Times New Roman" w:hAnsi="Times New Roman"/>
                <w:highlight w:val="white"/>
              </w:rPr>
              <w:t xml:space="preserve">Nguyễn Ngọc Quốc Thương </w:t>
            </w:r>
          </w:p>
        </w:tc>
        <w:tc>
          <w:tcPr>
            <w:tcW w:w="1253" w:type="pct"/>
            <w:vMerge w:val="restart"/>
            <w:vAlign w:val="center"/>
          </w:tcPr>
          <w:p w:rsidR="00EA406E" w:rsidRPr="001F5C2C" w:rsidP="002353F1">
            <w:pPr>
              <w:tabs>
                <w:tab w:val="left" w:pos="360"/>
                <w:tab w:val="left" w:pos="720"/>
                <w:tab w:val="left" w:pos="5773"/>
              </w:tabs>
              <w:ind w:left="-57" w:right="-57"/>
              <w:rPr>
                <w:rFonts w:ascii="Times New Roman" w:hAnsi="Times New Roman"/>
                <w:spacing w:val="-8"/>
                <w:highlight w:val="white"/>
              </w:rPr>
            </w:pPr>
            <w:r w:rsidRPr="001F5C2C" w:rsidR="005A758F">
              <w:rPr>
                <w:rFonts w:ascii="Times New Roman" w:hAnsi="Times New Roman"/>
                <w:spacing w:val="-8"/>
                <w:highlight w:val="white"/>
              </w:rPr>
              <w:t xml:space="preserve">Phương trình đạo hàm riêng phi tuyến cấp 1 </w:t>
            </w: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jc w:val="center"/>
              <w:rPr>
                <w:rFonts w:ascii="Times New Roman" w:hAnsi="Times New Roman"/>
              </w:rPr>
            </w:pPr>
            <w:r w:rsidRPr="001F5C2C" w:rsidR="005D60AA">
              <w:rPr>
                <w:rFonts w:ascii="Times New Roman" w:hAnsi="Times New Roman"/>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16"/>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5A758F">
              <w:rPr>
                <w:rFonts w:ascii="Times New Roman" w:hAnsi="Times New Roman"/>
                <w:highlight w:val="white"/>
              </w:rPr>
              <w:t xml:space="preserve">Đinh Thanh Đức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17</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restart"/>
            <w:vAlign w:val="center"/>
          </w:tcPr>
          <w:p w:rsidR="00EA406E" w:rsidRPr="001F5C2C" w:rsidP="00EA406E">
            <w:pPr>
              <w:rPr>
                <w:rFonts w:ascii="Times New Roman" w:hAnsi="Times New Roman"/>
              </w:rPr>
            </w:pPr>
            <w:r w:rsidRPr="001F5C2C" w:rsidR="00063BD6">
              <w:rPr>
                <w:rFonts w:ascii="Times New Roman" w:hAnsi="Times New Roman"/>
              </w:rPr>
              <w:t xml:space="preserve">Không gian lồi </w:t>
            </w:r>
            <w:r w:rsidRPr="001F5C2C" w:rsidR="00063BD6">
              <w:rPr>
                <w:rFonts w:ascii="Times New Roman" w:hAnsi="Times New Roman"/>
              </w:rPr>
              <w:t>đ</w:t>
            </w:r>
            <w:r w:rsidRPr="001F5C2C" w:rsidR="00063BD6">
              <w:rPr>
                <w:rFonts w:ascii="Times New Roman" w:hAnsi="Times New Roman"/>
              </w:rPr>
              <w:t>ịa ph</w:t>
            </w:r>
            <w:r w:rsidRPr="001F5C2C" w:rsidR="00063BD6">
              <w:rPr>
                <w:rFonts w:ascii="Times New Roman" w:hAnsi="Times New Roman"/>
              </w:rPr>
              <w:t>ươ</w:t>
            </w:r>
            <w:r w:rsidRPr="001F5C2C" w:rsidR="00063BD6">
              <w:rPr>
                <w:rFonts w:ascii="Times New Roman" w:hAnsi="Times New Roman"/>
              </w:rPr>
              <w:t>ng hạch</w:t>
            </w: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jc w:val="center"/>
              <w:rPr>
                <w:rFonts w:ascii="Times New Roman" w:hAnsi="Times New Roman"/>
              </w:rPr>
            </w:pPr>
            <w:r w:rsidRPr="001F5C2C" w:rsidR="005D60AA">
              <w:rPr>
                <w:rFonts w:ascii="Times New Roman" w:hAnsi="Times New Roman"/>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1"/>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Mai Thành </w:t>
            </w:r>
            <w:r w:rsidRPr="001F5C2C" w:rsidR="00063BD6">
              <w:rPr>
                <w:rFonts w:ascii="Times New Roman" w:hAnsi="Times New Roman"/>
                <w:highlight w:val="white"/>
              </w:rPr>
              <w:t xml:space="preserve">Tấn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0"/>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18</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Nguyễn Văn Đại </w:t>
            </w:r>
          </w:p>
        </w:tc>
        <w:tc>
          <w:tcPr>
            <w:tcW w:w="1253" w:type="pct"/>
            <w:vMerge w:val="restart"/>
            <w:vAlign w:val="center"/>
          </w:tcPr>
          <w:p w:rsidR="00EA406E" w:rsidRPr="001F5C2C" w:rsidP="00063BD6">
            <w:pPr>
              <w:rPr>
                <w:rFonts w:ascii="Times New Roman" w:hAnsi="Times New Roman"/>
              </w:rPr>
            </w:pPr>
            <w:r w:rsidRPr="001F5C2C" w:rsidR="00063BD6">
              <w:rPr>
                <w:rFonts w:ascii="Times New Roman" w:hAnsi="Times New Roman"/>
              </w:rPr>
              <w:t>Các bất biến topo tuyến tính</w:t>
            </w: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jc w:val="center"/>
              <w:rPr>
                <w:rFonts w:ascii="Times New Roman" w:hAnsi="Times New Roman"/>
              </w:rPr>
            </w:pPr>
            <w:r w:rsidRPr="001F5C2C" w:rsidR="005D60AA">
              <w:rPr>
                <w:rFonts w:ascii="Times New Roman" w:hAnsi="Times New Roman"/>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10"/>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76"/>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19</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restart"/>
            <w:vAlign w:val="center"/>
          </w:tcPr>
          <w:p w:rsidR="00EA406E" w:rsidRPr="001F5C2C" w:rsidP="00063BD6">
            <w:pPr>
              <w:rPr>
                <w:rFonts w:ascii="Times New Roman" w:hAnsi="Times New Roman"/>
              </w:rPr>
            </w:pPr>
            <w:r w:rsidRPr="001F5C2C" w:rsidR="00063BD6">
              <w:rPr>
                <w:rFonts w:ascii="Times New Roman" w:hAnsi="Times New Roman"/>
              </w:rPr>
              <w:t xml:space="preserve">Hàm </w:t>
            </w:r>
            <w:r w:rsidRPr="001F5C2C" w:rsidR="00063BD6">
              <w:rPr>
                <w:rFonts w:ascii="Times New Roman" w:hAnsi="Times New Roman"/>
              </w:rPr>
              <w:t>đ</w:t>
            </w:r>
            <w:r w:rsidRPr="001F5C2C" w:rsidR="00063BD6">
              <w:rPr>
                <w:rFonts w:ascii="Times New Roman" w:hAnsi="Times New Roman"/>
              </w:rPr>
              <w:t xml:space="preserve">a </w:t>
            </w:r>
            <w:r w:rsidRPr="001F5C2C" w:rsidR="00063BD6">
              <w:rPr>
                <w:rFonts w:ascii="Times New Roman" w:hAnsi="Times New Roman"/>
              </w:rPr>
              <w:t>đ</w:t>
            </w:r>
            <w:r w:rsidRPr="001F5C2C" w:rsidR="00063BD6">
              <w:rPr>
                <w:rFonts w:ascii="Times New Roman" w:hAnsi="Times New Roman"/>
              </w:rPr>
              <w:t>iều hòa d</w:t>
            </w:r>
            <w:r w:rsidRPr="001F5C2C" w:rsidR="00063BD6">
              <w:rPr>
                <w:rFonts w:ascii="Times New Roman" w:hAnsi="Times New Roman"/>
              </w:rPr>
              <w:t>ư</w:t>
            </w:r>
            <w:r w:rsidRPr="001F5C2C" w:rsidR="00063BD6">
              <w:rPr>
                <w:rFonts w:ascii="Times New Roman" w:hAnsi="Times New Roman"/>
              </w:rPr>
              <w:t>ới cực trị trong Cn</w:t>
            </w: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jc w:val="center"/>
              <w:rPr>
                <w:rFonts w:ascii="Times New Roman" w:hAnsi="Times New Roman"/>
              </w:rPr>
            </w:pPr>
            <w:r w:rsidRPr="001F5C2C" w:rsidR="005D60AA">
              <w:rPr>
                <w:rFonts w:ascii="Times New Roman" w:hAnsi="Times New Roman"/>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34"/>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Dương Thanh Vỹ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704"/>
          <w:jc w:val="center"/>
        </w:trPr>
        <w:tc>
          <w:tcPr>
            <w:tcW w:w="251" w:type="pct"/>
            <w:vMerge w:val="restart"/>
            <w:vAlign w:val="center"/>
          </w:tcPr>
          <w:p w:rsidR="006841EE"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20</w:t>
            </w:r>
          </w:p>
        </w:tc>
        <w:tc>
          <w:tcPr>
            <w:tcW w:w="851" w:type="pct"/>
            <w:vAlign w:val="center"/>
          </w:tcPr>
          <w:p w:rsidR="006841EE" w:rsidRPr="001F5C2C" w:rsidP="006841E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restart"/>
            <w:vAlign w:val="center"/>
          </w:tcPr>
          <w:p w:rsidR="00063BD6" w:rsidRPr="001F5C2C" w:rsidP="00063BD6">
            <w:pPr>
              <w:rPr>
                <w:rFonts w:ascii="Times New Roman" w:hAnsi="Times New Roman"/>
              </w:rPr>
            </w:pPr>
            <w:r w:rsidRPr="001F5C2C">
              <w:rPr>
                <w:rFonts w:ascii="Times New Roman" w:hAnsi="Times New Roman"/>
              </w:rPr>
              <w:t>Lý thuyết thế vị trong mặt phẳng phứ</w:t>
            </w:r>
            <w:r w:rsidRPr="001F5C2C">
              <w:rPr>
                <w:rFonts w:ascii="Times New Roman" w:hAnsi="Times New Roman"/>
              </w:rPr>
              <w:t>c</w:t>
            </w:r>
          </w:p>
          <w:p w:rsidR="006841EE" w:rsidRPr="001F5C2C" w:rsidP="00063BD6">
            <w:pPr>
              <w:tabs>
                <w:tab w:val="left" w:pos="360"/>
                <w:tab w:val="left" w:pos="720"/>
                <w:tab w:val="left" w:pos="5773"/>
              </w:tabs>
              <w:ind w:left="-57" w:right="-57"/>
              <w:rPr>
                <w:rFonts w:ascii="Times New Roman" w:hAnsi="Times New Roman"/>
                <w:spacing w:val="-8"/>
                <w:highlight w:val="white"/>
              </w:rPr>
            </w:pPr>
          </w:p>
        </w:tc>
        <w:tc>
          <w:tcPr>
            <w:tcW w:w="751" w:type="pct"/>
            <w:vMerge w:val="restart"/>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741" w:type="pct"/>
            <w:vMerge w:val="restart"/>
          </w:tcPr>
          <w:p w:rsidR="006841EE"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842"/>
          <w:jc w:val="center"/>
        </w:trPr>
        <w:tc>
          <w:tcPr>
            <w:tcW w:w="251" w:type="pct"/>
            <w:vMerge/>
            <w:vAlign w:val="center"/>
          </w:tcPr>
          <w:p w:rsidR="006841EE"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841EE" w:rsidRPr="001F5C2C" w:rsidP="006841E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Lê Văn An </w:t>
            </w:r>
          </w:p>
        </w:tc>
        <w:tc>
          <w:tcPr>
            <w:tcW w:w="1253" w:type="pct"/>
            <w:vMerge/>
            <w:vAlign w:val="center"/>
          </w:tcPr>
          <w:p w:rsidR="006841EE" w:rsidRPr="001F5C2C" w:rsidP="006841E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741" w:type="pct"/>
            <w:vMerge/>
          </w:tcPr>
          <w:p w:rsidR="006841EE"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699"/>
          <w:jc w:val="center"/>
        </w:trPr>
        <w:tc>
          <w:tcPr>
            <w:tcW w:w="251" w:type="pct"/>
            <w:vMerge w:val="restart"/>
            <w:vAlign w:val="center"/>
          </w:tcPr>
          <w:p w:rsidR="006841EE"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21</w:t>
            </w:r>
          </w:p>
        </w:tc>
        <w:tc>
          <w:tcPr>
            <w:tcW w:w="851" w:type="pct"/>
            <w:vAlign w:val="center"/>
          </w:tcPr>
          <w:p w:rsidR="006841EE" w:rsidRPr="001F5C2C" w:rsidP="006841E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restart"/>
            <w:vAlign w:val="center"/>
          </w:tcPr>
          <w:p w:rsidR="00063BD6" w:rsidRPr="001F5C2C" w:rsidP="00063BD6">
            <w:pPr>
              <w:tabs>
                <w:tab w:val="left" w:pos="360"/>
                <w:tab w:val="left" w:pos="720"/>
                <w:tab w:val="left" w:pos="5773"/>
              </w:tabs>
              <w:ind w:left="-57" w:right="-57"/>
              <w:rPr>
                <w:rFonts w:ascii="Times New Roman" w:hAnsi="Times New Roman"/>
                <w:spacing w:val="-8"/>
              </w:rPr>
            </w:pPr>
            <w:r w:rsidRPr="001F5C2C">
              <w:rPr>
                <w:rFonts w:ascii="Times New Roman" w:hAnsi="Times New Roman"/>
                <w:spacing w:val="-8"/>
              </w:rPr>
              <w:t>Bài toán topo của Grothendieck</w:t>
            </w:r>
          </w:p>
          <w:p w:rsidR="006841EE" w:rsidRPr="001F5C2C" w:rsidP="00063BD6">
            <w:pPr>
              <w:tabs>
                <w:tab w:val="left" w:pos="360"/>
                <w:tab w:val="left" w:pos="720"/>
                <w:tab w:val="left" w:pos="5773"/>
              </w:tabs>
              <w:ind w:left="-57" w:right="-57"/>
              <w:rPr>
                <w:rFonts w:ascii="Times New Roman" w:hAnsi="Times New Roman"/>
                <w:spacing w:val="-8"/>
                <w:highlight w:val="white"/>
              </w:rPr>
            </w:pPr>
          </w:p>
        </w:tc>
        <w:tc>
          <w:tcPr>
            <w:tcW w:w="751" w:type="pct"/>
            <w:vMerge w:val="restart"/>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741" w:type="pct"/>
            <w:vMerge w:val="restart"/>
          </w:tcPr>
          <w:p w:rsidR="006841EE"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00"/>
          <w:jc w:val="center"/>
        </w:trPr>
        <w:tc>
          <w:tcPr>
            <w:tcW w:w="251" w:type="pct"/>
            <w:vMerge/>
            <w:vAlign w:val="center"/>
          </w:tcPr>
          <w:p w:rsidR="006841EE"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841EE" w:rsidRPr="001F5C2C" w:rsidP="006841E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Huỳnh Văn Ngãi </w:t>
            </w:r>
          </w:p>
          <w:p w:rsidR="00D73F36" w:rsidRPr="001F5C2C" w:rsidP="006841EE">
            <w:pPr>
              <w:tabs>
                <w:tab w:val="left" w:pos="360"/>
                <w:tab w:val="left" w:pos="720"/>
                <w:tab w:val="left" w:pos="5773"/>
              </w:tabs>
              <w:ind w:left="-57" w:right="-57"/>
              <w:rPr>
                <w:rFonts w:ascii="Times New Roman" w:hAnsi="Times New Roman"/>
                <w:highlight w:val="white"/>
              </w:rPr>
            </w:pPr>
          </w:p>
        </w:tc>
        <w:tc>
          <w:tcPr>
            <w:tcW w:w="1253" w:type="pct"/>
            <w:vMerge/>
            <w:vAlign w:val="center"/>
          </w:tcPr>
          <w:p w:rsidR="006841EE" w:rsidRPr="001F5C2C" w:rsidP="006841E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6841EE">
            <w:pPr>
              <w:tabs>
                <w:tab w:val="left" w:pos="360"/>
                <w:tab w:val="left" w:pos="720"/>
              </w:tabs>
              <w:ind w:left="-57" w:right="-57"/>
              <w:jc w:val="center"/>
              <w:rPr>
                <w:rFonts w:ascii="Times New Roman" w:hAnsi="Times New Roman"/>
                <w:spacing w:val="-8"/>
                <w:highlight w:val="white"/>
              </w:rPr>
            </w:pPr>
          </w:p>
        </w:tc>
        <w:tc>
          <w:tcPr>
            <w:tcW w:w="741" w:type="pct"/>
            <w:vMerge/>
          </w:tcPr>
          <w:p w:rsidR="006841EE" w:rsidRPr="001F5C2C" w:rsidP="006841E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467"/>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22</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Nguyễn Đặng Thiên Thư </w:t>
            </w:r>
          </w:p>
        </w:tc>
        <w:tc>
          <w:tcPr>
            <w:tcW w:w="1253" w:type="pct"/>
            <w:vMerge w:val="restart"/>
            <w:vAlign w:val="center"/>
          </w:tcPr>
          <w:p w:rsidR="00063BD6" w:rsidRPr="001F5C2C" w:rsidP="00063BD6">
            <w:pPr>
              <w:tabs>
                <w:tab w:val="left" w:pos="360"/>
                <w:tab w:val="left" w:pos="720"/>
                <w:tab w:val="left" w:pos="5773"/>
              </w:tabs>
              <w:ind w:left="-57" w:right="-57"/>
              <w:rPr>
                <w:rFonts w:ascii="Times New Roman" w:hAnsi="Times New Roman"/>
                <w:spacing w:val="-8"/>
              </w:rPr>
            </w:pPr>
            <w:r w:rsidRPr="001F5C2C">
              <w:rPr>
                <w:rFonts w:ascii="Times New Roman" w:hAnsi="Times New Roman"/>
                <w:spacing w:val="-8"/>
              </w:rPr>
              <w:t>Giải tích ngẫu nhiên</w:t>
            </w:r>
          </w:p>
          <w:p w:rsidR="00EA406E" w:rsidRPr="001F5C2C" w:rsidP="00063BD6">
            <w:pPr>
              <w:tabs>
                <w:tab w:val="left" w:pos="360"/>
                <w:tab w:val="left" w:pos="720"/>
                <w:tab w:val="left" w:pos="5773"/>
              </w:tabs>
              <w:ind w:left="-57" w:right="-57"/>
              <w:rPr>
                <w:rFonts w:ascii="Times New Roman" w:hAnsi="Times New Roman"/>
                <w:spacing w:val="-8"/>
                <w:highlight w:val="white"/>
              </w:rPr>
            </w:pP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269"/>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Lâm Thị Thanh Tâm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123"/>
          <w:jc w:val="center"/>
        </w:trPr>
        <w:tc>
          <w:tcPr>
            <w:tcW w:w="251" w:type="pct"/>
            <w:vMerge w:val="restart"/>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23</w:t>
            </w: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Đinh Thanh Đức </w:t>
            </w:r>
          </w:p>
        </w:tc>
        <w:tc>
          <w:tcPr>
            <w:tcW w:w="1253" w:type="pct"/>
            <w:vMerge w:val="restart"/>
            <w:vAlign w:val="center"/>
          </w:tcPr>
          <w:p w:rsidR="00063BD6" w:rsidRPr="001F5C2C" w:rsidP="00063BD6">
            <w:pPr>
              <w:tabs>
                <w:tab w:val="left" w:pos="360"/>
                <w:tab w:val="left" w:pos="720"/>
                <w:tab w:val="left" w:pos="5773"/>
              </w:tabs>
              <w:ind w:left="-57" w:right="-57"/>
              <w:rPr>
                <w:rFonts w:ascii="Times New Roman" w:hAnsi="Times New Roman"/>
                <w:spacing w:val="-8"/>
              </w:rPr>
            </w:pPr>
            <w:r w:rsidRPr="001F5C2C">
              <w:rPr>
                <w:rFonts w:ascii="Times New Roman" w:hAnsi="Times New Roman"/>
                <w:spacing w:val="-8"/>
              </w:rPr>
              <w:t>Lý thuyết hạch tái sinh và ứng dụ</w:t>
            </w:r>
            <w:r w:rsidRPr="001F5C2C">
              <w:rPr>
                <w:rFonts w:ascii="Times New Roman" w:hAnsi="Times New Roman"/>
                <w:spacing w:val="-8"/>
              </w:rPr>
              <w:t>ng</w:t>
            </w:r>
          </w:p>
          <w:p w:rsidR="00EA406E" w:rsidRPr="001F5C2C" w:rsidP="00063BD6">
            <w:pPr>
              <w:tabs>
                <w:tab w:val="left" w:pos="360"/>
                <w:tab w:val="left" w:pos="720"/>
                <w:tab w:val="left" w:pos="5773"/>
              </w:tabs>
              <w:ind w:left="-57" w:right="-57"/>
              <w:rPr>
                <w:rFonts w:ascii="Times New Roman" w:hAnsi="Times New Roman"/>
                <w:spacing w:val="-8"/>
                <w:highlight w:val="white"/>
              </w:rPr>
            </w:pPr>
          </w:p>
        </w:tc>
        <w:tc>
          <w:tcPr>
            <w:tcW w:w="751" w:type="pct"/>
            <w:vMerge w:val="restart"/>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119"/>
          <w:jc w:val="center"/>
        </w:trPr>
        <w:tc>
          <w:tcPr>
            <w:tcW w:w="251" w:type="pct"/>
            <w:vMerge/>
            <w:vAlign w:val="center"/>
          </w:tcPr>
          <w:p w:rsidR="00EA406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EA406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Thái Thuần Quang </w:t>
            </w:r>
          </w:p>
        </w:tc>
        <w:tc>
          <w:tcPr>
            <w:tcW w:w="1253" w:type="pct"/>
            <w:vMerge/>
            <w:vAlign w:val="center"/>
          </w:tcPr>
          <w:p w:rsidR="00EA406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EA406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EA406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73"/>
          <w:jc w:val="center"/>
        </w:trPr>
        <w:tc>
          <w:tcPr>
            <w:tcW w:w="251" w:type="pct"/>
            <w:vMerge w:val="restart"/>
            <w:vAlign w:val="center"/>
          </w:tcPr>
          <w:p w:rsidR="006841EE" w:rsidRPr="001F5C2C" w:rsidP="00EA406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24</w:t>
            </w:r>
          </w:p>
        </w:tc>
        <w:tc>
          <w:tcPr>
            <w:tcW w:w="851" w:type="pct"/>
            <w:vAlign w:val="center"/>
          </w:tcPr>
          <w:p w:rsidR="006841E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Nguyễn Văn Thành </w:t>
            </w:r>
          </w:p>
        </w:tc>
        <w:tc>
          <w:tcPr>
            <w:tcW w:w="1253" w:type="pct"/>
            <w:vMerge w:val="restart"/>
            <w:vAlign w:val="center"/>
          </w:tcPr>
          <w:p w:rsidR="00063BD6" w:rsidRPr="001F5C2C" w:rsidP="00063BD6">
            <w:pPr>
              <w:tabs>
                <w:tab w:val="left" w:pos="360"/>
                <w:tab w:val="left" w:pos="720"/>
                <w:tab w:val="left" w:pos="5773"/>
              </w:tabs>
              <w:ind w:left="-57" w:right="-57"/>
              <w:rPr>
                <w:rFonts w:ascii="Times New Roman" w:hAnsi="Times New Roman"/>
                <w:spacing w:val="-8"/>
              </w:rPr>
            </w:pPr>
            <w:r w:rsidRPr="001F5C2C">
              <w:rPr>
                <w:rFonts w:ascii="Times New Roman" w:hAnsi="Times New Roman"/>
                <w:spacing w:val="-8"/>
              </w:rPr>
              <w:t xml:space="preserve">Bất </w:t>
            </w:r>
            <w:r w:rsidRPr="001F5C2C">
              <w:rPr>
                <w:rFonts w:ascii="Times New Roman" w:hAnsi="Times New Roman"/>
                <w:spacing w:val="-8"/>
              </w:rPr>
              <w:t>đ</w:t>
            </w:r>
            <w:r w:rsidRPr="001F5C2C">
              <w:rPr>
                <w:rFonts w:ascii="Times New Roman" w:hAnsi="Times New Roman"/>
                <w:spacing w:val="-8"/>
              </w:rPr>
              <w:t>ẳng thức chuẩn và ứng dụng</w:t>
            </w:r>
          </w:p>
          <w:p w:rsidR="006841EE" w:rsidRPr="001F5C2C" w:rsidP="00063BD6">
            <w:pPr>
              <w:tabs>
                <w:tab w:val="left" w:pos="360"/>
                <w:tab w:val="left" w:pos="720"/>
                <w:tab w:val="left" w:pos="5773"/>
              </w:tabs>
              <w:ind w:left="-57" w:right="-57"/>
              <w:rPr>
                <w:rFonts w:ascii="Times New Roman" w:hAnsi="Times New Roman"/>
                <w:spacing w:val="-8"/>
                <w:highlight w:val="white"/>
              </w:rPr>
            </w:pPr>
          </w:p>
        </w:tc>
        <w:tc>
          <w:tcPr>
            <w:tcW w:w="751" w:type="pct"/>
            <w:vMerge w:val="restart"/>
            <w:vAlign w:val="center"/>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val="restart"/>
            <w:shd w:val="clear" w:color="auto" w:fill="auto"/>
            <w:vAlign w:val="center"/>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val="restart"/>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val="restart"/>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vMerge w:val="restart"/>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val="restart"/>
          </w:tcPr>
          <w:p w:rsidR="006841E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997"/>
          <w:jc w:val="center"/>
        </w:trPr>
        <w:tc>
          <w:tcPr>
            <w:tcW w:w="251" w:type="pct"/>
            <w:vMerge/>
            <w:vAlign w:val="center"/>
          </w:tcPr>
          <w:p w:rsidR="006841EE" w:rsidRPr="001F5C2C" w:rsidP="00EA406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6841EE" w:rsidRPr="001F5C2C" w:rsidP="00EA406E">
            <w:pPr>
              <w:tabs>
                <w:tab w:val="left" w:pos="360"/>
                <w:tab w:val="left" w:pos="720"/>
                <w:tab w:val="left" w:pos="5773"/>
              </w:tabs>
              <w:ind w:left="-57" w:right="-57"/>
              <w:rPr>
                <w:rFonts w:ascii="Times New Roman" w:hAnsi="Times New Roman"/>
                <w:highlight w:val="white"/>
              </w:rPr>
            </w:pPr>
            <w:r w:rsidRPr="001F5C2C" w:rsidR="00063BD6">
              <w:rPr>
                <w:rFonts w:ascii="Times New Roman" w:hAnsi="Times New Roman"/>
                <w:highlight w:val="white"/>
              </w:rPr>
              <w:t xml:space="preserve">Lâm Thị Thanh Tâm </w:t>
            </w:r>
          </w:p>
        </w:tc>
        <w:tc>
          <w:tcPr>
            <w:tcW w:w="1253" w:type="pct"/>
            <w:vMerge/>
            <w:vAlign w:val="center"/>
          </w:tcPr>
          <w:p w:rsidR="006841EE" w:rsidRPr="001F5C2C" w:rsidP="00EA406E">
            <w:pPr>
              <w:tabs>
                <w:tab w:val="left" w:pos="360"/>
                <w:tab w:val="left" w:pos="720"/>
                <w:tab w:val="left" w:pos="5773"/>
              </w:tabs>
              <w:ind w:left="-57" w:right="-57"/>
              <w:rPr>
                <w:rFonts w:ascii="Times New Roman" w:hAnsi="Times New Roman"/>
                <w:spacing w:val="-8"/>
                <w:highlight w:val="white"/>
              </w:rPr>
            </w:pPr>
          </w:p>
        </w:tc>
        <w:tc>
          <w:tcPr>
            <w:tcW w:w="751" w:type="pct"/>
            <w:vMerge/>
            <w:vAlign w:val="center"/>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300" w:type="pct"/>
            <w:vMerge/>
            <w:shd w:val="clear" w:color="auto" w:fill="auto"/>
            <w:vAlign w:val="center"/>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250" w:type="pct"/>
            <w:vMerge/>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301" w:type="pct"/>
            <w:vMerge/>
            <w:shd w:val="clear" w:color="auto" w:fill="auto"/>
          </w:tcPr>
          <w:p w:rsidR="006841EE" w:rsidRPr="001F5C2C" w:rsidP="00EA406E">
            <w:pPr>
              <w:tabs>
                <w:tab w:val="left" w:pos="360"/>
                <w:tab w:val="left" w:pos="720"/>
              </w:tabs>
              <w:ind w:left="-57" w:right="-57"/>
              <w:jc w:val="center"/>
              <w:rPr>
                <w:rFonts w:ascii="Times New Roman" w:hAnsi="Times New Roman"/>
                <w:spacing w:val="-8"/>
                <w:highlight w:val="white"/>
              </w:rPr>
            </w:pPr>
          </w:p>
        </w:tc>
        <w:tc>
          <w:tcPr>
            <w:tcW w:w="741" w:type="pct"/>
            <w:vMerge/>
          </w:tcPr>
          <w:p w:rsidR="006841EE" w:rsidRPr="001F5C2C" w:rsidP="00EA406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25</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Thanh Đức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Đ</w:t>
            </w:r>
            <w:r w:rsidRPr="001F5C2C">
              <w:rPr>
                <w:rFonts w:ascii="Times New Roman" w:hAnsi="Times New Roman"/>
              </w:rPr>
              <w:t xml:space="preserve">ộ </w:t>
            </w:r>
            <w:r w:rsidRPr="001F5C2C">
              <w:rPr>
                <w:rFonts w:ascii="Times New Roman" w:hAnsi="Times New Roman"/>
              </w:rPr>
              <w:t>đ</w:t>
            </w:r>
            <w:r w:rsidRPr="001F5C2C">
              <w:rPr>
                <w:rFonts w:ascii="Times New Roman" w:hAnsi="Times New Roman"/>
              </w:rPr>
              <w:t>o và tích phân trên thang thời gian</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Mai Thành Tấn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26</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Thanh Đức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 xml:space="preserve">Lý thuyết dao </w:t>
            </w:r>
            <w:r w:rsidRPr="001F5C2C">
              <w:rPr>
                <w:rFonts w:ascii="Times New Roman" w:hAnsi="Times New Roman"/>
              </w:rPr>
              <w:t>đ</w:t>
            </w:r>
            <w:r w:rsidRPr="001F5C2C">
              <w:rPr>
                <w:rFonts w:ascii="Times New Roman" w:hAnsi="Times New Roman"/>
              </w:rPr>
              <w:t>ộ</w:t>
            </w:r>
            <w:r w:rsidRPr="001F5C2C">
              <w:rPr>
                <w:rFonts w:ascii="Times New Roman" w:hAnsi="Times New Roman"/>
              </w:rPr>
              <w:t>ng của ph</w:t>
            </w:r>
            <w:r w:rsidRPr="001F5C2C">
              <w:rPr>
                <w:rFonts w:ascii="Times New Roman" w:hAnsi="Times New Roman"/>
              </w:rPr>
              <w:t>ươ</w:t>
            </w:r>
            <w:r w:rsidRPr="001F5C2C">
              <w:rPr>
                <w:rFonts w:ascii="Times New Roman" w:hAnsi="Times New Roman"/>
              </w:rPr>
              <w:t>ng t</w:t>
            </w:r>
            <w:r w:rsidRPr="001F5C2C">
              <w:rPr>
                <w:rFonts w:ascii="Times New Roman" w:hAnsi="Times New Roman"/>
              </w:rPr>
              <w:t xml:space="preserve">rình </w:t>
            </w:r>
            <w:r w:rsidRPr="001F5C2C">
              <w:rPr>
                <w:rFonts w:ascii="Times New Roman" w:hAnsi="Times New Roman"/>
              </w:rPr>
              <w:t>đ</w:t>
            </w:r>
            <w:r w:rsidRPr="001F5C2C">
              <w:rPr>
                <w:rFonts w:ascii="Times New Roman" w:hAnsi="Times New Roman"/>
              </w:rPr>
              <w:t>ộng lực trên thang thời gian</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Văn An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07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27</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p w:rsidR="00DA30DB" w:rsidRPr="001F5C2C" w:rsidP="006841EE">
            <w:pPr>
              <w:tabs>
                <w:tab w:val="left" w:pos="360"/>
                <w:tab w:val="left" w:pos="720"/>
                <w:tab w:val="left" w:pos="5773"/>
              </w:tabs>
              <w:ind w:left="-57" w:right="-57"/>
              <w:rPr>
                <w:rFonts w:ascii="Times New Roman" w:hAnsi="Times New Roman"/>
                <w:highlight w:val="white"/>
              </w:rPr>
            </w:pPr>
          </w:p>
        </w:tc>
        <w:tc>
          <w:tcPr>
            <w:tcW w:w="1253" w:type="pct"/>
            <w:vMerge w:val="restart"/>
            <w:vAlign w:val="center"/>
          </w:tcPr>
          <w:p w:rsidR="00DA30DB" w:rsidRPr="001F5C2C" w:rsidP="00DA30DB">
            <w:pPr>
              <w:rPr>
                <w:rFonts w:ascii="Times New Roman" w:hAnsi="Times New Roman"/>
              </w:rPr>
            </w:pPr>
            <w:r w:rsidRPr="001F5C2C">
              <w:rPr>
                <w:rFonts w:ascii="Times New Roman" w:hAnsi="Times New Roman"/>
              </w:rPr>
              <w:t xml:space="preserve">Lý thuyết hình học của hệ </w:t>
            </w:r>
            <w:r w:rsidRPr="001F5C2C">
              <w:rPr>
                <w:rFonts w:ascii="Times New Roman" w:hAnsi="Times New Roman"/>
              </w:rPr>
              <w:t>đ</w:t>
            </w:r>
            <w:r w:rsidRPr="001F5C2C">
              <w:rPr>
                <w:rFonts w:ascii="Times New Roman" w:hAnsi="Times New Roman"/>
              </w:rPr>
              <w:t>ộng lực không otonom rời rạc</w:t>
            </w: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14179D">
        <w:tblPrEx>
          <w:tblW w:w="4892" w:type="pct"/>
          <w:jc w:val="center"/>
          <w:tblLook w:val="0000"/>
        </w:tblPrEx>
        <w:trPr>
          <w:cantSplit/>
          <w:trHeight w:val="1082"/>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rPr>
              <w:t>Lê Quang Thuận</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465AD2"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28</w:t>
            </w:r>
          </w:p>
        </w:tc>
        <w:tc>
          <w:tcPr>
            <w:tcW w:w="851" w:type="pct"/>
            <w:vAlign w:val="center"/>
          </w:tcPr>
          <w:p w:rsidR="00465AD2"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tc>
        <w:tc>
          <w:tcPr>
            <w:tcW w:w="1253" w:type="pct"/>
            <w:vMerge w:val="restart"/>
            <w:vAlign w:val="center"/>
          </w:tcPr>
          <w:p w:rsidR="00465AD2" w:rsidRPr="001F5C2C" w:rsidP="00063BD6">
            <w:pPr>
              <w:rPr>
                <w:rFonts w:ascii="Times New Roman" w:hAnsi="Times New Roman"/>
              </w:rPr>
            </w:pPr>
            <w:r w:rsidRPr="001F5C2C">
              <w:rPr>
                <w:rFonts w:ascii="Times New Roman" w:hAnsi="Times New Roman"/>
              </w:rPr>
              <w:t xml:space="preserve">Lý thuyết ổn </w:t>
            </w:r>
            <w:r w:rsidRPr="001F5C2C">
              <w:rPr>
                <w:rFonts w:ascii="Times New Roman" w:hAnsi="Times New Roman"/>
              </w:rPr>
              <w:t>đ</w:t>
            </w:r>
            <w:r w:rsidRPr="001F5C2C">
              <w:rPr>
                <w:rFonts w:ascii="Times New Roman" w:hAnsi="Times New Roman"/>
              </w:rPr>
              <w:t>ịnh của hệ chuyển mạch</w:t>
            </w:r>
          </w:p>
          <w:p w:rsidR="00465AD2" w:rsidRPr="001F5C2C" w:rsidP="00063BD6">
            <w:pPr>
              <w:rPr>
                <w:rFonts w:ascii="Times New Roman" w:hAnsi="Times New Roman"/>
              </w:rPr>
            </w:pPr>
          </w:p>
        </w:tc>
        <w:tc>
          <w:tcPr>
            <w:tcW w:w="751" w:type="pct"/>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465AD2"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465AD2"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465AD2"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465AD2"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L</w:t>
            </w:r>
            <w:r w:rsidRPr="001F5C2C">
              <w:rPr>
                <w:rFonts w:ascii="Times New Roman" w:hAnsi="Times New Roman"/>
                <w:highlight w:val="white"/>
              </w:rPr>
              <w:t>ê Quang Thu</w:t>
            </w:r>
            <w:r w:rsidRPr="001F5C2C">
              <w:rPr>
                <w:rFonts w:ascii="Times New Roman" w:hAnsi="Times New Roman"/>
                <w:highlight w:val="white"/>
              </w:rPr>
              <w:t xml:space="preserve">ận  </w:t>
            </w:r>
          </w:p>
        </w:tc>
        <w:tc>
          <w:tcPr>
            <w:tcW w:w="1253" w:type="pct"/>
            <w:vMerge/>
            <w:vAlign w:val="center"/>
          </w:tcPr>
          <w:p w:rsidR="00465AD2" w:rsidRPr="001F5C2C" w:rsidP="00063BD6">
            <w:pPr>
              <w:rPr>
                <w:rFonts w:ascii="Times New Roman" w:hAnsi="Times New Roman"/>
              </w:rPr>
            </w:pPr>
          </w:p>
        </w:tc>
        <w:tc>
          <w:tcPr>
            <w:tcW w:w="751" w:type="pct"/>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465AD2" w:rsidRPr="001F5C2C" w:rsidP="006841EE">
            <w:pPr>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465AD2"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29</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Đ</w:t>
            </w:r>
            <w:r w:rsidRPr="001F5C2C">
              <w:rPr>
                <w:rFonts w:ascii="Times New Roman" w:hAnsi="Times New Roman"/>
              </w:rPr>
              <w:t>iều khiển các hệ vi phân hàm</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971F83">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Công Hướng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30</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Công Hướng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Ư</w:t>
            </w:r>
            <w:r w:rsidRPr="001F5C2C">
              <w:rPr>
                <w:rFonts w:ascii="Times New Roman" w:hAnsi="Times New Roman"/>
              </w:rPr>
              <w:t>ớc l</w:t>
            </w:r>
            <w:r w:rsidRPr="001F5C2C">
              <w:rPr>
                <w:rFonts w:ascii="Times New Roman" w:hAnsi="Times New Roman"/>
              </w:rPr>
              <w:t>ư</w:t>
            </w:r>
            <w:r w:rsidRPr="001F5C2C">
              <w:rPr>
                <w:rFonts w:ascii="Times New Roman" w:hAnsi="Times New Roman"/>
              </w:rPr>
              <w:t>ợng hàm trạng thái</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31</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Hữu Trọn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Giải tích biến phân và ứng dụng</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Huỳnh </w:t>
            </w:r>
            <w:r w:rsidRPr="001F5C2C">
              <w:rPr>
                <w:rFonts w:ascii="Times New Roman" w:hAnsi="Times New Roman"/>
                <w:highlight w:val="white"/>
              </w:rPr>
              <w:t xml:space="preserve">Văn Ngãi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32</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Thái Thuần Quang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 xml:space="preserve">Hàm phân hình giá trị lồi </w:t>
            </w:r>
            <w:r w:rsidRPr="001F5C2C">
              <w:rPr>
                <w:rFonts w:ascii="Times New Roman" w:hAnsi="Times New Roman"/>
              </w:rPr>
              <w:t>đ</w:t>
            </w:r>
            <w:r w:rsidRPr="001F5C2C">
              <w:rPr>
                <w:rFonts w:ascii="Times New Roman" w:hAnsi="Times New Roman"/>
              </w:rPr>
              <w:t>ịa ph</w:t>
            </w:r>
            <w:r w:rsidRPr="001F5C2C">
              <w:rPr>
                <w:rFonts w:ascii="Times New Roman" w:hAnsi="Times New Roman"/>
              </w:rPr>
              <w:t>ươ</w:t>
            </w:r>
            <w:r w:rsidRPr="001F5C2C">
              <w:rPr>
                <w:rFonts w:ascii="Times New Roman" w:hAnsi="Times New Roman"/>
              </w:rPr>
              <w:t>ng</w:t>
            </w:r>
          </w:p>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Văn Đại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33</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Thái Thuần Quang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 xml:space="preserve">Lý thuyết </w:t>
            </w:r>
            <w:r w:rsidRPr="001F5C2C">
              <w:rPr>
                <w:rFonts w:ascii="Times New Roman" w:hAnsi="Times New Roman"/>
              </w:rPr>
              <w:t>đ</w:t>
            </w:r>
            <w:r w:rsidRPr="001F5C2C">
              <w:rPr>
                <w:rFonts w:ascii="Times New Roman" w:hAnsi="Times New Roman"/>
              </w:rPr>
              <w:t xml:space="preserve">a thế vị phức </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Dương Thanh Vỹ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34</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Thanh Đức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 xml:space="preserve">Biến </w:t>
            </w:r>
            <w:r w:rsidRPr="001F5C2C">
              <w:rPr>
                <w:rFonts w:ascii="Times New Roman" w:hAnsi="Times New Roman"/>
              </w:rPr>
              <w:t>đ</w:t>
            </w:r>
            <w:r w:rsidRPr="001F5C2C">
              <w:rPr>
                <w:rFonts w:ascii="Times New Roman" w:hAnsi="Times New Roman"/>
              </w:rPr>
              <w:t>ổi tích phân nhiều chiều</w:t>
            </w:r>
          </w:p>
          <w:p w:rsidR="00DA30DB" w:rsidRPr="001F5C2C" w:rsidP="00063BD6">
            <w:pPr>
              <w:rPr>
                <w:rFonts w:ascii="Times New Roman" w:hAnsi="Times New Roman"/>
              </w:rPr>
            </w:pP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rPr>
            </w:pPr>
            <w:r w:rsidRPr="001F5C2C" w:rsidR="005D60AA">
              <w:rPr>
                <w:rFonts w:ascii="Times New Roman" w:hAnsi="Times New Roman"/>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Lương</w:t>
            </w:r>
            <w:r w:rsidRPr="001F5C2C">
              <w:rPr>
                <w:rFonts w:ascii="Times New Roman" w:hAnsi="Times New Roman"/>
                <w:highlight w:val="white"/>
              </w:rPr>
              <w:t xml:space="preserve"> Đăng Kỳ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465AD2"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35</w:t>
            </w:r>
          </w:p>
        </w:tc>
        <w:tc>
          <w:tcPr>
            <w:tcW w:w="851" w:type="pct"/>
            <w:vAlign w:val="center"/>
          </w:tcPr>
          <w:p w:rsidR="00465AD2"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Thanh Đức </w:t>
            </w:r>
          </w:p>
        </w:tc>
        <w:tc>
          <w:tcPr>
            <w:tcW w:w="1253" w:type="pct"/>
            <w:vMerge w:val="restart"/>
            <w:vAlign w:val="center"/>
          </w:tcPr>
          <w:p w:rsidR="00465AD2" w:rsidRPr="001F5C2C" w:rsidP="00063BD6">
            <w:pPr>
              <w:rPr>
                <w:rFonts w:ascii="Times New Roman" w:hAnsi="Times New Roman"/>
              </w:rPr>
            </w:pPr>
            <w:r w:rsidRPr="001F5C2C">
              <w:rPr>
                <w:rFonts w:ascii="Times New Roman" w:hAnsi="Times New Roman"/>
              </w:rPr>
              <w:t xml:space="preserve">Bất </w:t>
            </w:r>
            <w:r w:rsidRPr="001F5C2C">
              <w:rPr>
                <w:rFonts w:ascii="Times New Roman" w:hAnsi="Times New Roman"/>
              </w:rPr>
              <w:t>đ</w:t>
            </w:r>
            <w:r w:rsidRPr="001F5C2C">
              <w:rPr>
                <w:rFonts w:ascii="Times New Roman" w:hAnsi="Times New Roman"/>
              </w:rPr>
              <w:t>ẳng thức tích phân và ứng dụng</w:t>
            </w:r>
          </w:p>
          <w:p w:rsidR="00465AD2" w:rsidRPr="001F5C2C" w:rsidP="00063BD6">
            <w:pPr>
              <w:rPr>
                <w:rFonts w:ascii="Times New Roman" w:hAnsi="Times New Roman"/>
              </w:rPr>
            </w:pPr>
          </w:p>
        </w:tc>
        <w:tc>
          <w:tcPr>
            <w:tcW w:w="751" w:type="pct"/>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465AD2" w:rsidRPr="001F5C2C" w:rsidP="006841EE">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465AD2"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465AD2"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465AD2"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Quang Thuận </w:t>
            </w:r>
          </w:p>
        </w:tc>
        <w:tc>
          <w:tcPr>
            <w:tcW w:w="1253" w:type="pct"/>
            <w:vMerge/>
            <w:vAlign w:val="center"/>
          </w:tcPr>
          <w:p w:rsidR="00465AD2" w:rsidRPr="001F5C2C" w:rsidP="00063BD6">
            <w:pPr>
              <w:rPr>
                <w:rFonts w:ascii="Times New Roman" w:hAnsi="Times New Roman"/>
              </w:rPr>
            </w:pPr>
          </w:p>
        </w:tc>
        <w:tc>
          <w:tcPr>
            <w:tcW w:w="751" w:type="pct"/>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465AD2" w:rsidRPr="001F5C2C" w:rsidP="006841EE">
            <w:pPr>
              <w:jc w:val="center"/>
              <w:rPr>
                <w:rFonts w:ascii="Times New Roman" w:hAnsi="Times New Roman"/>
                <w:spacing w:val="-8"/>
                <w:highlight w:val="white"/>
              </w:rPr>
            </w:pPr>
          </w:p>
        </w:tc>
        <w:tc>
          <w:tcPr>
            <w:tcW w:w="301" w:type="pct"/>
            <w:shd w:val="clear" w:color="auto" w:fill="auto"/>
          </w:tcPr>
          <w:p w:rsidR="00465AD2"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465AD2"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36</w:t>
            </w: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Công Trình </w:t>
            </w:r>
          </w:p>
        </w:tc>
        <w:tc>
          <w:tcPr>
            <w:tcW w:w="1253" w:type="pct"/>
            <w:vMerge w:val="restart"/>
            <w:vAlign w:val="center"/>
          </w:tcPr>
          <w:p w:rsidR="00DA30DB" w:rsidRPr="001F5C2C" w:rsidP="00063BD6">
            <w:pPr>
              <w:rPr>
                <w:rFonts w:ascii="Times New Roman" w:hAnsi="Times New Roman"/>
              </w:rPr>
            </w:pPr>
            <w:r w:rsidRPr="001F5C2C">
              <w:rPr>
                <w:rFonts w:ascii="Times New Roman" w:hAnsi="Times New Roman"/>
              </w:rPr>
              <w:t xml:space="preserve">Chuẩn bất biến unitary, giá trị kỳ dị và một số bất </w:t>
            </w:r>
            <w:r w:rsidRPr="001F5C2C">
              <w:rPr>
                <w:rFonts w:ascii="Times New Roman" w:hAnsi="Times New Roman"/>
              </w:rPr>
              <w:t>đ</w:t>
            </w:r>
            <w:r w:rsidRPr="001F5C2C">
              <w:rPr>
                <w:rFonts w:ascii="Times New Roman" w:hAnsi="Times New Roman"/>
              </w:rPr>
              <w:t>ẳng thức liên quan</w:t>
            </w:r>
          </w:p>
        </w:tc>
        <w:tc>
          <w:tcPr>
            <w:tcW w:w="751" w:type="pct"/>
            <w:vMerge w:val="restart"/>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841EE">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841EE">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Thanh Hiếu </w:t>
            </w:r>
          </w:p>
        </w:tc>
        <w:tc>
          <w:tcPr>
            <w:tcW w:w="1253" w:type="pct"/>
            <w:vMerge/>
            <w:vAlign w:val="center"/>
          </w:tcPr>
          <w:p w:rsidR="00DA30DB" w:rsidRPr="001F5C2C" w:rsidP="00063BD6">
            <w:pPr>
              <w:rPr>
                <w:rFonts w:ascii="Times New Roman" w:hAnsi="Times New Roman"/>
              </w:rPr>
            </w:pPr>
          </w:p>
        </w:tc>
        <w:tc>
          <w:tcPr>
            <w:tcW w:w="751" w:type="pct"/>
            <w:vMerge/>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841EE">
            <w:pPr>
              <w:jc w:val="center"/>
              <w:rPr>
                <w:rFonts w:ascii="Times New Roman" w:hAnsi="Times New Roman"/>
                <w:spacing w:val="-8"/>
                <w:highlight w:val="white"/>
              </w:rPr>
            </w:pPr>
          </w:p>
        </w:tc>
        <w:tc>
          <w:tcPr>
            <w:tcW w:w="301" w:type="pct"/>
            <w:shd w:val="clear" w:color="auto" w:fill="auto"/>
          </w:tcPr>
          <w:p w:rsidR="00DA30DB" w:rsidRPr="001F5C2C" w:rsidP="006841EE">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841EE">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37</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Công Trình </w:t>
            </w:r>
          </w:p>
        </w:tc>
        <w:tc>
          <w:tcPr>
            <w:tcW w:w="1253" w:type="pct"/>
            <w:vMerge w:val="restart"/>
            <w:shd w:val="clear" w:color="auto" w:fill="auto"/>
            <w:vAlign w:val="center"/>
          </w:tcPr>
          <w:p w:rsidR="00DA30DB" w:rsidRPr="001F5C2C" w:rsidP="006D6126">
            <w:pPr>
              <w:pStyle w:val="BodyText"/>
              <w:tabs>
                <w:tab w:val="left" w:pos="680"/>
                <w:tab w:val="left" w:pos="720"/>
              </w:tabs>
              <w:spacing w:before="120" w:after="120"/>
              <w:rPr>
                <w:rFonts w:ascii="Times New Roman" w:hAnsi="Times New Roman"/>
                <w:color w:val="000000"/>
                <w:sz w:val="24"/>
                <w:lang w:val="nl-NL"/>
              </w:rPr>
            </w:pPr>
            <w:r w:rsidRPr="001F5C2C">
              <w:rPr>
                <w:rFonts w:ascii="Times New Roman" w:hAnsi="Times New Roman"/>
                <w:i w:val="0"/>
                <w:iCs w:val="0"/>
                <w:sz w:val="24"/>
              </w:rPr>
              <w:t>Một số bấ</w:t>
            </w:r>
            <w:r w:rsidRPr="001F5C2C">
              <w:rPr>
                <w:rFonts w:ascii="Times New Roman" w:hAnsi="Times New Roman"/>
                <w:i w:val="0"/>
                <w:iCs w:val="0"/>
                <w:sz w:val="24"/>
              </w:rPr>
              <w:t>t đẳng thức</w:t>
            </w:r>
            <w:r w:rsidRPr="001F5C2C">
              <w:rPr>
                <w:rFonts w:ascii="Times New Roman" w:hAnsi="Times New Roman"/>
                <w:i w:val="0"/>
                <w:iCs w:val="0"/>
                <w:sz w:val="24"/>
              </w:rPr>
              <w:t xml:space="preserve"> tro</w:t>
            </w:r>
            <w:r w:rsidRPr="001F5C2C">
              <w:rPr>
                <w:rFonts w:ascii="Times New Roman" w:hAnsi="Times New Roman"/>
                <w:i w:val="0"/>
                <w:iCs w:val="0"/>
                <w:sz w:val="24"/>
              </w:rPr>
              <w:t>ng lý t</w:t>
            </w:r>
            <w:r w:rsidRPr="001F5C2C">
              <w:rPr>
                <w:rFonts w:ascii="Times New Roman" w:hAnsi="Times New Roman"/>
                <w:i w:val="0"/>
                <w:iCs w:val="0"/>
                <w:sz w:val="24"/>
              </w:rPr>
              <w:t>huyết thông tin lượng tử</w:t>
            </w:r>
            <w:r w:rsidRPr="001F5C2C">
              <w:rPr>
                <w:rFonts w:ascii="Times New Roman" w:hAnsi="Times New Roman"/>
                <w:b/>
                <w:sz w:val="24"/>
                <w:lang w:val="nl-NL"/>
              </w:rPr>
              <w:t xml:space="preserve"> </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Phạm Thùy Hương </w:t>
            </w:r>
          </w:p>
        </w:tc>
        <w:tc>
          <w:tcPr>
            <w:tcW w:w="1253" w:type="pct"/>
            <w:vMerge/>
            <w:shd w:val="clear" w:color="auto" w:fill="auto"/>
            <w:vAlign w:val="center"/>
          </w:tcPr>
          <w:p w:rsidR="00DA30DB" w:rsidRPr="001F5C2C" w:rsidP="006D6126">
            <w:pPr>
              <w:pStyle w:val="BodyText"/>
              <w:tabs>
                <w:tab w:val="left" w:pos="680"/>
                <w:tab w:val="left" w:pos="720"/>
              </w:tabs>
              <w:spacing w:before="120" w:after="120"/>
              <w:rPr>
                <w:rFonts w:ascii="Times New Roman" w:hAnsi="Times New Roman"/>
                <w:i w:val="0"/>
                <w:iCs w:val="0"/>
                <w:sz w:val="24"/>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38</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Lương Đăng Kỳ </w:t>
            </w:r>
          </w:p>
        </w:tc>
        <w:tc>
          <w:tcPr>
            <w:tcW w:w="1253" w:type="pct"/>
            <w:vMerge w:val="restart"/>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Một số không gian hàm cơ bản trong Giải tích điều hòa</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Ngọc Quốc Thương </w:t>
            </w:r>
          </w:p>
        </w:tc>
        <w:tc>
          <w:tcPr>
            <w:tcW w:w="1253" w:type="pct"/>
            <w:vMerge/>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39</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Lương Đăng Kỳ </w:t>
            </w:r>
          </w:p>
        </w:tc>
        <w:tc>
          <w:tcPr>
            <w:tcW w:w="1253" w:type="pct"/>
            <w:vMerge w:val="restart"/>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Lý thuyết tích phân kỳ dị và các vấn đề li</w:t>
            </w:r>
            <w:r w:rsidRPr="001F5C2C">
              <w:rPr>
                <w:rFonts w:ascii="Times New Roman" w:hAnsi="Times New Roman"/>
                <w:bCs/>
                <w:lang w:val="nl-NL"/>
              </w:rPr>
              <w:t>ên quan</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Đinh Thanh Đức </w:t>
            </w:r>
          </w:p>
        </w:tc>
        <w:tc>
          <w:tcPr>
            <w:tcW w:w="1253" w:type="pct"/>
            <w:vMerge/>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40</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Quang Thuận </w:t>
            </w:r>
          </w:p>
        </w:tc>
        <w:tc>
          <w:tcPr>
            <w:tcW w:w="1253" w:type="pct"/>
            <w:vMerge w:val="restart"/>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Lý thuyết điều khiển tối ưu</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Ngọc Quốc Thương  </w:t>
            </w:r>
          </w:p>
        </w:tc>
        <w:tc>
          <w:tcPr>
            <w:tcW w:w="1253" w:type="pct"/>
            <w:vMerge/>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41</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Huỳnh Văn Ngãi </w:t>
            </w:r>
          </w:p>
        </w:tc>
        <w:tc>
          <w:tcPr>
            <w:tcW w:w="1253" w:type="pct"/>
            <w:vMerge w:val="restart"/>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Lý thuyết chính quy mêtric và ứng dụng</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Hữu Trọn </w:t>
            </w:r>
          </w:p>
        </w:tc>
        <w:tc>
          <w:tcPr>
            <w:tcW w:w="1253" w:type="pct"/>
            <w:vMerge/>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5E068F"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42</w:t>
            </w:r>
          </w:p>
        </w:tc>
        <w:tc>
          <w:tcPr>
            <w:tcW w:w="851" w:type="pct"/>
            <w:vAlign w:val="center"/>
          </w:tcPr>
          <w:p w:rsidR="005E068F"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Quang Thuận </w:t>
            </w:r>
          </w:p>
        </w:tc>
        <w:tc>
          <w:tcPr>
            <w:tcW w:w="1253" w:type="pct"/>
            <w:vMerge w:val="restart"/>
            <w:shd w:val="clear" w:color="auto" w:fill="auto"/>
            <w:vAlign w:val="center"/>
          </w:tcPr>
          <w:p w:rsidR="005E068F"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 xml:space="preserve">Lý thuyết các </w:t>
            </w:r>
            <w:r w:rsidRPr="001F5C2C">
              <w:rPr>
                <w:rFonts w:ascii="Times New Roman" w:hAnsi="Times New Roman"/>
                <w:bCs/>
                <w:lang w:val="nl-NL"/>
              </w:rPr>
              <w:t>bao hàm thứ</w:t>
            </w:r>
            <w:r w:rsidRPr="001F5C2C">
              <w:rPr>
                <w:rFonts w:ascii="Times New Roman" w:hAnsi="Times New Roman"/>
                <w:bCs/>
                <w:lang w:val="nl-NL"/>
              </w:rPr>
              <w:t>c vi</w:t>
            </w:r>
            <w:r w:rsidRPr="001F5C2C">
              <w:rPr>
                <w:rFonts w:ascii="Times New Roman" w:hAnsi="Times New Roman"/>
                <w:bCs/>
                <w:lang w:val="nl-NL"/>
              </w:rPr>
              <w:t xml:space="preserve"> phân</w:t>
            </w:r>
          </w:p>
        </w:tc>
        <w:tc>
          <w:tcPr>
            <w:tcW w:w="751" w:type="pct"/>
            <w:vAlign w:val="center"/>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5E068F"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5E068F"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5E068F"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5E068F"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Nguyễn Bảo Trân </w:t>
            </w:r>
          </w:p>
        </w:tc>
        <w:tc>
          <w:tcPr>
            <w:tcW w:w="1253" w:type="pct"/>
            <w:vMerge/>
            <w:shd w:val="clear" w:color="auto" w:fill="auto"/>
            <w:vAlign w:val="center"/>
          </w:tcPr>
          <w:p w:rsidR="005E068F" w:rsidRPr="001F5C2C" w:rsidP="006D6126">
            <w:pPr>
              <w:tabs>
                <w:tab w:val="left" w:pos="6240"/>
                <w:tab w:val="left" w:pos="7200"/>
              </w:tabs>
              <w:spacing w:before="120" w:after="120" w:line="312" w:lineRule="auto"/>
              <w:rPr>
                <w:rFonts w:ascii="Times New Roman" w:hAnsi="Times New Roman"/>
                <w:bCs/>
                <w:lang w:val="nl-NL"/>
              </w:rPr>
            </w:pPr>
          </w:p>
        </w:tc>
        <w:tc>
          <w:tcPr>
            <w:tcW w:w="751" w:type="pct"/>
            <w:vAlign w:val="center"/>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5E068F" w:rsidRPr="001F5C2C" w:rsidP="006D6126">
            <w:pPr>
              <w:jc w:val="center"/>
              <w:rPr>
                <w:rFonts w:ascii="Times New Roman" w:hAnsi="Times New Roman"/>
                <w:spacing w:val="-8"/>
                <w:highlight w:val="white"/>
              </w:rPr>
            </w:pPr>
          </w:p>
        </w:tc>
        <w:tc>
          <w:tcPr>
            <w:tcW w:w="301" w:type="pct"/>
            <w:shd w:val="clear" w:color="auto" w:fill="auto"/>
          </w:tcPr>
          <w:p w:rsidR="005E068F"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5E068F"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restart"/>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r w:rsidRPr="001F5C2C">
              <w:rPr>
                <w:rFonts w:ascii="Times New Roman" w:hAnsi="Times New Roman"/>
                <w:highlight w:val="white"/>
              </w:rPr>
              <w:t>43</w:t>
            </w: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Lê Quang Thuận </w:t>
            </w:r>
          </w:p>
        </w:tc>
        <w:tc>
          <w:tcPr>
            <w:tcW w:w="1253" w:type="pct"/>
            <w:vMerge w:val="restart"/>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r w:rsidRPr="001F5C2C">
              <w:rPr>
                <w:rFonts w:ascii="Times New Roman" w:hAnsi="Times New Roman"/>
                <w:bCs/>
                <w:lang w:val="nl-NL"/>
              </w:rPr>
              <w:t>Lý thuyết bài toán điều khiển được</w:t>
            </w:r>
          </w:p>
        </w:tc>
        <w:tc>
          <w:tcPr>
            <w:tcW w:w="751" w:type="pct"/>
            <w:vMerge w:val="restart"/>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r w:rsidRPr="001F5C2C" w:rsidR="005D60AA">
              <w:rPr>
                <w:rFonts w:ascii="Times New Roman" w:hAnsi="Times New Roman"/>
                <w:spacing w:val="-8"/>
                <w:highlight w:val="white"/>
              </w:rPr>
              <w:t>X</w:t>
            </w: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r w:rsidTr="00D73F36">
        <w:tblPrEx>
          <w:tblW w:w="4892" w:type="pct"/>
          <w:jc w:val="center"/>
          <w:tblLook w:val="0000"/>
        </w:tblPrEx>
        <w:trPr>
          <w:cantSplit/>
          <w:trHeight w:val="1104"/>
          <w:jc w:val="center"/>
        </w:trPr>
        <w:tc>
          <w:tcPr>
            <w:tcW w:w="251" w:type="pct"/>
            <w:vMerge/>
            <w:vAlign w:val="center"/>
          </w:tcPr>
          <w:p w:rsidR="00DA30DB" w:rsidRPr="001F5C2C" w:rsidP="006D6126">
            <w:pPr>
              <w:tabs>
                <w:tab w:val="left" w:pos="360"/>
                <w:tab w:val="left" w:pos="720"/>
                <w:tab w:val="left" w:pos="5773"/>
              </w:tabs>
              <w:spacing w:before="120"/>
              <w:jc w:val="center"/>
              <w:rPr>
                <w:rFonts w:ascii="Times New Roman" w:hAnsi="Times New Roman"/>
                <w:highlight w:val="white"/>
              </w:rPr>
            </w:pPr>
          </w:p>
        </w:tc>
        <w:tc>
          <w:tcPr>
            <w:tcW w:w="851" w:type="pct"/>
            <w:vAlign w:val="center"/>
          </w:tcPr>
          <w:p w:rsidR="00DA30DB" w:rsidRPr="001F5C2C" w:rsidP="006D6126">
            <w:pPr>
              <w:tabs>
                <w:tab w:val="left" w:pos="360"/>
                <w:tab w:val="left" w:pos="720"/>
                <w:tab w:val="left" w:pos="5773"/>
              </w:tabs>
              <w:ind w:left="-57" w:right="-57"/>
              <w:rPr>
                <w:rFonts w:ascii="Times New Roman" w:hAnsi="Times New Roman"/>
                <w:highlight w:val="white"/>
              </w:rPr>
            </w:pPr>
            <w:r w:rsidRPr="001F5C2C">
              <w:rPr>
                <w:rFonts w:ascii="Times New Roman" w:hAnsi="Times New Roman"/>
                <w:highlight w:val="white"/>
              </w:rPr>
              <w:t xml:space="preserve">Phan Thanh Nam </w:t>
            </w:r>
          </w:p>
        </w:tc>
        <w:tc>
          <w:tcPr>
            <w:tcW w:w="1253" w:type="pct"/>
            <w:vMerge/>
            <w:shd w:val="clear" w:color="auto" w:fill="auto"/>
            <w:vAlign w:val="center"/>
          </w:tcPr>
          <w:p w:rsidR="00DA30DB" w:rsidRPr="001F5C2C" w:rsidP="006D6126">
            <w:pPr>
              <w:tabs>
                <w:tab w:val="left" w:pos="6240"/>
                <w:tab w:val="left" w:pos="7200"/>
              </w:tabs>
              <w:spacing w:before="120" w:after="120" w:line="312" w:lineRule="auto"/>
              <w:rPr>
                <w:rFonts w:ascii="Times New Roman" w:hAnsi="Times New Roman"/>
                <w:bCs/>
                <w:lang w:val="nl-NL"/>
              </w:rPr>
            </w:pPr>
          </w:p>
        </w:tc>
        <w:tc>
          <w:tcPr>
            <w:tcW w:w="751" w:type="pct"/>
            <w:vMerge/>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0" w:type="pct"/>
            <w:shd w:val="clear" w:color="auto" w:fill="auto"/>
            <w:vAlign w:val="center"/>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250" w:type="pct"/>
            <w:shd w:val="clear" w:color="auto" w:fill="auto"/>
          </w:tcPr>
          <w:p w:rsidR="00DA30DB" w:rsidRPr="001F5C2C" w:rsidP="006D6126">
            <w:pPr>
              <w:jc w:val="center"/>
              <w:rPr>
                <w:rFonts w:ascii="Times New Roman" w:hAnsi="Times New Roman"/>
                <w:spacing w:val="-8"/>
                <w:highlight w:val="white"/>
              </w:rPr>
            </w:pPr>
          </w:p>
        </w:tc>
        <w:tc>
          <w:tcPr>
            <w:tcW w:w="301" w:type="pct"/>
            <w:shd w:val="clear" w:color="auto" w:fill="auto"/>
          </w:tcPr>
          <w:p w:rsidR="00DA30DB" w:rsidRPr="001F5C2C" w:rsidP="006D6126">
            <w:pPr>
              <w:tabs>
                <w:tab w:val="left" w:pos="360"/>
                <w:tab w:val="left" w:pos="720"/>
              </w:tabs>
              <w:ind w:left="-57" w:right="-57"/>
              <w:jc w:val="center"/>
              <w:rPr>
                <w:rFonts w:ascii="Times New Roman" w:hAnsi="Times New Roman"/>
                <w:spacing w:val="-8"/>
                <w:highlight w:val="white"/>
              </w:rPr>
            </w:pPr>
          </w:p>
        </w:tc>
        <w:tc>
          <w:tcPr>
            <w:tcW w:w="741" w:type="pct"/>
          </w:tcPr>
          <w:p w:rsidR="00DA30DB" w:rsidRPr="001F5C2C" w:rsidP="006D6126">
            <w:pPr>
              <w:tabs>
                <w:tab w:val="left" w:pos="360"/>
                <w:tab w:val="left" w:pos="720"/>
              </w:tabs>
              <w:ind w:left="-57" w:right="-57"/>
              <w:jc w:val="center"/>
              <w:rPr>
                <w:rFonts w:ascii="Times New Roman" w:hAnsi="Times New Roman"/>
                <w:spacing w:val="-8"/>
                <w:highlight w:val="white"/>
              </w:rPr>
            </w:pPr>
          </w:p>
        </w:tc>
      </w:tr>
    </w:tbl>
    <w:p w:rsidR="004378DD" w:rsidRPr="00F238F1" w:rsidP="009763BF">
      <w:pPr>
        <w:tabs>
          <w:tab w:val="left" w:pos="5529"/>
        </w:tabs>
        <w:spacing w:before="120" w:after="12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Mẫu 3: Danh sách cán bộ quản lý cấp khoa đối với ngành</w:t>
      </w:r>
      <w:r w:rsidR="00745D48">
        <w:rPr>
          <w:rFonts w:ascii="Times New Roman" w:hAnsi="Times New Roman"/>
          <w:b/>
          <w:iCs/>
          <w:sz w:val="22"/>
          <w:szCs w:val="22"/>
          <w:highlight w:val="white"/>
        </w:rPr>
        <w:t xml:space="preserve"> đào tạo</w:t>
      </w:r>
      <w:r w:rsidRPr="00F238F1">
        <w:rPr>
          <w:rFonts w:ascii="Times New Roman" w:hAnsi="Times New Roman"/>
          <w:b/>
          <w:iCs/>
          <w:sz w:val="22"/>
          <w:szCs w:val="22"/>
          <w:highlight w:val="white"/>
        </w:rPr>
        <w:t xml:space="preserve"> trình độ </w:t>
      </w:r>
      <w:r w:rsidR="006E0D80">
        <w:rPr>
          <w:rFonts w:ascii="Times New Roman" w:hAnsi="Times New Roman"/>
          <w:b/>
          <w:iCs/>
          <w:sz w:val="22"/>
          <w:szCs w:val="22"/>
          <w:highlight w:val="white"/>
        </w:rPr>
        <w:t>tiến sĩ</w:t>
      </w:r>
      <w:r w:rsidRPr="00F238F1">
        <w:rPr>
          <w:rFonts w:ascii="Times New Roman" w:hAnsi="Times New Roman"/>
          <w:b/>
          <w:iCs/>
          <w:sz w:val="22"/>
          <w:szCs w:val="22"/>
          <w:highlight w:val="white"/>
        </w:rPr>
        <w:t xml:space="preserve"> của cơ sở đào tạo </w:t>
      </w:r>
    </w:p>
    <w:tbl>
      <w:tblPr>
        <w:tblStyle w:val="TableNormal"/>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
        <w:gridCol w:w="5126"/>
        <w:gridCol w:w="2884"/>
        <w:gridCol w:w="3510"/>
        <w:gridCol w:w="1783"/>
      </w:tblGrid>
      <w:tr w:rsidTr="001F5C2C">
        <w:tblPrEx>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1045"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Số TT</w:t>
            </w:r>
          </w:p>
        </w:tc>
        <w:tc>
          <w:tcPr>
            <w:tcW w:w="5126"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Họ và t</w:t>
            </w:r>
            <w:r w:rsidRPr="00F238F1">
              <w:rPr>
                <w:rFonts w:ascii="Times New Roman" w:hAnsi="Times New Roman"/>
                <w:b/>
                <w:highlight w:val="white"/>
              </w:rPr>
              <w:t>ên, ngày si</w:t>
            </w:r>
            <w:r w:rsidRPr="00F238F1">
              <w:rPr>
                <w:rFonts w:ascii="Times New Roman" w:hAnsi="Times New Roman"/>
                <w:b/>
                <w:highlight w:val="white"/>
              </w:rPr>
              <w:t>nh, chức vụ hiện tại</w:t>
            </w:r>
          </w:p>
        </w:tc>
        <w:tc>
          <w:tcPr>
            <w:tcW w:w="2884"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Trình độ đào tạo, năm tốt nghiệp</w:t>
            </w:r>
          </w:p>
        </w:tc>
        <w:tc>
          <w:tcPr>
            <w:tcW w:w="3510" w:type="dxa"/>
            <w:vAlign w:val="center"/>
          </w:tcPr>
          <w:p w:rsidR="004378DD" w:rsidRPr="00F238F1" w:rsidP="004746B8">
            <w:pPr>
              <w:jc w:val="center"/>
              <w:rPr>
                <w:rFonts w:ascii="Times New Roman" w:hAnsi="Times New Roman"/>
                <w:b/>
                <w:highlight w:val="white"/>
              </w:rPr>
            </w:pPr>
            <w:r w:rsidRPr="00F238F1">
              <w:rPr>
                <w:rFonts w:ascii="Times New Roman" w:hAnsi="Times New Roman"/>
                <w:b/>
                <w:highlight w:val="white"/>
              </w:rPr>
              <w:t>Ngành/</w:t>
            </w:r>
          </w:p>
          <w:p w:rsidR="004378DD" w:rsidRPr="00F238F1" w:rsidP="004746B8">
            <w:pPr>
              <w:jc w:val="center"/>
              <w:rPr>
                <w:rFonts w:ascii="Times New Roman" w:hAnsi="Times New Roman"/>
                <w:b/>
                <w:highlight w:val="white"/>
              </w:rPr>
            </w:pPr>
            <w:r w:rsidRPr="00F238F1">
              <w:rPr>
                <w:rFonts w:ascii="Times New Roman" w:hAnsi="Times New Roman"/>
                <w:b/>
                <w:highlight w:val="white"/>
              </w:rPr>
              <w:t>Chuyên ngành</w:t>
            </w:r>
          </w:p>
        </w:tc>
        <w:tc>
          <w:tcPr>
            <w:tcW w:w="1783" w:type="dxa"/>
          </w:tcPr>
          <w:p w:rsidR="004378DD" w:rsidRPr="00F238F1" w:rsidP="004746B8">
            <w:pPr>
              <w:jc w:val="center"/>
              <w:rPr>
                <w:rFonts w:ascii="Times New Roman" w:hAnsi="Times New Roman"/>
                <w:b/>
                <w:highlight w:val="white"/>
              </w:rPr>
            </w:pPr>
            <w:r w:rsidRPr="00F238F1">
              <w:rPr>
                <w:rFonts w:ascii="Times New Roman" w:hAnsi="Times New Roman"/>
                <w:b/>
                <w:highlight w:val="white"/>
              </w:rPr>
              <w:t>Ghi chú</w:t>
            </w:r>
          </w:p>
        </w:tc>
      </w:tr>
      <w:tr w:rsidTr="001F5C2C">
        <w:tblPrEx>
          <w:tblW w:w="0" w:type="auto"/>
          <w:jc w:val="center"/>
          <w:tblInd w:w="-462" w:type="dxa"/>
          <w:tblLook w:val="0000"/>
        </w:tblPrEx>
        <w:trPr>
          <w:cantSplit/>
          <w:jc w:val="center"/>
        </w:trPr>
        <w:tc>
          <w:tcPr>
            <w:tcW w:w="1045" w:type="dxa"/>
            <w:vAlign w:val="center"/>
          </w:tcPr>
          <w:p w:rsidR="004378DD" w:rsidRPr="00F238F1" w:rsidP="008E2BFE">
            <w:pPr>
              <w:jc w:val="center"/>
              <w:rPr>
                <w:rFonts w:ascii="Times New Roman" w:hAnsi="Times New Roman"/>
                <w:highlight w:val="white"/>
              </w:rPr>
            </w:pPr>
            <w:r w:rsidR="00C219FE">
              <w:rPr>
                <w:rFonts w:ascii="Times New Roman" w:hAnsi="Times New Roman"/>
                <w:highlight w:val="white"/>
              </w:rPr>
              <w:t>1</w:t>
            </w:r>
          </w:p>
        </w:tc>
        <w:tc>
          <w:tcPr>
            <w:tcW w:w="5126" w:type="dxa"/>
            <w:vAlign w:val="center"/>
          </w:tcPr>
          <w:p w:rsidR="004378DD" w:rsidRPr="00F238F1" w:rsidP="008E2BFE">
            <w:pPr>
              <w:rPr>
                <w:rFonts w:ascii="Times New Roman" w:hAnsi="Times New Roman"/>
                <w:highlight w:val="white"/>
              </w:rPr>
            </w:pPr>
            <w:r w:rsidR="00B066F3">
              <w:rPr>
                <w:rFonts w:ascii="Times New Roman" w:hAnsi="Times New Roman"/>
                <w:highlight w:val="white"/>
              </w:rPr>
              <w:t>Lê Công Trình,</w:t>
            </w:r>
            <w:r w:rsidR="009D3213">
              <w:rPr>
                <w:rFonts w:ascii="Times New Roman" w:hAnsi="Times New Roman"/>
                <w:highlight w:val="white"/>
              </w:rPr>
              <w:t xml:space="preserve"> 12/12/</w:t>
            </w:r>
            <w:r w:rsidR="00C219FE">
              <w:rPr>
                <w:rFonts w:ascii="Times New Roman" w:hAnsi="Times New Roman"/>
                <w:highlight w:val="white"/>
              </w:rPr>
              <w:t xml:space="preserve">1980, Trưởng khoa  </w:t>
            </w:r>
          </w:p>
        </w:tc>
        <w:tc>
          <w:tcPr>
            <w:tcW w:w="2884" w:type="dxa"/>
            <w:vAlign w:val="center"/>
          </w:tcPr>
          <w:p w:rsidR="004378DD" w:rsidRPr="00F238F1" w:rsidP="008E2BFE">
            <w:pPr>
              <w:rPr>
                <w:rFonts w:ascii="Times New Roman" w:hAnsi="Times New Roman"/>
                <w:highlight w:val="white"/>
              </w:rPr>
            </w:pPr>
            <w:r w:rsidR="00C219FE">
              <w:rPr>
                <w:rFonts w:ascii="Times New Roman" w:hAnsi="Times New Roman"/>
                <w:highlight w:val="white"/>
              </w:rPr>
              <w:t>PGS</w:t>
            </w:r>
            <w:r w:rsidR="000E0DC1">
              <w:rPr>
                <w:rFonts w:ascii="Times New Roman" w:hAnsi="Times New Roman"/>
                <w:highlight w:val="white"/>
              </w:rPr>
              <w:t xml:space="preserve"> (2019), TS (2010)</w:t>
            </w:r>
          </w:p>
        </w:tc>
        <w:tc>
          <w:tcPr>
            <w:tcW w:w="3510" w:type="dxa"/>
            <w:vAlign w:val="center"/>
          </w:tcPr>
          <w:p w:rsidR="004378DD" w:rsidRPr="00F238F1" w:rsidP="008E2BFE">
            <w:pPr>
              <w:rPr>
                <w:rFonts w:ascii="Times New Roman" w:hAnsi="Times New Roman"/>
                <w:highlight w:val="white"/>
              </w:rPr>
            </w:pPr>
            <w:r w:rsidR="000E0DC1">
              <w:rPr>
                <w:rFonts w:ascii="Times New Roman" w:hAnsi="Times New Roman"/>
                <w:highlight w:val="white"/>
              </w:rPr>
              <w:t xml:space="preserve">Toán học / </w:t>
            </w:r>
            <w:r w:rsidR="00C219FE">
              <w:rPr>
                <w:rFonts w:ascii="Times New Roman" w:hAnsi="Times New Roman"/>
                <w:highlight w:val="white"/>
              </w:rPr>
              <w:t>Đại số và Lý thuyết số</w:t>
            </w:r>
          </w:p>
        </w:tc>
        <w:tc>
          <w:tcPr>
            <w:tcW w:w="1783" w:type="dxa"/>
            <w:vAlign w:val="center"/>
          </w:tcPr>
          <w:p w:rsidR="004378DD" w:rsidRPr="00F238F1" w:rsidP="008E2BFE">
            <w:pPr>
              <w:rPr>
                <w:rFonts w:ascii="Times New Roman" w:hAnsi="Times New Roman"/>
                <w:highlight w:val="white"/>
              </w:rPr>
            </w:pPr>
          </w:p>
        </w:tc>
      </w:tr>
      <w:tr w:rsidTr="001F5C2C">
        <w:tblPrEx>
          <w:tblW w:w="0" w:type="auto"/>
          <w:jc w:val="center"/>
          <w:tblInd w:w="-462" w:type="dxa"/>
          <w:tblLook w:val="0000"/>
        </w:tblPrEx>
        <w:trPr>
          <w:cantSplit/>
          <w:jc w:val="center"/>
        </w:trPr>
        <w:tc>
          <w:tcPr>
            <w:tcW w:w="1045" w:type="dxa"/>
            <w:vAlign w:val="center"/>
          </w:tcPr>
          <w:p w:rsidR="00735FE0" w:rsidP="008E2BFE">
            <w:pPr>
              <w:jc w:val="center"/>
              <w:rPr>
                <w:rFonts w:ascii="Times New Roman" w:hAnsi="Times New Roman"/>
                <w:highlight w:val="white"/>
              </w:rPr>
            </w:pPr>
            <w:r>
              <w:rPr>
                <w:rFonts w:ascii="Times New Roman" w:hAnsi="Times New Roman"/>
                <w:highlight w:val="white"/>
              </w:rPr>
              <w:t>2</w:t>
            </w:r>
          </w:p>
        </w:tc>
        <w:tc>
          <w:tcPr>
            <w:tcW w:w="5126" w:type="dxa"/>
            <w:vAlign w:val="center"/>
          </w:tcPr>
          <w:p w:rsidR="00735FE0" w:rsidP="008E2BFE">
            <w:pPr>
              <w:rPr>
                <w:rFonts w:ascii="Times New Roman" w:hAnsi="Times New Roman"/>
                <w:highlight w:val="white"/>
              </w:rPr>
            </w:pPr>
            <w:r w:rsidR="00B066F3">
              <w:rPr>
                <w:rFonts w:ascii="Times New Roman" w:hAnsi="Times New Roman"/>
                <w:highlight w:val="white"/>
              </w:rPr>
              <w:t xml:space="preserve">Lê Quang Thuận, </w:t>
            </w:r>
            <w:r w:rsidR="009D3213">
              <w:rPr>
                <w:rFonts w:ascii="Times New Roman" w:hAnsi="Times New Roman"/>
                <w:highlight w:val="white"/>
              </w:rPr>
              <w:t>05/09/</w:t>
            </w:r>
            <w:r>
              <w:rPr>
                <w:rFonts w:ascii="Times New Roman" w:hAnsi="Times New Roman"/>
                <w:highlight w:val="white"/>
              </w:rPr>
              <w:t xml:space="preserve">1980, Phó Trưởng khoa </w:t>
            </w:r>
          </w:p>
        </w:tc>
        <w:tc>
          <w:tcPr>
            <w:tcW w:w="2884" w:type="dxa"/>
            <w:vAlign w:val="center"/>
          </w:tcPr>
          <w:p w:rsidR="00735FE0" w:rsidP="008E2BFE">
            <w:pPr>
              <w:rPr>
                <w:rFonts w:ascii="Times New Roman" w:hAnsi="Times New Roman"/>
                <w:highlight w:val="white"/>
              </w:rPr>
            </w:pPr>
            <w:r w:rsidR="000E0DC1">
              <w:rPr>
                <w:rFonts w:ascii="Times New Roman" w:hAnsi="Times New Roman"/>
                <w:highlight w:val="white"/>
              </w:rPr>
              <w:t>TS (</w:t>
            </w:r>
            <w:r>
              <w:rPr>
                <w:rFonts w:ascii="Times New Roman" w:hAnsi="Times New Roman"/>
                <w:highlight w:val="white"/>
              </w:rPr>
              <w:t>2013</w:t>
            </w:r>
            <w:r w:rsidR="000E0DC1">
              <w:rPr>
                <w:rFonts w:ascii="Times New Roman" w:hAnsi="Times New Roman"/>
                <w:highlight w:val="white"/>
              </w:rPr>
              <w:t>)</w:t>
            </w:r>
          </w:p>
        </w:tc>
        <w:tc>
          <w:tcPr>
            <w:tcW w:w="3510" w:type="dxa"/>
            <w:vAlign w:val="center"/>
          </w:tcPr>
          <w:p w:rsidR="00735FE0" w:rsidP="008E2BFE">
            <w:pPr>
              <w:rPr>
                <w:rFonts w:ascii="Times New Roman" w:hAnsi="Times New Roman"/>
                <w:highlight w:val="white"/>
              </w:rPr>
            </w:pPr>
            <w:r w:rsidR="000E0DC1">
              <w:rPr>
                <w:rFonts w:ascii="Times New Roman" w:hAnsi="Times New Roman"/>
                <w:highlight w:val="white"/>
              </w:rPr>
              <w:t xml:space="preserve">Toán học </w:t>
            </w:r>
            <w:r w:rsidR="000E0DC1">
              <w:rPr>
                <w:rFonts w:ascii="Times New Roman" w:hAnsi="Times New Roman"/>
                <w:highlight w:val="white"/>
              </w:rPr>
              <w:t>/ To</w:t>
            </w:r>
            <w:r w:rsidR="000E0DC1">
              <w:rPr>
                <w:rFonts w:ascii="Times New Roman" w:hAnsi="Times New Roman"/>
                <w:highlight w:val="white"/>
              </w:rPr>
              <w:t>án</w:t>
            </w:r>
            <w:r>
              <w:rPr>
                <w:rFonts w:ascii="Times New Roman" w:hAnsi="Times New Roman"/>
                <w:highlight w:val="white"/>
              </w:rPr>
              <w:t xml:space="preserve"> ứng dụng </w:t>
            </w:r>
          </w:p>
        </w:tc>
        <w:tc>
          <w:tcPr>
            <w:tcW w:w="1783" w:type="dxa"/>
            <w:vAlign w:val="center"/>
          </w:tcPr>
          <w:p w:rsidR="00735FE0" w:rsidRPr="00F238F1" w:rsidP="008E2BFE">
            <w:pPr>
              <w:rPr>
                <w:rFonts w:ascii="Times New Roman" w:hAnsi="Times New Roman"/>
                <w:highlight w:val="white"/>
              </w:rPr>
            </w:pPr>
          </w:p>
        </w:tc>
      </w:tr>
      <w:tr w:rsidTr="001F5C2C">
        <w:tblPrEx>
          <w:tblW w:w="0" w:type="auto"/>
          <w:jc w:val="center"/>
          <w:tblInd w:w="-462" w:type="dxa"/>
          <w:tblLook w:val="0000"/>
        </w:tblPrEx>
        <w:trPr>
          <w:cantSplit/>
          <w:jc w:val="center"/>
        </w:trPr>
        <w:tc>
          <w:tcPr>
            <w:tcW w:w="1045" w:type="dxa"/>
            <w:vAlign w:val="center"/>
          </w:tcPr>
          <w:p w:rsidR="00E6284A" w:rsidP="00E6284A">
            <w:pPr>
              <w:jc w:val="center"/>
              <w:rPr>
                <w:rFonts w:ascii="Times New Roman" w:hAnsi="Times New Roman"/>
                <w:highlight w:val="white"/>
              </w:rPr>
            </w:pPr>
            <w:r>
              <w:rPr>
                <w:rFonts w:ascii="Times New Roman" w:hAnsi="Times New Roman"/>
                <w:highlight w:val="white"/>
              </w:rPr>
              <w:t>3</w:t>
            </w:r>
          </w:p>
        </w:tc>
        <w:tc>
          <w:tcPr>
            <w:tcW w:w="5126" w:type="dxa"/>
            <w:vAlign w:val="center"/>
          </w:tcPr>
          <w:p w:rsidR="00E6284A" w:rsidP="00E6284A">
            <w:pPr>
              <w:rPr>
                <w:rFonts w:ascii="Times New Roman" w:hAnsi="Times New Roman"/>
                <w:highlight w:val="white"/>
              </w:rPr>
            </w:pPr>
            <w:r>
              <w:rPr>
                <w:rFonts w:ascii="Times New Roman" w:hAnsi="Times New Roman"/>
                <w:highlight w:val="white"/>
              </w:rPr>
              <w:t>Lê Thanh Hiếu, 16/07/1982</w:t>
            </w:r>
            <w:r w:rsidR="005D60AA">
              <w:rPr>
                <w:rFonts w:ascii="Times New Roman" w:hAnsi="Times New Roman"/>
                <w:highlight w:val="white"/>
              </w:rPr>
              <w:t xml:space="preserve">, Phó Trưởng khoa </w:t>
            </w:r>
          </w:p>
        </w:tc>
        <w:tc>
          <w:tcPr>
            <w:tcW w:w="2884" w:type="dxa"/>
            <w:vAlign w:val="center"/>
          </w:tcPr>
          <w:p w:rsidR="00E6284A" w:rsidP="00E6284A">
            <w:pPr>
              <w:rPr>
                <w:rFonts w:ascii="Times New Roman" w:hAnsi="Times New Roman"/>
                <w:highlight w:val="white"/>
              </w:rPr>
            </w:pPr>
            <w:r>
              <w:rPr>
                <w:rFonts w:ascii="Times New Roman" w:hAnsi="Times New Roman"/>
                <w:highlight w:val="white"/>
              </w:rPr>
              <w:t xml:space="preserve">TS (2014) </w:t>
            </w:r>
          </w:p>
        </w:tc>
        <w:tc>
          <w:tcPr>
            <w:tcW w:w="3510" w:type="dxa"/>
            <w:vAlign w:val="center"/>
          </w:tcPr>
          <w:p w:rsidR="00E6284A" w:rsidP="00E6284A">
            <w:pPr>
              <w:rPr>
                <w:rFonts w:ascii="Times New Roman" w:hAnsi="Times New Roman"/>
                <w:highlight w:val="white"/>
              </w:rPr>
            </w:pPr>
            <w:r>
              <w:rPr>
                <w:rFonts w:ascii="Times New Roman" w:hAnsi="Times New Roman"/>
                <w:highlight w:val="white"/>
              </w:rPr>
              <w:t xml:space="preserve">Toán học/ Đại số và Lý thuyết số </w:t>
            </w:r>
          </w:p>
        </w:tc>
        <w:tc>
          <w:tcPr>
            <w:tcW w:w="1783" w:type="dxa"/>
            <w:vAlign w:val="center"/>
          </w:tcPr>
          <w:p w:rsidR="00E6284A" w:rsidRPr="00F238F1" w:rsidP="00E6284A">
            <w:pPr>
              <w:rPr>
                <w:rFonts w:ascii="Times New Roman" w:hAnsi="Times New Roman"/>
                <w:highlight w:val="white"/>
              </w:rPr>
            </w:pPr>
          </w:p>
        </w:tc>
      </w:tr>
    </w:tbl>
    <w:p w:rsidR="001F5C2C" w:rsidP="005D60AA">
      <w:pPr>
        <w:tabs>
          <w:tab w:val="left" w:pos="1365"/>
        </w:tabs>
        <w:spacing w:before="360" w:after="240"/>
        <w:jc w:val="both"/>
        <w:rPr>
          <w:rFonts w:ascii="Times New Roman" w:hAnsi="Times New Roman"/>
          <w:b/>
          <w:highlight w:val="white"/>
          <w:lang w:val="nl-NL"/>
        </w:rPr>
      </w:pPr>
    </w:p>
    <w:p w:rsidR="004378DD" w:rsidRPr="00F238F1" w:rsidP="005D60AA">
      <w:pPr>
        <w:tabs>
          <w:tab w:val="left" w:pos="1365"/>
        </w:tabs>
        <w:spacing w:before="360" w:after="240"/>
        <w:jc w:val="both"/>
        <w:rPr>
          <w:rFonts w:ascii="Times New Roman" w:hAnsi="Times New Roman"/>
          <w:b/>
          <w:highlight w:val="white"/>
          <w:lang w:val="nl-NL"/>
        </w:rPr>
      </w:pPr>
      <w:r w:rsidR="001F5C2C">
        <w:rPr>
          <w:rFonts w:ascii="Times New Roman" w:hAnsi="Times New Roman"/>
          <w:b/>
          <w:highlight w:val="white"/>
          <w:lang w:val="nl-NL"/>
        </w:rPr>
        <w:br w:type="page"/>
      </w:r>
      <w:r w:rsidRPr="00F238F1">
        <w:rPr>
          <w:rFonts w:ascii="Times New Roman" w:hAnsi="Times New Roman"/>
          <w:b/>
          <w:highlight w:val="white"/>
          <w:lang w:val="nl-NL"/>
        </w:rPr>
        <w:t>2. Về kết quả nghiên cứu khoa học</w:t>
      </w:r>
    </w:p>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Mẫu 4: Các đề tài nghiên cứu khoa học của cơ sở đào tạo, giảng viên, nhà khoa học liên quan đ</w:t>
      </w:r>
      <w:r w:rsidRPr="00F238F1">
        <w:rPr>
          <w:rFonts w:ascii="Times New Roman" w:hAnsi="Times New Roman"/>
          <w:b/>
          <w:iCs/>
          <w:sz w:val="22"/>
          <w:szCs w:val="22"/>
          <w:highlight w:val="white"/>
        </w:rPr>
        <w:t>ến ngành</w:t>
      </w:r>
      <w:r w:rsidRPr="00F238F1">
        <w:rPr>
          <w:rFonts w:ascii="Times New Roman" w:hAnsi="Times New Roman"/>
          <w:b/>
          <w:iCs/>
          <w:sz w:val="22"/>
          <w:szCs w:val="22"/>
          <w:highlight w:val="white"/>
        </w:rPr>
        <w:t xml:space="preserve"> </w:t>
      </w:r>
      <w:r w:rsidR="00745D48">
        <w:rPr>
          <w:rFonts w:ascii="Times New Roman" w:hAnsi="Times New Roman"/>
          <w:b/>
          <w:iCs/>
          <w:sz w:val="22"/>
          <w:szCs w:val="22"/>
          <w:highlight w:val="white"/>
        </w:rPr>
        <w:t>đào tạ</w:t>
      </w:r>
      <w:r w:rsidR="00745D48">
        <w:rPr>
          <w:rFonts w:ascii="Times New Roman" w:hAnsi="Times New Roman"/>
          <w:b/>
          <w:iCs/>
          <w:sz w:val="22"/>
          <w:szCs w:val="22"/>
          <w:highlight w:val="white"/>
        </w:rPr>
        <w:t>o</w:t>
      </w:r>
      <w:r w:rsidRPr="00F238F1">
        <w:rPr>
          <w:rFonts w:ascii="Times New Roman" w:hAnsi="Times New Roman"/>
          <w:b/>
          <w:iCs/>
          <w:sz w:val="22"/>
          <w:szCs w:val="22"/>
          <w:highlight w:val="white"/>
        </w:rPr>
        <w:t xml:space="preserve"> do cơ sở đào tạo thực hiện (kèm theo bản liệt kê có bản sao quyết định, bản sao biên bản nghiệm thu)</w:t>
      </w:r>
    </w:p>
    <w:tbl>
      <w:tblPr>
        <w:tblStyle w:val="TableNormal"/>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563"/>
        <w:gridCol w:w="1497"/>
        <w:gridCol w:w="2733"/>
        <w:gridCol w:w="1620"/>
        <w:gridCol w:w="1530"/>
        <w:gridCol w:w="1350"/>
        <w:gridCol w:w="1186"/>
        <w:gridCol w:w="2200"/>
        <w:gridCol w:w="791"/>
      </w:tblGrid>
      <w:tr w:rsidTr="00EE308D">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0" w:type="dxa"/>
            <w:vAlign w:val="center"/>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Số TT</w:t>
            </w:r>
          </w:p>
        </w:tc>
        <w:tc>
          <w:tcPr>
            <w:tcW w:w="1563"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Số quyết định, ngày phê duyệt đề tài, mã số</w:t>
            </w:r>
          </w:p>
        </w:tc>
        <w:tc>
          <w:tcPr>
            <w:tcW w:w="1497"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Đề tài cấp Bộ/đề tài cấp cơ sở</w:t>
            </w:r>
          </w:p>
        </w:tc>
        <w:tc>
          <w:tcPr>
            <w:tcW w:w="2733"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Tên đề tài</w:t>
            </w:r>
          </w:p>
        </w:tc>
        <w:tc>
          <w:tcPr>
            <w:tcW w:w="162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Chủ nhiệm đề tài</w:t>
            </w:r>
          </w:p>
        </w:tc>
        <w:tc>
          <w:tcPr>
            <w:tcW w:w="153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Số quyết định, ng</w:t>
            </w:r>
            <w:r w:rsidRPr="00F238F1">
              <w:rPr>
                <w:rFonts w:ascii="Times New Roman" w:hAnsi="Times New Roman"/>
                <w:b/>
                <w:highlight w:val="white"/>
              </w:rPr>
              <w:t>ày thành lập HĐKH ng</w:t>
            </w:r>
            <w:r w:rsidRPr="00F238F1">
              <w:rPr>
                <w:rFonts w:ascii="Times New Roman" w:hAnsi="Times New Roman"/>
                <w:b/>
                <w:highlight w:val="white"/>
              </w:rPr>
              <w:t>hiệm thu</w:t>
            </w:r>
            <w:r w:rsidRPr="00F238F1">
              <w:rPr>
                <w:rFonts w:ascii="Times New Roman" w:hAnsi="Times New Roman"/>
                <w:b/>
                <w:highlight w:val="white"/>
              </w:rPr>
              <w:t xml:space="preserve"> đề tài </w:t>
            </w:r>
          </w:p>
        </w:tc>
        <w:tc>
          <w:tcPr>
            <w:tcW w:w="135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Ngày nghiệm thu đề tài (theo biên bản nghiệm thu)</w:t>
            </w:r>
          </w:p>
        </w:tc>
        <w:tc>
          <w:tcPr>
            <w:tcW w:w="1186"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Kết quả nghiệm thu, ngày</w:t>
            </w:r>
          </w:p>
        </w:tc>
        <w:tc>
          <w:tcPr>
            <w:tcW w:w="2200"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Tên thành viên tham gia nghiên cứu đề tài (học phần/môn học được phân công)</w:t>
            </w:r>
          </w:p>
        </w:tc>
        <w:tc>
          <w:tcPr>
            <w:tcW w:w="791" w:type="dxa"/>
          </w:tcPr>
          <w:p w:rsidR="004378DD" w:rsidRPr="00F238F1" w:rsidP="005E02D4">
            <w:pPr>
              <w:spacing w:before="120" w:after="120"/>
              <w:jc w:val="center"/>
              <w:rPr>
                <w:rFonts w:ascii="Times New Roman" w:hAnsi="Times New Roman"/>
                <w:b/>
                <w:highlight w:val="white"/>
              </w:rPr>
            </w:pPr>
            <w:r w:rsidRPr="00F238F1">
              <w:rPr>
                <w:rFonts w:ascii="Times New Roman" w:hAnsi="Times New Roman"/>
                <w:b/>
                <w:highlight w:val="white"/>
              </w:rPr>
              <w:t>Ghi chú</w:t>
            </w:r>
          </w:p>
        </w:tc>
      </w:tr>
      <w:tr w:rsidTr="00EE308D">
        <w:tblPrEx>
          <w:tblW w:w="0" w:type="auto"/>
          <w:tblInd w:w="198" w:type="dxa"/>
          <w:tblLook w:val="01E0"/>
        </w:tblPrEx>
        <w:tc>
          <w:tcPr>
            <w:tcW w:w="630" w:type="dxa"/>
          </w:tcPr>
          <w:p w:rsidR="004378DD" w:rsidRPr="00F238F1" w:rsidP="004746B8">
            <w:pPr>
              <w:jc w:val="both"/>
              <w:rPr>
                <w:rFonts w:ascii="Times New Roman" w:hAnsi="Times New Roman"/>
                <w:highlight w:val="white"/>
              </w:rPr>
            </w:pPr>
            <w:r w:rsidR="001262DF">
              <w:rPr>
                <w:rFonts w:ascii="Times New Roman" w:hAnsi="Times New Roman"/>
                <w:highlight w:val="white"/>
              </w:rPr>
              <w:t>1</w:t>
            </w:r>
          </w:p>
        </w:tc>
        <w:tc>
          <w:tcPr>
            <w:tcW w:w="1563" w:type="dxa"/>
          </w:tcPr>
          <w:p w:rsidR="004378DD" w:rsidRPr="00F238F1" w:rsidP="004746B8">
            <w:pPr>
              <w:jc w:val="both"/>
              <w:rPr>
                <w:rFonts w:ascii="Times New Roman" w:hAnsi="Times New Roman"/>
                <w:highlight w:val="white"/>
              </w:rPr>
            </w:pPr>
          </w:p>
        </w:tc>
        <w:tc>
          <w:tcPr>
            <w:tcW w:w="1497"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NAFOSTED </w:t>
            </w:r>
          </w:p>
        </w:tc>
        <w:tc>
          <w:tcPr>
            <w:tcW w:w="2733" w:type="dxa"/>
          </w:tcPr>
          <w:p w:rsidR="004378DD" w:rsidRPr="00F238F1" w:rsidP="004746B8">
            <w:pPr>
              <w:jc w:val="both"/>
              <w:rPr>
                <w:rFonts w:ascii="Times New Roman" w:hAnsi="Times New Roman"/>
                <w:highlight w:val="white"/>
              </w:rPr>
            </w:pPr>
            <w:r w:rsidR="001262DF">
              <w:rPr>
                <w:rFonts w:ascii="Times New Roman" w:hAnsi="Times New Roman"/>
                <w:highlight w:val="white"/>
              </w:rPr>
              <w:t>Hệ bất đẳng thức và đường cong: Những tính</w:t>
            </w:r>
            <w:r w:rsidR="001262DF">
              <w:rPr>
                <w:rFonts w:ascii="Times New Roman" w:hAnsi="Times New Roman"/>
                <w:highlight w:val="white"/>
              </w:rPr>
              <w:t xml:space="preserve"> chất tô pô, giải tí</w:t>
            </w:r>
            <w:r w:rsidR="001262DF">
              <w:rPr>
                <w:rFonts w:ascii="Times New Roman" w:hAnsi="Times New Roman"/>
                <w:highlight w:val="white"/>
              </w:rPr>
              <w:t>ch và ứng dụng trong</w:t>
            </w:r>
            <w:r w:rsidR="001262DF">
              <w:rPr>
                <w:rFonts w:ascii="Times New Roman" w:hAnsi="Times New Roman"/>
                <w:highlight w:val="white"/>
              </w:rPr>
              <w:t xml:space="preserve"> tối ưu</w:t>
            </w:r>
          </w:p>
        </w:tc>
        <w:tc>
          <w:tcPr>
            <w:tcW w:w="1620"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PGS.TSKH. Huỳnh Văn Ngãi </w:t>
            </w:r>
          </w:p>
        </w:tc>
        <w:tc>
          <w:tcPr>
            <w:tcW w:w="1530" w:type="dxa"/>
          </w:tcPr>
          <w:p w:rsidR="004378DD" w:rsidRPr="00F238F1" w:rsidP="004746B8">
            <w:pPr>
              <w:jc w:val="both"/>
              <w:rPr>
                <w:rFonts w:ascii="Times New Roman" w:hAnsi="Times New Roman"/>
                <w:highlight w:val="white"/>
              </w:rPr>
            </w:pPr>
          </w:p>
        </w:tc>
        <w:tc>
          <w:tcPr>
            <w:tcW w:w="1350" w:type="dxa"/>
          </w:tcPr>
          <w:p w:rsidR="004378DD" w:rsidRPr="00F238F1" w:rsidP="004746B8">
            <w:pPr>
              <w:jc w:val="both"/>
              <w:rPr>
                <w:rFonts w:ascii="Times New Roman" w:hAnsi="Times New Roman"/>
                <w:highlight w:val="white"/>
              </w:rPr>
            </w:pPr>
            <w:r w:rsidR="001262DF">
              <w:rPr>
                <w:rFonts w:ascii="Times New Roman" w:hAnsi="Times New Roman"/>
                <w:highlight w:val="white"/>
              </w:rPr>
              <w:t>2016</w:t>
            </w:r>
          </w:p>
        </w:tc>
        <w:tc>
          <w:tcPr>
            <w:tcW w:w="1186" w:type="dxa"/>
          </w:tcPr>
          <w:p w:rsidR="004378DD" w:rsidRPr="00F238F1" w:rsidP="004746B8">
            <w:pPr>
              <w:jc w:val="both"/>
              <w:rPr>
                <w:rFonts w:ascii="Times New Roman" w:hAnsi="Times New Roman"/>
                <w:highlight w:val="white"/>
              </w:rPr>
            </w:pPr>
            <w:r w:rsidR="001262DF">
              <w:rPr>
                <w:rFonts w:ascii="Times New Roman" w:hAnsi="Times New Roman"/>
                <w:highlight w:val="white"/>
              </w:rPr>
              <w:t xml:space="preserve">Đạt </w:t>
            </w:r>
          </w:p>
        </w:tc>
        <w:tc>
          <w:tcPr>
            <w:tcW w:w="2200" w:type="dxa"/>
          </w:tcPr>
          <w:p w:rsidR="004378DD" w:rsidP="004746B8">
            <w:pPr>
              <w:jc w:val="both"/>
              <w:rPr>
                <w:rFonts w:ascii="Times New Roman" w:hAnsi="Times New Roman"/>
                <w:highlight w:val="white"/>
              </w:rPr>
            </w:pPr>
            <w:r w:rsidR="003222D0">
              <w:rPr>
                <w:rFonts w:ascii="Times New Roman" w:hAnsi="Times New Roman"/>
                <w:highlight w:val="white"/>
              </w:rPr>
              <w:t>TS. Lê Công Trình</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Hữu Trọn</w:t>
            </w:r>
          </w:p>
          <w:p w:rsidR="003222D0" w:rsidP="004746B8">
            <w:pPr>
              <w:jc w:val="both"/>
              <w:rPr>
                <w:rFonts w:ascii="Times New Roman" w:hAnsi="Times New Roman"/>
                <w:highlight w:val="white"/>
              </w:rPr>
            </w:pPr>
          </w:p>
          <w:p w:rsidR="003222D0" w:rsidRPr="00F238F1" w:rsidP="004746B8">
            <w:pPr>
              <w:jc w:val="both"/>
              <w:rPr>
                <w:rFonts w:ascii="Times New Roman" w:hAnsi="Times New Roman"/>
                <w:highlight w:val="white"/>
              </w:rPr>
            </w:pPr>
            <w:r>
              <w:rPr>
                <w:rFonts w:ascii="Times New Roman" w:hAnsi="Times New Roman"/>
                <w:highlight w:val="white"/>
              </w:rPr>
              <w:t xml:space="preserve">TS. Nguyễn Ngọc Quốc Thương </w:t>
            </w:r>
          </w:p>
        </w:tc>
        <w:tc>
          <w:tcPr>
            <w:tcW w:w="791" w:type="dxa"/>
          </w:tcPr>
          <w:p w:rsidR="004378DD" w:rsidRPr="00F238F1" w:rsidP="004746B8">
            <w:pPr>
              <w:jc w:val="both"/>
              <w:rPr>
                <w:rFonts w:ascii="Times New Roman" w:hAnsi="Times New Roman"/>
                <w:highlight w:val="white"/>
              </w:rPr>
            </w:pPr>
          </w:p>
        </w:tc>
      </w:tr>
      <w:tr w:rsidTr="00EE308D">
        <w:tblPrEx>
          <w:tblW w:w="0" w:type="auto"/>
          <w:tblInd w:w="198" w:type="dxa"/>
          <w:tblLook w:val="01E0"/>
        </w:tblPrEx>
        <w:tc>
          <w:tcPr>
            <w:tcW w:w="630" w:type="dxa"/>
          </w:tcPr>
          <w:p w:rsidR="001262DF" w:rsidP="004746B8">
            <w:pPr>
              <w:jc w:val="both"/>
              <w:rPr>
                <w:rFonts w:ascii="Times New Roman" w:hAnsi="Times New Roman"/>
                <w:highlight w:val="white"/>
              </w:rPr>
            </w:pPr>
            <w:r>
              <w:rPr>
                <w:rFonts w:ascii="Times New Roman" w:hAnsi="Times New Roman"/>
                <w:highlight w:val="white"/>
              </w:rPr>
              <w:t>2</w:t>
            </w:r>
          </w:p>
        </w:tc>
        <w:tc>
          <w:tcPr>
            <w:tcW w:w="1563" w:type="dxa"/>
          </w:tcPr>
          <w:p w:rsidR="001262DF" w:rsidRPr="00F238F1" w:rsidP="004746B8">
            <w:pPr>
              <w:jc w:val="both"/>
              <w:rPr>
                <w:rFonts w:ascii="Times New Roman" w:hAnsi="Times New Roman"/>
                <w:highlight w:val="white"/>
              </w:rPr>
            </w:pP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Bộ </w:t>
            </w:r>
          </w:p>
        </w:tc>
        <w:tc>
          <w:tcPr>
            <w:tcW w:w="2733" w:type="dxa"/>
          </w:tcPr>
          <w:p w:rsidR="001262DF" w:rsidP="004746B8">
            <w:pPr>
              <w:jc w:val="both"/>
              <w:rPr>
                <w:rFonts w:ascii="Times New Roman" w:hAnsi="Times New Roman"/>
                <w:highlight w:val="white"/>
              </w:rPr>
            </w:pPr>
            <w:r>
              <w:rPr>
                <w:rFonts w:ascii="Times New Roman" w:hAnsi="Times New Roman"/>
                <w:highlight w:val="white"/>
              </w:rPr>
              <w:t>Biểu diễn đa thức không âm và ứng dụng trong tối ưu đa thức</w:t>
            </w:r>
          </w:p>
        </w:tc>
        <w:tc>
          <w:tcPr>
            <w:tcW w:w="1620" w:type="dxa"/>
          </w:tcPr>
          <w:p w:rsidR="001262DF" w:rsidP="004746B8">
            <w:pPr>
              <w:jc w:val="both"/>
              <w:rPr>
                <w:rFonts w:ascii="Times New Roman" w:hAnsi="Times New Roman"/>
                <w:highlight w:val="white"/>
              </w:rPr>
            </w:pPr>
            <w:r>
              <w:rPr>
                <w:rFonts w:ascii="Times New Roman" w:hAnsi="Times New Roman"/>
                <w:highlight w:val="white"/>
              </w:rPr>
              <w:t xml:space="preserve">TS. Lê Công Trình </w:t>
            </w:r>
          </w:p>
        </w:tc>
        <w:tc>
          <w:tcPr>
            <w:tcW w:w="1530" w:type="dxa"/>
          </w:tcPr>
          <w:p w:rsidR="001262DF" w:rsidRPr="00F238F1" w:rsidP="004746B8">
            <w:pPr>
              <w:jc w:val="both"/>
              <w:rPr>
                <w:rFonts w:ascii="Times New Roman" w:hAnsi="Times New Roman"/>
                <w:highlight w:val="white"/>
              </w:rPr>
            </w:pPr>
          </w:p>
        </w:tc>
        <w:tc>
          <w:tcPr>
            <w:tcW w:w="1350" w:type="dxa"/>
          </w:tcPr>
          <w:p w:rsidR="001262DF" w:rsidP="004746B8">
            <w:pPr>
              <w:jc w:val="both"/>
              <w:rPr>
                <w:rFonts w:ascii="Times New Roman" w:hAnsi="Times New Roman"/>
                <w:highlight w:val="white"/>
              </w:rPr>
            </w:pPr>
            <w:r>
              <w:rPr>
                <w:rFonts w:ascii="Times New Roman" w:hAnsi="Times New Roman"/>
                <w:highlight w:val="white"/>
              </w:rPr>
              <w:t>2018</w:t>
            </w:r>
          </w:p>
        </w:tc>
        <w:tc>
          <w:tcPr>
            <w:tcW w:w="1186" w:type="dxa"/>
          </w:tcPr>
          <w:p w:rsidR="001262DF" w:rsidP="004746B8">
            <w:pPr>
              <w:jc w:val="both"/>
              <w:rPr>
                <w:rFonts w:ascii="Times New Roman" w:hAnsi="Times New Roman"/>
                <w:highlight w:val="white"/>
              </w:rPr>
            </w:pPr>
            <w:r>
              <w:rPr>
                <w:rFonts w:ascii="Times New Roman" w:hAnsi="Times New Roman"/>
                <w:highlight w:val="white"/>
              </w:rPr>
              <w:t>Xuất sắc</w:t>
            </w:r>
            <w:r>
              <w:rPr>
                <w:rFonts w:ascii="Times New Roman" w:hAnsi="Times New Roman"/>
                <w:highlight w:val="white"/>
              </w:rPr>
              <w:t xml:space="preserve"> </w:t>
            </w:r>
          </w:p>
        </w:tc>
        <w:tc>
          <w:tcPr>
            <w:tcW w:w="2200" w:type="dxa"/>
          </w:tcPr>
          <w:p w:rsidR="001262DF" w:rsidRPr="00F238F1" w:rsidP="004746B8">
            <w:pPr>
              <w:jc w:val="both"/>
              <w:rPr>
                <w:rFonts w:ascii="Times New Roman" w:hAnsi="Times New Roman"/>
                <w:highlight w:val="white"/>
              </w:rPr>
            </w:pPr>
          </w:p>
        </w:tc>
        <w:tc>
          <w:tcPr>
            <w:tcW w:w="791" w:type="dxa"/>
          </w:tcPr>
          <w:p w:rsidR="001262DF" w:rsidRPr="00F238F1" w:rsidP="004746B8">
            <w:pPr>
              <w:jc w:val="both"/>
              <w:rPr>
                <w:rFonts w:ascii="Times New Roman" w:hAnsi="Times New Roman"/>
                <w:highlight w:val="white"/>
              </w:rPr>
            </w:pPr>
          </w:p>
        </w:tc>
      </w:tr>
      <w:tr w:rsidTr="00EE308D">
        <w:tblPrEx>
          <w:tblW w:w="0" w:type="auto"/>
          <w:tblInd w:w="198" w:type="dxa"/>
          <w:tblLook w:val="01E0"/>
        </w:tblPrEx>
        <w:tc>
          <w:tcPr>
            <w:tcW w:w="630" w:type="dxa"/>
          </w:tcPr>
          <w:p w:rsidR="001262DF" w:rsidP="004746B8">
            <w:pPr>
              <w:jc w:val="both"/>
              <w:rPr>
                <w:rFonts w:ascii="Times New Roman" w:hAnsi="Times New Roman"/>
                <w:highlight w:val="white"/>
              </w:rPr>
            </w:pPr>
            <w:r>
              <w:rPr>
                <w:rFonts w:ascii="Times New Roman" w:hAnsi="Times New Roman"/>
                <w:highlight w:val="white"/>
              </w:rPr>
              <w:t>3</w:t>
            </w:r>
          </w:p>
        </w:tc>
        <w:tc>
          <w:tcPr>
            <w:tcW w:w="1563" w:type="dxa"/>
          </w:tcPr>
          <w:p w:rsidR="001262DF" w:rsidRPr="00F238F1" w:rsidP="004746B8">
            <w:pPr>
              <w:jc w:val="both"/>
              <w:rPr>
                <w:rFonts w:ascii="Times New Roman" w:hAnsi="Times New Roman"/>
                <w:highlight w:val="white"/>
              </w:rPr>
            </w:pP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Cơ sở </w:t>
            </w:r>
          </w:p>
        </w:tc>
        <w:tc>
          <w:tcPr>
            <w:tcW w:w="2733" w:type="dxa"/>
          </w:tcPr>
          <w:p w:rsidR="001262DF" w:rsidP="004746B8">
            <w:pPr>
              <w:jc w:val="both"/>
              <w:rPr>
                <w:rFonts w:ascii="Times New Roman" w:hAnsi="Times New Roman"/>
                <w:highlight w:val="white"/>
              </w:rPr>
            </w:pPr>
            <w:r>
              <w:rPr>
                <w:rFonts w:ascii="Times New Roman" w:hAnsi="Times New Roman"/>
                <w:highlight w:val="white"/>
              </w:rPr>
              <w:t xml:space="preserve">Dáng </w:t>
            </w:r>
            <w:r>
              <w:rPr>
                <w:rFonts w:ascii="Times New Roman" w:hAnsi="Times New Roman"/>
                <w:highlight w:val="white"/>
              </w:rPr>
              <w:t>điệu thờ</w:t>
            </w:r>
            <w:r>
              <w:rPr>
                <w:rFonts w:ascii="Times New Roman" w:hAnsi="Times New Roman"/>
                <w:highlight w:val="white"/>
              </w:rPr>
              <w:t xml:space="preserve">i gian lớn của nghiệm phương trình Hamilton-Jacobi trong trường hợp không tuần hoàn </w:t>
            </w:r>
          </w:p>
        </w:tc>
        <w:tc>
          <w:tcPr>
            <w:tcW w:w="1620" w:type="dxa"/>
          </w:tcPr>
          <w:p w:rsidR="001262DF" w:rsidP="004746B8">
            <w:pPr>
              <w:jc w:val="both"/>
              <w:rPr>
                <w:rFonts w:ascii="Times New Roman" w:hAnsi="Times New Roman"/>
                <w:highlight w:val="white"/>
              </w:rPr>
            </w:pPr>
            <w:r>
              <w:rPr>
                <w:rFonts w:ascii="Times New Roman" w:hAnsi="Times New Roman"/>
                <w:highlight w:val="white"/>
              </w:rPr>
              <w:t xml:space="preserve">TS. Nguyễn Ngọc Quốc Thương </w:t>
            </w:r>
          </w:p>
        </w:tc>
        <w:tc>
          <w:tcPr>
            <w:tcW w:w="1530" w:type="dxa"/>
          </w:tcPr>
          <w:p w:rsidR="001262DF" w:rsidRPr="00F238F1" w:rsidP="004746B8">
            <w:pPr>
              <w:jc w:val="both"/>
              <w:rPr>
                <w:rFonts w:ascii="Times New Roman" w:hAnsi="Times New Roman"/>
                <w:highlight w:val="white"/>
              </w:rPr>
            </w:pPr>
          </w:p>
        </w:tc>
        <w:tc>
          <w:tcPr>
            <w:tcW w:w="1350" w:type="dxa"/>
          </w:tcPr>
          <w:p w:rsidR="001262DF" w:rsidP="004746B8">
            <w:pPr>
              <w:jc w:val="both"/>
              <w:rPr>
                <w:rFonts w:ascii="Times New Roman" w:hAnsi="Times New Roman"/>
                <w:highlight w:val="white"/>
              </w:rPr>
            </w:pPr>
            <w:r>
              <w:rPr>
                <w:rFonts w:ascii="Times New Roman" w:hAnsi="Times New Roman"/>
                <w:highlight w:val="white"/>
              </w:rPr>
              <w:t>2019</w:t>
            </w:r>
          </w:p>
        </w:tc>
        <w:tc>
          <w:tcPr>
            <w:tcW w:w="1186" w:type="dxa"/>
          </w:tcPr>
          <w:p w:rsidR="001262DF" w:rsidP="004746B8">
            <w:pPr>
              <w:jc w:val="both"/>
              <w:rPr>
                <w:rFonts w:ascii="Times New Roman" w:hAnsi="Times New Roman"/>
                <w:highlight w:val="white"/>
              </w:rPr>
            </w:pPr>
            <w:r>
              <w:rPr>
                <w:rFonts w:ascii="Times New Roman" w:hAnsi="Times New Roman"/>
                <w:highlight w:val="white"/>
              </w:rPr>
              <w:t xml:space="preserve">Xuất sắc </w:t>
            </w:r>
          </w:p>
        </w:tc>
        <w:tc>
          <w:tcPr>
            <w:tcW w:w="2200" w:type="dxa"/>
          </w:tcPr>
          <w:p w:rsidR="001262DF" w:rsidRPr="00F238F1" w:rsidP="004746B8">
            <w:pPr>
              <w:jc w:val="both"/>
              <w:rPr>
                <w:rFonts w:ascii="Times New Roman" w:hAnsi="Times New Roman"/>
                <w:highlight w:val="white"/>
              </w:rPr>
            </w:pPr>
          </w:p>
        </w:tc>
        <w:tc>
          <w:tcPr>
            <w:tcW w:w="791" w:type="dxa"/>
          </w:tcPr>
          <w:p w:rsidR="001262DF" w:rsidRPr="00F238F1" w:rsidP="004746B8">
            <w:pPr>
              <w:jc w:val="both"/>
              <w:rPr>
                <w:rFonts w:ascii="Times New Roman" w:hAnsi="Times New Roman"/>
                <w:highlight w:val="white"/>
              </w:rPr>
            </w:pPr>
          </w:p>
        </w:tc>
      </w:tr>
      <w:tr w:rsidTr="00EE308D">
        <w:tblPrEx>
          <w:tblW w:w="0" w:type="auto"/>
          <w:tblInd w:w="198" w:type="dxa"/>
          <w:tblLook w:val="01E0"/>
        </w:tblPrEx>
        <w:tc>
          <w:tcPr>
            <w:tcW w:w="630" w:type="dxa"/>
          </w:tcPr>
          <w:p w:rsidR="001262DF" w:rsidP="004746B8">
            <w:pPr>
              <w:jc w:val="both"/>
              <w:rPr>
                <w:rFonts w:ascii="Times New Roman" w:hAnsi="Times New Roman"/>
                <w:highlight w:val="white"/>
              </w:rPr>
            </w:pPr>
            <w:r>
              <w:rPr>
                <w:rFonts w:ascii="Times New Roman" w:hAnsi="Times New Roman"/>
                <w:highlight w:val="white"/>
              </w:rPr>
              <w:t>4</w:t>
            </w:r>
          </w:p>
        </w:tc>
        <w:tc>
          <w:tcPr>
            <w:tcW w:w="1563" w:type="dxa"/>
          </w:tcPr>
          <w:p w:rsidR="001262DF" w:rsidRPr="00F238F1" w:rsidP="004746B8">
            <w:pPr>
              <w:jc w:val="both"/>
              <w:rPr>
                <w:rFonts w:ascii="Times New Roman" w:hAnsi="Times New Roman"/>
                <w:highlight w:val="white"/>
              </w:rPr>
            </w:pPr>
            <w:r w:rsidR="00747E23">
              <w:rPr>
                <w:rFonts w:ascii="Times New Roman" w:hAnsi="Times New Roman"/>
                <w:highlight w:val="white"/>
              </w:rPr>
              <w:t>B2018-DQN-05</w:t>
            </w:r>
          </w:p>
        </w:tc>
        <w:tc>
          <w:tcPr>
            <w:tcW w:w="1497" w:type="dxa"/>
          </w:tcPr>
          <w:p w:rsidR="001262DF" w:rsidP="004746B8">
            <w:pPr>
              <w:jc w:val="both"/>
              <w:rPr>
                <w:rFonts w:ascii="Times New Roman" w:hAnsi="Times New Roman"/>
                <w:highlight w:val="white"/>
              </w:rPr>
            </w:pPr>
            <w:r>
              <w:rPr>
                <w:rFonts w:ascii="Times New Roman" w:hAnsi="Times New Roman"/>
                <w:highlight w:val="white"/>
              </w:rPr>
              <w:t xml:space="preserve">Bộ </w:t>
            </w:r>
          </w:p>
        </w:tc>
        <w:tc>
          <w:tcPr>
            <w:tcW w:w="2733" w:type="dxa"/>
          </w:tcPr>
          <w:p w:rsidR="001262DF" w:rsidP="004746B8">
            <w:pPr>
              <w:jc w:val="both"/>
              <w:rPr>
                <w:rFonts w:ascii="Times New Roman" w:hAnsi="Times New Roman"/>
                <w:highlight w:val="white"/>
              </w:rPr>
            </w:pPr>
            <w:r>
              <w:rPr>
                <w:rFonts w:ascii="Times New Roman" w:hAnsi="Times New Roman"/>
                <w:highlight w:val="white"/>
              </w:rPr>
              <w:t>Một số bài toán điều khiển tối ưu cho các hệ điều khiển phi tuyến kết hợp vớ</w:t>
            </w:r>
            <w:r>
              <w:rPr>
                <w:rFonts w:ascii="Times New Roman" w:hAnsi="Times New Roman"/>
                <w:highlight w:val="white"/>
              </w:rPr>
              <w:t xml:space="preserve">i phương trình tổng </w:t>
            </w:r>
            <w:r>
              <w:rPr>
                <w:rFonts w:ascii="Times New Roman" w:hAnsi="Times New Roman"/>
                <w:highlight w:val="white"/>
              </w:rPr>
              <w:t xml:space="preserve">quát có tham số </w:t>
            </w:r>
          </w:p>
        </w:tc>
        <w:tc>
          <w:tcPr>
            <w:tcW w:w="1620" w:type="dxa"/>
          </w:tcPr>
          <w:p w:rsidR="001262DF" w:rsidP="004746B8">
            <w:pPr>
              <w:jc w:val="both"/>
              <w:rPr>
                <w:rFonts w:ascii="Times New Roman" w:hAnsi="Times New Roman"/>
                <w:highlight w:val="white"/>
              </w:rPr>
            </w:pPr>
            <w:r>
              <w:rPr>
                <w:rFonts w:ascii="Times New Roman" w:hAnsi="Times New Roman"/>
                <w:highlight w:val="white"/>
              </w:rPr>
              <w:t xml:space="preserve">TS. Lê Quang Thuận </w:t>
            </w:r>
          </w:p>
        </w:tc>
        <w:tc>
          <w:tcPr>
            <w:tcW w:w="1530" w:type="dxa"/>
          </w:tcPr>
          <w:p w:rsidR="001262DF" w:rsidRPr="00F238F1" w:rsidP="004746B8">
            <w:pPr>
              <w:jc w:val="both"/>
              <w:rPr>
                <w:rFonts w:ascii="Times New Roman" w:hAnsi="Times New Roman"/>
                <w:highlight w:val="white"/>
              </w:rPr>
            </w:pPr>
          </w:p>
        </w:tc>
        <w:tc>
          <w:tcPr>
            <w:tcW w:w="1350" w:type="dxa"/>
          </w:tcPr>
          <w:p w:rsidR="001262DF" w:rsidP="004746B8">
            <w:pPr>
              <w:jc w:val="both"/>
              <w:rPr>
                <w:rFonts w:ascii="Times New Roman" w:hAnsi="Times New Roman"/>
                <w:highlight w:val="white"/>
              </w:rPr>
            </w:pPr>
            <w:r>
              <w:rPr>
                <w:rFonts w:ascii="Times New Roman" w:hAnsi="Times New Roman"/>
                <w:highlight w:val="white"/>
              </w:rPr>
              <w:t>202</w:t>
            </w:r>
            <w:r w:rsidR="002C320A">
              <w:rPr>
                <w:rFonts w:ascii="Times New Roman" w:hAnsi="Times New Roman"/>
                <w:highlight w:val="white"/>
              </w:rPr>
              <w:t>1</w:t>
            </w:r>
          </w:p>
        </w:tc>
        <w:tc>
          <w:tcPr>
            <w:tcW w:w="1186" w:type="dxa"/>
          </w:tcPr>
          <w:p w:rsidR="001262DF" w:rsidP="004746B8">
            <w:pPr>
              <w:jc w:val="both"/>
              <w:rPr>
                <w:rFonts w:ascii="Times New Roman" w:hAnsi="Times New Roman"/>
                <w:highlight w:val="white"/>
              </w:rPr>
            </w:pPr>
            <w:r>
              <w:rPr>
                <w:rFonts w:ascii="Times New Roman" w:hAnsi="Times New Roman"/>
                <w:highlight w:val="white"/>
              </w:rPr>
              <w:t xml:space="preserve">Đạt </w:t>
            </w:r>
          </w:p>
        </w:tc>
        <w:tc>
          <w:tcPr>
            <w:tcW w:w="2200" w:type="dxa"/>
          </w:tcPr>
          <w:p w:rsidR="001262DF" w:rsidP="004746B8">
            <w:pPr>
              <w:jc w:val="both"/>
              <w:rPr>
                <w:rFonts w:ascii="Times New Roman" w:hAnsi="Times New Roman"/>
                <w:highlight w:val="white"/>
              </w:rPr>
            </w:pPr>
            <w:r w:rsidR="003222D0">
              <w:rPr>
                <w:rFonts w:ascii="Times New Roman" w:hAnsi="Times New Roman"/>
                <w:highlight w:val="white"/>
              </w:rPr>
              <w:t>TS. Nguyễn Hữu Trọn,</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Văn Vũ</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TS. Nguyễn Ngọc Quốc Thương</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 xml:space="preserve">TS. Lâm Thị Thanh Tâm </w:t>
            </w:r>
          </w:p>
          <w:p w:rsidR="003222D0" w:rsidP="004746B8">
            <w:pPr>
              <w:jc w:val="both"/>
              <w:rPr>
                <w:rFonts w:ascii="Times New Roman" w:hAnsi="Times New Roman"/>
                <w:highlight w:val="white"/>
              </w:rPr>
            </w:pPr>
          </w:p>
          <w:p w:rsidR="003222D0" w:rsidP="004746B8">
            <w:pPr>
              <w:jc w:val="both"/>
              <w:rPr>
                <w:rFonts w:ascii="Times New Roman" w:hAnsi="Times New Roman"/>
                <w:highlight w:val="white"/>
              </w:rPr>
            </w:pPr>
            <w:r>
              <w:rPr>
                <w:rFonts w:ascii="Times New Roman" w:hAnsi="Times New Roman"/>
                <w:highlight w:val="white"/>
              </w:rPr>
              <w:t>ThS. Dương Thanh Vỹ</w:t>
            </w:r>
          </w:p>
          <w:p w:rsidR="003222D0" w:rsidP="004746B8">
            <w:pPr>
              <w:jc w:val="both"/>
              <w:rPr>
                <w:rFonts w:ascii="Times New Roman" w:hAnsi="Times New Roman"/>
                <w:highlight w:val="white"/>
              </w:rPr>
            </w:pPr>
          </w:p>
          <w:p w:rsidR="003222D0" w:rsidRPr="00F238F1" w:rsidP="004746B8">
            <w:pPr>
              <w:jc w:val="both"/>
              <w:rPr>
                <w:rFonts w:ascii="Times New Roman" w:hAnsi="Times New Roman"/>
                <w:highlight w:val="white"/>
              </w:rPr>
            </w:pPr>
            <w:r>
              <w:rPr>
                <w:rFonts w:ascii="Times New Roman" w:hAnsi="Times New Roman"/>
                <w:highlight w:val="white"/>
              </w:rPr>
              <w:t xml:space="preserve">TS. Lê Thanh Bính </w:t>
            </w:r>
          </w:p>
        </w:tc>
        <w:tc>
          <w:tcPr>
            <w:tcW w:w="791" w:type="dxa"/>
          </w:tcPr>
          <w:p w:rsidR="001262DF" w:rsidRPr="00F238F1" w:rsidP="004746B8">
            <w:pPr>
              <w:jc w:val="both"/>
              <w:rPr>
                <w:rFonts w:ascii="Times New Roman" w:hAnsi="Times New Roman"/>
                <w:highlight w:val="white"/>
              </w:rPr>
            </w:pPr>
          </w:p>
        </w:tc>
      </w:tr>
      <w:tr w:rsidTr="00EE308D">
        <w:tblPrEx>
          <w:tblW w:w="0" w:type="auto"/>
          <w:tblInd w:w="198" w:type="dxa"/>
          <w:tblLook w:val="01E0"/>
        </w:tblPrEx>
        <w:tc>
          <w:tcPr>
            <w:tcW w:w="630" w:type="dxa"/>
          </w:tcPr>
          <w:p w:rsidR="002C320A" w:rsidP="002C320A">
            <w:pPr>
              <w:jc w:val="both"/>
              <w:rPr>
                <w:rFonts w:ascii="Times New Roman" w:hAnsi="Times New Roman"/>
                <w:highlight w:val="white"/>
              </w:rPr>
            </w:pPr>
            <w:r>
              <w:rPr>
                <w:rFonts w:ascii="Times New Roman" w:hAnsi="Times New Roman"/>
                <w:highlight w:val="white"/>
              </w:rPr>
              <w:t>5</w:t>
            </w:r>
          </w:p>
        </w:tc>
        <w:tc>
          <w:tcPr>
            <w:tcW w:w="1563" w:type="dxa"/>
          </w:tcPr>
          <w:p w:rsidR="002C320A" w:rsidRPr="00F238F1" w:rsidP="002C320A">
            <w:pPr>
              <w:jc w:val="both"/>
              <w:rPr>
                <w:rFonts w:ascii="Times New Roman" w:hAnsi="Times New Roman"/>
                <w:highlight w:val="white"/>
              </w:rPr>
            </w:pPr>
          </w:p>
        </w:tc>
        <w:tc>
          <w:tcPr>
            <w:tcW w:w="1497" w:type="dxa"/>
          </w:tcPr>
          <w:p w:rsidR="002C320A" w:rsidP="002C320A">
            <w:pPr>
              <w:jc w:val="both"/>
              <w:rPr>
                <w:rFonts w:ascii="Times New Roman" w:hAnsi="Times New Roman"/>
                <w:highlight w:val="white"/>
              </w:rPr>
            </w:pPr>
            <w:r>
              <w:rPr>
                <w:rFonts w:ascii="Times New Roman" w:hAnsi="Times New Roman"/>
                <w:highlight w:val="white"/>
              </w:rPr>
              <w:t xml:space="preserve">NAFOSTED </w:t>
            </w:r>
          </w:p>
        </w:tc>
        <w:tc>
          <w:tcPr>
            <w:tcW w:w="2733" w:type="dxa"/>
          </w:tcPr>
          <w:p w:rsidR="002C320A" w:rsidP="002C320A">
            <w:pPr>
              <w:jc w:val="both"/>
              <w:rPr>
                <w:rFonts w:ascii="Times New Roman" w:hAnsi="Times New Roman"/>
                <w:highlight w:val="white"/>
              </w:rPr>
            </w:pPr>
            <w:r>
              <w:rPr>
                <w:rFonts w:ascii="Times New Roman" w:hAnsi="Times New Roman"/>
                <w:highlight w:val="white"/>
              </w:rPr>
              <w:t>Hệ biến phận: Tính ổn định và dáng điệu</w:t>
            </w:r>
            <w:r>
              <w:rPr>
                <w:rFonts w:ascii="Times New Roman" w:hAnsi="Times New Roman"/>
                <w:highlight w:val="white"/>
              </w:rPr>
              <w:t xml:space="preserve"> tiệm cận của nghiệm</w:t>
            </w:r>
            <w:r>
              <w:rPr>
                <w:rFonts w:ascii="Times New Roman" w:hAnsi="Times New Roman"/>
                <w:highlight w:val="white"/>
              </w:rPr>
              <w:t xml:space="preserve"> với ứng</w:t>
            </w:r>
            <w:r>
              <w:rPr>
                <w:rFonts w:ascii="Times New Roman" w:hAnsi="Times New Roman"/>
                <w:highlight w:val="white"/>
              </w:rPr>
              <w:t xml:space="preserve"> dụng trong </w:t>
            </w:r>
            <w:r>
              <w:rPr>
                <w:rFonts w:ascii="Times New Roman" w:hAnsi="Times New Roman"/>
                <w:highlight w:val="white"/>
              </w:rPr>
              <w:t>Điều khiển tối ưu và tối ưu đa thức</w:t>
            </w:r>
          </w:p>
        </w:tc>
        <w:tc>
          <w:tcPr>
            <w:tcW w:w="1620" w:type="dxa"/>
          </w:tcPr>
          <w:p w:rsidR="002C320A" w:rsidP="002C320A">
            <w:pPr>
              <w:jc w:val="both"/>
              <w:rPr>
                <w:rFonts w:ascii="Times New Roman" w:hAnsi="Times New Roman"/>
                <w:highlight w:val="white"/>
              </w:rPr>
            </w:pPr>
            <w:r>
              <w:rPr>
                <w:rFonts w:ascii="Times New Roman" w:hAnsi="Times New Roman"/>
                <w:highlight w:val="white"/>
              </w:rPr>
              <w:t xml:space="preserve">PGS.TSKH. Huỳnh Văn Ngãi </w:t>
            </w:r>
          </w:p>
        </w:tc>
        <w:tc>
          <w:tcPr>
            <w:tcW w:w="1530" w:type="dxa"/>
          </w:tcPr>
          <w:p w:rsidR="002C320A" w:rsidRPr="00F238F1" w:rsidP="002C320A">
            <w:pPr>
              <w:jc w:val="both"/>
              <w:rPr>
                <w:rFonts w:ascii="Times New Roman" w:hAnsi="Times New Roman"/>
                <w:highlight w:val="white"/>
              </w:rPr>
            </w:pPr>
          </w:p>
        </w:tc>
        <w:tc>
          <w:tcPr>
            <w:tcW w:w="1350" w:type="dxa"/>
          </w:tcPr>
          <w:p w:rsidR="002C320A" w:rsidP="002C320A">
            <w:pPr>
              <w:jc w:val="both"/>
              <w:rPr>
                <w:rFonts w:ascii="Times New Roman" w:hAnsi="Times New Roman"/>
                <w:highlight w:val="white"/>
              </w:rPr>
            </w:pPr>
            <w:r>
              <w:rPr>
                <w:rFonts w:ascii="Times New Roman" w:hAnsi="Times New Roman"/>
                <w:highlight w:val="white"/>
              </w:rPr>
              <w:t>2019</w:t>
            </w:r>
          </w:p>
        </w:tc>
        <w:tc>
          <w:tcPr>
            <w:tcW w:w="1186" w:type="dxa"/>
          </w:tcPr>
          <w:p w:rsidR="002C320A" w:rsidP="002C320A">
            <w:pPr>
              <w:jc w:val="both"/>
              <w:rPr>
                <w:rFonts w:ascii="Times New Roman" w:hAnsi="Times New Roman"/>
                <w:highlight w:val="white"/>
              </w:rPr>
            </w:pPr>
            <w:r>
              <w:rPr>
                <w:rFonts w:ascii="Times New Roman" w:hAnsi="Times New Roman"/>
                <w:highlight w:val="white"/>
              </w:rPr>
              <w:t xml:space="preserve">Đạt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TS. Nguyễn Hữu Trọn</w:t>
            </w:r>
          </w:p>
          <w:p w:rsidR="003222D0" w:rsidP="002C320A">
            <w:pPr>
              <w:jc w:val="both"/>
              <w:rPr>
                <w:rFonts w:ascii="Times New Roman" w:hAnsi="Times New Roman"/>
                <w:highlight w:val="white"/>
              </w:rPr>
            </w:pPr>
          </w:p>
          <w:p w:rsidR="003222D0" w:rsidP="002C320A">
            <w:pPr>
              <w:jc w:val="both"/>
              <w:rPr>
                <w:rFonts w:ascii="Times New Roman" w:hAnsi="Times New Roman"/>
                <w:highlight w:val="white"/>
              </w:rPr>
            </w:pPr>
          </w:p>
          <w:p w:rsidR="003222D0" w:rsidRPr="00F238F1" w:rsidP="002C320A">
            <w:pPr>
              <w:jc w:val="both"/>
              <w:rPr>
                <w:rFonts w:ascii="Times New Roman" w:hAnsi="Times New Roman"/>
                <w:highlight w:val="white"/>
              </w:rPr>
            </w:pPr>
            <w:r>
              <w:rPr>
                <w:rFonts w:ascii="Times New Roman" w:hAnsi="Times New Roman"/>
                <w:highlight w:val="white"/>
              </w:rPr>
              <w:t xml:space="preserve">TS. Lê Công Trình </w:t>
            </w:r>
          </w:p>
        </w:tc>
        <w:tc>
          <w:tcPr>
            <w:tcW w:w="791" w:type="dxa"/>
          </w:tcPr>
          <w:p w:rsidR="002C320A" w:rsidRPr="00F238F1" w:rsidP="002C320A">
            <w:pPr>
              <w:jc w:val="both"/>
              <w:rPr>
                <w:rFonts w:ascii="Times New Roman" w:hAnsi="Times New Roman"/>
                <w:highlight w:val="white"/>
              </w:rPr>
            </w:pPr>
          </w:p>
        </w:tc>
      </w:tr>
      <w:tr w:rsidTr="00EE308D">
        <w:tblPrEx>
          <w:tblW w:w="0" w:type="auto"/>
          <w:tblInd w:w="198" w:type="dxa"/>
          <w:tblLook w:val="01E0"/>
        </w:tblPrEx>
        <w:tc>
          <w:tcPr>
            <w:tcW w:w="630" w:type="dxa"/>
          </w:tcPr>
          <w:p w:rsidR="002C320A" w:rsidP="002C320A">
            <w:pPr>
              <w:jc w:val="both"/>
              <w:rPr>
                <w:rFonts w:ascii="Times New Roman" w:hAnsi="Times New Roman"/>
                <w:highlight w:val="white"/>
              </w:rPr>
            </w:pPr>
            <w:r>
              <w:rPr>
                <w:rFonts w:ascii="Times New Roman" w:hAnsi="Times New Roman"/>
                <w:highlight w:val="white"/>
              </w:rPr>
              <w:t>6</w:t>
            </w:r>
          </w:p>
        </w:tc>
        <w:tc>
          <w:tcPr>
            <w:tcW w:w="1563" w:type="dxa"/>
          </w:tcPr>
          <w:p w:rsidR="002C320A" w:rsidRPr="00F238F1" w:rsidP="002C320A">
            <w:pPr>
              <w:jc w:val="both"/>
              <w:rPr>
                <w:rFonts w:ascii="Times New Roman" w:hAnsi="Times New Roman"/>
                <w:highlight w:val="white"/>
              </w:rPr>
            </w:pPr>
            <w:r w:rsidRPr="00CA1018" w:rsidR="00CA1018">
              <w:rPr>
                <w:rFonts w:ascii="Times New Roman" w:hAnsi="Times New Roman"/>
              </w:rPr>
              <w:t>101.01-2020.12</w:t>
            </w:r>
          </w:p>
        </w:tc>
        <w:tc>
          <w:tcPr>
            <w:tcW w:w="1497" w:type="dxa"/>
          </w:tcPr>
          <w:p w:rsidR="002C320A" w:rsidP="002C320A">
            <w:pPr>
              <w:jc w:val="both"/>
              <w:rPr>
                <w:rFonts w:ascii="Times New Roman" w:hAnsi="Times New Roman"/>
                <w:highlight w:val="white"/>
              </w:rPr>
            </w:pPr>
            <w:r w:rsidR="00324CD9">
              <w:rPr>
                <w:rFonts w:ascii="Times New Roman" w:hAnsi="Times New Roman"/>
                <w:highlight w:val="white"/>
              </w:rPr>
              <w:t xml:space="preserve">NAFOSTED </w:t>
            </w:r>
          </w:p>
        </w:tc>
        <w:tc>
          <w:tcPr>
            <w:tcW w:w="2733" w:type="dxa"/>
          </w:tcPr>
          <w:p w:rsidR="002C320A" w:rsidP="002C320A">
            <w:pPr>
              <w:jc w:val="both"/>
              <w:rPr>
                <w:rFonts w:ascii="Times New Roman" w:hAnsi="Times New Roman"/>
                <w:highlight w:val="white"/>
              </w:rPr>
            </w:pPr>
            <w:r w:rsidR="00324CD9">
              <w:rPr>
                <w:rFonts w:ascii="Times New Roman" w:hAnsi="Times New Roman"/>
                <w:highlight w:val="white"/>
              </w:rPr>
              <w:t>Một số vấn đề chọn lọc của Giải tích biến phân với ứng dụng trong lý thuy</w:t>
            </w:r>
            <w:r w:rsidR="00324CD9">
              <w:rPr>
                <w:rFonts w:ascii="Times New Roman" w:hAnsi="Times New Roman"/>
                <w:highlight w:val="white"/>
              </w:rPr>
              <w:t>ết xấp xỉ, phương tr</w:t>
            </w:r>
            <w:r w:rsidR="00324CD9">
              <w:rPr>
                <w:rFonts w:ascii="Times New Roman" w:hAnsi="Times New Roman"/>
                <w:highlight w:val="white"/>
              </w:rPr>
              <w:t xml:space="preserve">ình </w:t>
            </w:r>
            <w:r w:rsidR="00324CD9">
              <w:rPr>
                <w:rFonts w:ascii="Times New Roman" w:hAnsi="Times New Roman"/>
                <w:highlight w:val="white"/>
              </w:rPr>
              <w:t>Hamilton-Jacobi,</w:t>
            </w:r>
            <w:r w:rsidR="00324CD9">
              <w:rPr>
                <w:rFonts w:ascii="Times New Roman" w:hAnsi="Times New Roman"/>
                <w:highlight w:val="white"/>
              </w:rPr>
              <w:t xml:space="preserve"> bài toán mô men và lý thuyết độ lệch lớn </w:t>
            </w:r>
          </w:p>
        </w:tc>
        <w:tc>
          <w:tcPr>
            <w:tcW w:w="1620" w:type="dxa"/>
          </w:tcPr>
          <w:p w:rsidR="002C320A" w:rsidP="002C320A">
            <w:pPr>
              <w:jc w:val="both"/>
              <w:rPr>
                <w:rFonts w:ascii="Times New Roman" w:hAnsi="Times New Roman"/>
                <w:highlight w:val="white"/>
              </w:rPr>
            </w:pPr>
            <w:r w:rsidR="00324CD9">
              <w:rPr>
                <w:rFonts w:ascii="Times New Roman" w:hAnsi="Times New Roman"/>
                <w:highlight w:val="white"/>
              </w:rPr>
              <w:t xml:space="preserve">PGS.TSKH. Huỳnh Văn Ngãi </w:t>
            </w:r>
          </w:p>
        </w:tc>
        <w:tc>
          <w:tcPr>
            <w:tcW w:w="1530" w:type="dxa"/>
          </w:tcPr>
          <w:p w:rsidR="002C320A" w:rsidRPr="00F238F1" w:rsidP="002C320A">
            <w:pPr>
              <w:jc w:val="both"/>
              <w:rPr>
                <w:rFonts w:ascii="Times New Roman" w:hAnsi="Times New Roman"/>
                <w:highlight w:val="white"/>
              </w:rPr>
            </w:pPr>
          </w:p>
        </w:tc>
        <w:tc>
          <w:tcPr>
            <w:tcW w:w="1350" w:type="dxa"/>
          </w:tcPr>
          <w:p w:rsidR="002C320A" w:rsidP="002C320A">
            <w:pPr>
              <w:jc w:val="both"/>
              <w:rPr>
                <w:rFonts w:ascii="Times New Roman" w:hAnsi="Times New Roman"/>
                <w:highlight w:val="white"/>
              </w:rPr>
            </w:pPr>
            <w:r w:rsidR="00324CD9">
              <w:rPr>
                <w:rFonts w:ascii="Times New Roman" w:hAnsi="Times New Roman"/>
                <w:highlight w:val="white"/>
              </w:rPr>
              <w:t>2022</w:t>
            </w:r>
          </w:p>
        </w:tc>
        <w:tc>
          <w:tcPr>
            <w:tcW w:w="1186" w:type="dxa"/>
          </w:tcPr>
          <w:p w:rsidR="002C320A" w:rsidP="002C320A">
            <w:pPr>
              <w:jc w:val="both"/>
              <w:rPr>
                <w:rFonts w:ascii="Times New Roman" w:hAnsi="Times New Roman"/>
                <w:highlight w:val="white"/>
              </w:rPr>
            </w:pPr>
            <w:r w:rsidR="009741C5">
              <w:rPr>
                <w:rFonts w:ascii="Times New Roman" w:hAnsi="Times New Roman"/>
                <w:highlight w:val="white"/>
              </w:rPr>
              <w:t xml:space="preserve">Đang thực hiện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PGS.TS. Lê Công Trình</w:t>
            </w:r>
          </w:p>
          <w:p w:rsidR="003222D0" w:rsidP="002C320A">
            <w:pPr>
              <w:jc w:val="both"/>
              <w:rPr>
                <w:rFonts w:ascii="Times New Roman" w:hAnsi="Times New Roman"/>
                <w:highlight w:val="white"/>
              </w:rPr>
            </w:pPr>
          </w:p>
          <w:p w:rsidR="003222D0" w:rsidP="002C320A">
            <w:pPr>
              <w:jc w:val="both"/>
              <w:rPr>
                <w:rFonts w:ascii="Times New Roman" w:hAnsi="Times New Roman"/>
                <w:highlight w:val="white"/>
              </w:rPr>
            </w:pPr>
          </w:p>
          <w:p w:rsidR="003222D0" w:rsidP="003222D0">
            <w:pPr>
              <w:jc w:val="both"/>
              <w:rPr>
                <w:rFonts w:ascii="Times New Roman" w:hAnsi="Times New Roman"/>
                <w:highlight w:val="white"/>
              </w:rPr>
            </w:pPr>
            <w:r>
              <w:rPr>
                <w:rFonts w:ascii="Times New Roman" w:hAnsi="Times New Roman"/>
                <w:highlight w:val="white"/>
              </w:rPr>
              <w:t xml:space="preserve">TS. Nguyễn Hữu Trọn </w:t>
            </w:r>
          </w:p>
          <w:p w:rsidR="003222D0" w:rsidP="003222D0">
            <w:pPr>
              <w:jc w:val="both"/>
              <w:rPr>
                <w:rFonts w:ascii="Times New Roman" w:hAnsi="Times New Roman"/>
                <w:highlight w:val="white"/>
              </w:rPr>
            </w:pPr>
          </w:p>
          <w:p w:rsidR="003222D0" w:rsidRPr="00F238F1" w:rsidP="003222D0">
            <w:pPr>
              <w:jc w:val="both"/>
              <w:rPr>
                <w:rFonts w:ascii="Times New Roman" w:hAnsi="Times New Roman"/>
                <w:highlight w:val="white"/>
              </w:rPr>
            </w:pPr>
            <w:r>
              <w:rPr>
                <w:rFonts w:ascii="Times New Roman" w:hAnsi="Times New Roman"/>
                <w:highlight w:val="white"/>
              </w:rPr>
              <w:t xml:space="preserve">TS. Nguyễn Ngọc Quốc Thương </w:t>
            </w:r>
          </w:p>
        </w:tc>
        <w:tc>
          <w:tcPr>
            <w:tcW w:w="791" w:type="dxa"/>
          </w:tcPr>
          <w:p w:rsidR="002C320A" w:rsidRPr="00F238F1" w:rsidP="002C320A">
            <w:pPr>
              <w:jc w:val="both"/>
              <w:rPr>
                <w:rFonts w:ascii="Times New Roman" w:hAnsi="Times New Roman"/>
                <w:highlight w:val="white"/>
              </w:rPr>
            </w:pPr>
          </w:p>
        </w:tc>
      </w:tr>
      <w:tr w:rsidTr="00EE308D">
        <w:tblPrEx>
          <w:tblW w:w="0" w:type="auto"/>
          <w:tblInd w:w="198" w:type="dxa"/>
          <w:tblLook w:val="01E0"/>
        </w:tblPrEx>
        <w:tc>
          <w:tcPr>
            <w:tcW w:w="630" w:type="dxa"/>
          </w:tcPr>
          <w:p w:rsidR="002C320A" w:rsidP="002C320A">
            <w:pPr>
              <w:jc w:val="both"/>
              <w:rPr>
                <w:rFonts w:ascii="Times New Roman" w:hAnsi="Times New Roman"/>
                <w:highlight w:val="white"/>
              </w:rPr>
            </w:pPr>
            <w:r w:rsidR="00E70C7C">
              <w:rPr>
                <w:rFonts w:ascii="Times New Roman" w:hAnsi="Times New Roman"/>
                <w:highlight w:val="white"/>
              </w:rPr>
              <w:t>7</w:t>
            </w:r>
          </w:p>
        </w:tc>
        <w:tc>
          <w:tcPr>
            <w:tcW w:w="1563" w:type="dxa"/>
          </w:tcPr>
          <w:p w:rsidR="002C320A" w:rsidRPr="00F238F1" w:rsidP="002C320A">
            <w:pPr>
              <w:jc w:val="both"/>
              <w:rPr>
                <w:rFonts w:ascii="Times New Roman" w:hAnsi="Times New Roman"/>
                <w:highlight w:val="white"/>
              </w:rPr>
            </w:pPr>
            <w:r w:rsidR="00996F86">
              <w:rPr>
                <w:rFonts w:ascii="Times New Roman" w:hAnsi="Times New Roman"/>
                <w:highlight w:val="white"/>
              </w:rPr>
              <w:t>T2018.553.02</w:t>
            </w:r>
          </w:p>
        </w:tc>
        <w:tc>
          <w:tcPr>
            <w:tcW w:w="1497" w:type="dxa"/>
          </w:tcPr>
          <w:p w:rsidR="002C320A" w:rsidP="002C320A">
            <w:pPr>
              <w:jc w:val="both"/>
              <w:rPr>
                <w:rFonts w:ascii="Times New Roman" w:hAnsi="Times New Roman"/>
                <w:highlight w:val="white"/>
              </w:rPr>
            </w:pPr>
            <w:r w:rsidR="00E70C7C">
              <w:rPr>
                <w:rFonts w:ascii="Times New Roman" w:hAnsi="Times New Roman"/>
                <w:highlight w:val="white"/>
              </w:rPr>
              <w:t xml:space="preserve">Cơ sở </w:t>
            </w:r>
          </w:p>
        </w:tc>
        <w:tc>
          <w:tcPr>
            <w:tcW w:w="2733" w:type="dxa"/>
          </w:tcPr>
          <w:p w:rsidR="002C320A" w:rsidP="002C320A">
            <w:pPr>
              <w:jc w:val="both"/>
              <w:rPr>
                <w:rFonts w:ascii="Times New Roman" w:hAnsi="Times New Roman"/>
                <w:highlight w:val="white"/>
              </w:rPr>
            </w:pPr>
            <w:r w:rsidR="00E70C7C">
              <w:rPr>
                <w:rFonts w:ascii="Times New Roman" w:hAnsi="Times New Roman"/>
                <w:highlight w:val="white"/>
              </w:rPr>
              <w:t>Biểu diễn hạng thấp cho đa</w:t>
            </w:r>
            <w:r w:rsidR="00E70C7C">
              <w:rPr>
                <w:rFonts w:ascii="Times New Roman" w:hAnsi="Times New Roman"/>
                <w:highlight w:val="white"/>
              </w:rPr>
              <w:t xml:space="preserve"> thức tổng bình phươ</w:t>
            </w:r>
            <w:r w:rsidR="00E70C7C">
              <w:rPr>
                <w:rFonts w:ascii="Times New Roman" w:hAnsi="Times New Roman"/>
                <w:highlight w:val="white"/>
              </w:rPr>
              <w:t>ng Hermit và ứng dụn</w:t>
            </w:r>
            <w:r w:rsidR="00E70C7C">
              <w:rPr>
                <w:rFonts w:ascii="Times New Roman" w:hAnsi="Times New Roman"/>
                <w:highlight w:val="white"/>
              </w:rPr>
              <w:t xml:space="preserve">g </w:t>
            </w:r>
          </w:p>
        </w:tc>
        <w:tc>
          <w:tcPr>
            <w:tcW w:w="1620" w:type="dxa"/>
          </w:tcPr>
          <w:p w:rsidR="002C320A" w:rsidP="002C320A">
            <w:pPr>
              <w:jc w:val="both"/>
              <w:rPr>
                <w:rFonts w:ascii="Times New Roman" w:hAnsi="Times New Roman"/>
                <w:highlight w:val="white"/>
              </w:rPr>
            </w:pPr>
            <w:r w:rsidR="00E70C7C">
              <w:rPr>
                <w:rFonts w:ascii="Times New Roman" w:hAnsi="Times New Roman"/>
                <w:highlight w:val="white"/>
              </w:rPr>
              <w:t xml:space="preserve">TS. Lê Thanh Hiếu </w:t>
            </w:r>
          </w:p>
        </w:tc>
        <w:tc>
          <w:tcPr>
            <w:tcW w:w="1530" w:type="dxa"/>
          </w:tcPr>
          <w:p w:rsidR="002C320A" w:rsidRPr="00F238F1" w:rsidP="002C320A">
            <w:pPr>
              <w:jc w:val="both"/>
              <w:rPr>
                <w:rFonts w:ascii="Times New Roman" w:hAnsi="Times New Roman"/>
                <w:highlight w:val="white"/>
              </w:rPr>
            </w:pPr>
            <w:r w:rsidR="00996F86">
              <w:rPr>
                <w:rFonts w:ascii="Times New Roman" w:hAnsi="Times New Roman"/>
                <w:highlight w:val="white"/>
              </w:rPr>
              <w:t>1590/QĐ-ĐHQN</w:t>
            </w:r>
          </w:p>
        </w:tc>
        <w:tc>
          <w:tcPr>
            <w:tcW w:w="1350" w:type="dxa"/>
          </w:tcPr>
          <w:p w:rsidR="002C320A" w:rsidP="002C320A">
            <w:pPr>
              <w:jc w:val="both"/>
              <w:rPr>
                <w:rFonts w:ascii="Times New Roman" w:hAnsi="Times New Roman"/>
                <w:highlight w:val="white"/>
              </w:rPr>
            </w:pPr>
            <w:r w:rsidR="00E70C7C">
              <w:rPr>
                <w:rFonts w:ascii="Times New Roman" w:hAnsi="Times New Roman"/>
                <w:highlight w:val="white"/>
              </w:rPr>
              <w:t>2019</w:t>
            </w:r>
          </w:p>
        </w:tc>
        <w:tc>
          <w:tcPr>
            <w:tcW w:w="1186" w:type="dxa"/>
          </w:tcPr>
          <w:p w:rsidR="002C320A" w:rsidP="002C320A">
            <w:pPr>
              <w:jc w:val="both"/>
              <w:rPr>
                <w:rFonts w:ascii="Times New Roman" w:hAnsi="Times New Roman"/>
                <w:highlight w:val="white"/>
              </w:rPr>
            </w:pPr>
            <w:r w:rsidR="00AD6024">
              <w:rPr>
                <w:rFonts w:ascii="Times New Roman" w:hAnsi="Times New Roman"/>
                <w:highlight w:val="white"/>
              </w:rPr>
              <w:t xml:space="preserve">Tốt </w:t>
            </w:r>
          </w:p>
        </w:tc>
        <w:tc>
          <w:tcPr>
            <w:tcW w:w="2200" w:type="dxa"/>
          </w:tcPr>
          <w:p w:rsidR="002C320A" w:rsidRPr="00F238F1" w:rsidP="002C320A">
            <w:pPr>
              <w:jc w:val="both"/>
              <w:rPr>
                <w:rFonts w:ascii="Times New Roman" w:hAnsi="Times New Roman"/>
                <w:highlight w:val="white"/>
              </w:rPr>
            </w:pPr>
          </w:p>
        </w:tc>
        <w:tc>
          <w:tcPr>
            <w:tcW w:w="791" w:type="dxa"/>
          </w:tcPr>
          <w:p w:rsidR="002C320A" w:rsidRPr="00F238F1" w:rsidP="002C320A">
            <w:pPr>
              <w:jc w:val="both"/>
              <w:rPr>
                <w:rFonts w:ascii="Times New Roman" w:hAnsi="Times New Roman"/>
                <w:highlight w:val="white"/>
              </w:rPr>
            </w:pPr>
          </w:p>
        </w:tc>
      </w:tr>
      <w:tr w:rsidTr="00EE308D">
        <w:tblPrEx>
          <w:tblW w:w="0" w:type="auto"/>
          <w:tblInd w:w="198" w:type="dxa"/>
          <w:tblLook w:val="01E0"/>
        </w:tblPrEx>
        <w:tc>
          <w:tcPr>
            <w:tcW w:w="630" w:type="dxa"/>
          </w:tcPr>
          <w:p w:rsidR="002C320A" w:rsidP="002C320A">
            <w:pPr>
              <w:jc w:val="both"/>
              <w:rPr>
                <w:rFonts w:ascii="Times New Roman" w:hAnsi="Times New Roman"/>
                <w:highlight w:val="white"/>
              </w:rPr>
            </w:pPr>
            <w:r w:rsidR="00AD6024">
              <w:rPr>
                <w:rFonts w:ascii="Times New Roman" w:hAnsi="Times New Roman"/>
                <w:highlight w:val="white"/>
              </w:rPr>
              <w:t>8</w:t>
            </w:r>
          </w:p>
        </w:tc>
        <w:tc>
          <w:tcPr>
            <w:tcW w:w="1563" w:type="dxa"/>
          </w:tcPr>
          <w:p w:rsidR="002C320A" w:rsidRPr="00F238F1" w:rsidP="002C320A">
            <w:pPr>
              <w:jc w:val="both"/>
              <w:rPr>
                <w:rFonts w:ascii="Times New Roman" w:hAnsi="Times New Roman"/>
                <w:highlight w:val="white"/>
              </w:rPr>
            </w:pPr>
            <w:r w:rsidRPr="0064276E" w:rsidR="0064276E">
              <w:rPr>
                <w:rFonts w:ascii="Times New Roman" w:hAnsi="Times New Roman"/>
              </w:rPr>
              <w:t>101.04-2017.312</w:t>
            </w:r>
          </w:p>
        </w:tc>
        <w:tc>
          <w:tcPr>
            <w:tcW w:w="1497" w:type="dxa"/>
          </w:tcPr>
          <w:p w:rsidR="002C320A" w:rsidP="002C320A">
            <w:pPr>
              <w:jc w:val="both"/>
              <w:rPr>
                <w:rFonts w:ascii="Times New Roman" w:hAnsi="Times New Roman"/>
                <w:highlight w:val="white"/>
              </w:rPr>
            </w:pPr>
            <w:r w:rsidR="00AD6024">
              <w:rPr>
                <w:rFonts w:ascii="Times New Roman" w:hAnsi="Times New Roman"/>
                <w:highlight w:val="white"/>
              </w:rPr>
              <w:t xml:space="preserve">NAFOSTED </w:t>
            </w:r>
          </w:p>
        </w:tc>
        <w:tc>
          <w:tcPr>
            <w:tcW w:w="2733" w:type="dxa"/>
          </w:tcPr>
          <w:p w:rsidR="002C320A" w:rsidP="002C320A">
            <w:pPr>
              <w:jc w:val="both"/>
              <w:rPr>
                <w:rFonts w:ascii="Times New Roman" w:hAnsi="Times New Roman"/>
                <w:highlight w:val="white"/>
              </w:rPr>
            </w:pPr>
            <w:r w:rsidRPr="0064276E" w:rsidR="0064276E">
              <w:rPr>
                <w:rFonts w:ascii="Times New Roman" w:hAnsi="Times New Roman"/>
              </w:rPr>
              <w:t xml:space="preserve">Một số vấn </w:t>
            </w:r>
            <w:r w:rsidRPr="0064276E" w:rsidR="0064276E">
              <w:rPr>
                <w:rFonts w:ascii="Times New Roman" w:hAnsi="Times New Roman" w:hint="eastAsia"/>
              </w:rPr>
              <w:t>đ</w:t>
            </w:r>
            <w:r w:rsidRPr="0064276E" w:rsidR="0064276E">
              <w:rPr>
                <w:rFonts w:ascii="Times New Roman" w:hAnsi="Times New Roman"/>
              </w:rPr>
              <w:t xml:space="preserve">ề trong </w:t>
            </w:r>
            <w:r w:rsidRPr="0064276E" w:rsidR="0064276E">
              <w:rPr>
                <w:rFonts w:ascii="Times New Roman" w:hAnsi="Times New Roman" w:hint="eastAsia"/>
              </w:rPr>
              <w:t>đ</w:t>
            </w:r>
            <w:r w:rsidRPr="0064276E" w:rsidR="0064276E">
              <w:rPr>
                <w:rFonts w:ascii="Times New Roman" w:hAnsi="Times New Roman"/>
              </w:rPr>
              <w:t xml:space="preserve">ại số vi phân và hình học </w:t>
            </w:r>
            <w:r w:rsidRPr="0064276E" w:rsidR="0064276E">
              <w:rPr>
                <w:rFonts w:ascii="Times New Roman" w:hAnsi="Times New Roman" w:hint="eastAsia"/>
              </w:rPr>
              <w:t>đ</w:t>
            </w:r>
            <w:r w:rsidRPr="0064276E" w:rsidR="0064276E">
              <w:rPr>
                <w:rFonts w:ascii="Times New Roman" w:hAnsi="Times New Roman"/>
              </w:rPr>
              <w:t xml:space="preserve">ại số có sử dụng các hệ </w:t>
            </w:r>
            <w:r w:rsidRPr="0064276E" w:rsidR="0064276E">
              <w:rPr>
                <w:rFonts w:ascii="Times New Roman" w:hAnsi="Times New Roman" w:hint="eastAsia"/>
              </w:rPr>
              <w:t>đ</w:t>
            </w:r>
            <w:r w:rsidRPr="0064276E" w:rsidR="0064276E">
              <w:rPr>
                <w:rFonts w:ascii="Times New Roman" w:hAnsi="Times New Roman"/>
              </w:rPr>
              <w:t>ại số máy tính</w:t>
            </w:r>
          </w:p>
        </w:tc>
        <w:tc>
          <w:tcPr>
            <w:tcW w:w="1620" w:type="dxa"/>
          </w:tcPr>
          <w:p w:rsidR="002C320A" w:rsidP="002C320A">
            <w:pPr>
              <w:jc w:val="both"/>
              <w:rPr>
                <w:rFonts w:ascii="Times New Roman" w:hAnsi="Times New Roman"/>
                <w:highlight w:val="white"/>
              </w:rPr>
            </w:pPr>
            <w:r w:rsidR="00AD6024">
              <w:rPr>
                <w:rFonts w:ascii="Times New Roman" w:hAnsi="Times New Roman"/>
                <w:highlight w:val="white"/>
              </w:rPr>
              <w:t xml:space="preserve">TS. Ngô Lâm Xuân Châu </w:t>
            </w:r>
          </w:p>
        </w:tc>
        <w:tc>
          <w:tcPr>
            <w:tcW w:w="1530" w:type="dxa"/>
          </w:tcPr>
          <w:p w:rsidR="002C320A" w:rsidRPr="00F238F1" w:rsidP="002C320A">
            <w:pPr>
              <w:jc w:val="both"/>
              <w:rPr>
                <w:rFonts w:ascii="Times New Roman" w:hAnsi="Times New Roman"/>
                <w:highlight w:val="white"/>
              </w:rPr>
            </w:pPr>
          </w:p>
        </w:tc>
        <w:tc>
          <w:tcPr>
            <w:tcW w:w="1350" w:type="dxa"/>
          </w:tcPr>
          <w:p w:rsidR="002C320A" w:rsidP="002C320A">
            <w:pPr>
              <w:jc w:val="both"/>
              <w:rPr>
                <w:rFonts w:ascii="Times New Roman" w:hAnsi="Times New Roman"/>
                <w:highlight w:val="white"/>
              </w:rPr>
            </w:pPr>
            <w:r w:rsidR="00AD6024">
              <w:rPr>
                <w:rFonts w:ascii="Times New Roman" w:hAnsi="Times New Roman"/>
                <w:highlight w:val="white"/>
              </w:rPr>
              <w:t>2020</w:t>
            </w:r>
          </w:p>
        </w:tc>
        <w:tc>
          <w:tcPr>
            <w:tcW w:w="1186" w:type="dxa"/>
          </w:tcPr>
          <w:p w:rsidR="002C320A" w:rsidP="002C320A">
            <w:pPr>
              <w:jc w:val="both"/>
              <w:rPr>
                <w:rFonts w:ascii="Times New Roman" w:hAnsi="Times New Roman"/>
                <w:highlight w:val="white"/>
              </w:rPr>
            </w:pPr>
            <w:r w:rsidR="0064276E">
              <w:rPr>
                <w:rFonts w:ascii="Times New Roman" w:hAnsi="Times New Roman"/>
                <w:highlight w:val="white"/>
              </w:rPr>
              <w:t xml:space="preserve">Gia hạn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TS. Lê Thanh H</w:t>
            </w:r>
            <w:r w:rsidR="003222D0">
              <w:rPr>
                <w:rFonts w:ascii="Times New Roman" w:hAnsi="Times New Roman"/>
                <w:highlight w:val="white"/>
              </w:rPr>
              <w:t xml:space="preserve">iếu </w:t>
            </w:r>
          </w:p>
          <w:p w:rsidR="0064276E" w:rsidP="002C320A">
            <w:pPr>
              <w:jc w:val="both"/>
              <w:rPr>
                <w:rFonts w:ascii="Times New Roman" w:hAnsi="Times New Roman"/>
                <w:highlight w:val="white"/>
              </w:rPr>
            </w:pPr>
          </w:p>
          <w:p w:rsidR="0064276E" w:rsidRPr="00F238F1" w:rsidP="002C320A">
            <w:pPr>
              <w:jc w:val="both"/>
              <w:rPr>
                <w:rFonts w:ascii="Times New Roman" w:hAnsi="Times New Roman"/>
                <w:highlight w:val="white"/>
              </w:rPr>
            </w:pPr>
            <w:r>
              <w:rPr>
                <w:rFonts w:ascii="Times New Roman" w:hAnsi="Times New Roman"/>
                <w:highlight w:val="white"/>
              </w:rPr>
              <w:t xml:space="preserve">TS. Phạm Thùy </w:t>
            </w:r>
            <w:r>
              <w:rPr>
                <w:rFonts w:ascii="Times New Roman" w:hAnsi="Times New Roman"/>
                <w:highlight w:val="white"/>
              </w:rPr>
              <w:t xml:space="preserve">Hương </w:t>
            </w:r>
          </w:p>
        </w:tc>
        <w:tc>
          <w:tcPr>
            <w:tcW w:w="791" w:type="dxa"/>
          </w:tcPr>
          <w:p w:rsidR="002C320A" w:rsidRPr="00F238F1" w:rsidP="002C320A">
            <w:pPr>
              <w:jc w:val="both"/>
              <w:rPr>
                <w:rFonts w:ascii="Times New Roman" w:hAnsi="Times New Roman"/>
                <w:highlight w:val="white"/>
              </w:rPr>
            </w:pPr>
          </w:p>
        </w:tc>
      </w:tr>
      <w:tr w:rsidTr="00EE308D">
        <w:tblPrEx>
          <w:tblW w:w="0" w:type="auto"/>
          <w:tblInd w:w="198" w:type="dxa"/>
          <w:tblLook w:val="01E0"/>
        </w:tblPrEx>
        <w:tc>
          <w:tcPr>
            <w:tcW w:w="630" w:type="dxa"/>
          </w:tcPr>
          <w:p w:rsidR="002C320A" w:rsidP="002C320A">
            <w:pPr>
              <w:jc w:val="both"/>
              <w:rPr>
                <w:rFonts w:ascii="Times New Roman" w:hAnsi="Times New Roman"/>
                <w:highlight w:val="white"/>
              </w:rPr>
            </w:pPr>
            <w:r w:rsidR="00AD6024">
              <w:rPr>
                <w:rFonts w:ascii="Times New Roman" w:hAnsi="Times New Roman"/>
                <w:highlight w:val="white"/>
              </w:rPr>
              <w:t>9</w:t>
            </w:r>
          </w:p>
        </w:tc>
        <w:tc>
          <w:tcPr>
            <w:tcW w:w="1563" w:type="dxa"/>
          </w:tcPr>
          <w:p w:rsidR="002C320A" w:rsidRPr="00F238F1" w:rsidP="002C320A">
            <w:pPr>
              <w:jc w:val="both"/>
              <w:rPr>
                <w:rFonts w:ascii="Times New Roman" w:hAnsi="Times New Roman"/>
                <w:highlight w:val="white"/>
              </w:rPr>
            </w:pPr>
            <w:r w:rsidR="0012713C">
              <w:rPr>
                <w:rFonts w:ascii="Times New Roman" w:hAnsi="Times New Roman"/>
                <w:highlight w:val="white"/>
              </w:rPr>
              <w:t>T2017.540.43</w:t>
            </w:r>
          </w:p>
        </w:tc>
        <w:tc>
          <w:tcPr>
            <w:tcW w:w="1497" w:type="dxa"/>
          </w:tcPr>
          <w:p w:rsidR="002C320A" w:rsidP="002C320A">
            <w:pPr>
              <w:jc w:val="both"/>
              <w:rPr>
                <w:rFonts w:ascii="Times New Roman" w:hAnsi="Times New Roman"/>
                <w:highlight w:val="white"/>
              </w:rPr>
            </w:pPr>
            <w:r w:rsidR="00AD6024">
              <w:rPr>
                <w:rFonts w:ascii="Times New Roman" w:hAnsi="Times New Roman"/>
                <w:highlight w:val="white"/>
              </w:rPr>
              <w:t xml:space="preserve">Cơ sở </w:t>
            </w:r>
          </w:p>
        </w:tc>
        <w:tc>
          <w:tcPr>
            <w:tcW w:w="2733" w:type="dxa"/>
          </w:tcPr>
          <w:p w:rsidR="002C320A" w:rsidP="002C320A">
            <w:pPr>
              <w:jc w:val="both"/>
              <w:rPr>
                <w:rFonts w:ascii="Times New Roman" w:hAnsi="Times New Roman"/>
                <w:highlight w:val="white"/>
              </w:rPr>
            </w:pPr>
            <w:r w:rsidR="00AD6024">
              <w:rPr>
                <w:rFonts w:ascii="Times New Roman" w:hAnsi="Times New Roman"/>
                <w:highlight w:val="white"/>
              </w:rPr>
              <w:t xml:space="preserve">Một số mô hình phân tích nhân tố chung cho các dữ liệu đa chiều dạng multiset </w:t>
            </w:r>
          </w:p>
        </w:tc>
        <w:tc>
          <w:tcPr>
            <w:tcW w:w="1620" w:type="dxa"/>
          </w:tcPr>
          <w:p w:rsidR="002C320A" w:rsidP="002C320A">
            <w:pPr>
              <w:jc w:val="both"/>
              <w:rPr>
                <w:rFonts w:ascii="Times New Roman" w:hAnsi="Times New Roman"/>
                <w:highlight w:val="white"/>
              </w:rPr>
            </w:pPr>
            <w:r w:rsidR="00AD6024">
              <w:rPr>
                <w:rFonts w:ascii="Times New Roman" w:hAnsi="Times New Roman"/>
                <w:highlight w:val="white"/>
              </w:rPr>
              <w:t xml:space="preserve">TS. Lâm Thị Thanh Tâm </w:t>
            </w:r>
          </w:p>
        </w:tc>
        <w:tc>
          <w:tcPr>
            <w:tcW w:w="1530" w:type="dxa"/>
          </w:tcPr>
          <w:p w:rsidR="002C320A" w:rsidRPr="00F238F1" w:rsidP="002C320A">
            <w:pPr>
              <w:jc w:val="both"/>
              <w:rPr>
                <w:rFonts w:ascii="Times New Roman" w:hAnsi="Times New Roman"/>
                <w:highlight w:val="white"/>
              </w:rPr>
            </w:pPr>
            <w:r w:rsidR="0012713C">
              <w:rPr>
                <w:rFonts w:ascii="Times New Roman" w:hAnsi="Times New Roman"/>
                <w:highlight w:val="white"/>
              </w:rPr>
              <w:t>1225/QĐ-ĐHQN</w:t>
            </w:r>
          </w:p>
        </w:tc>
        <w:tc>
          <w:tcPr>
            <w:tcW w:w="1350" w:type="dxa"/>
          </w:tcPr>
          <w:p w:rsidR="002C320A" w:rsidP="002C320A">
            <w:pPr>
              <w:jc w:val="both"/>
              <w:rPr>
                <w:rFonts w:ascii="Times New Roman" w:hAnsi="Times New Roman"/>
                <w:highlight w:val="white"/>
              </w:rPr>
            </w:pPr>
            <w:r w:rsidR="00AD6024">
              <w:rPr>
                <w:rFonts w:ascii="Times New Roman" w:hAnsi="Times New Roman"/>
                <w:highlight w:val="white"/>
              </w:rPr>
              <w:t>2018</w:t>
            </w:r>
          </w:p>
        </w:tc>
        <w:tc>
          <w:tcPr>
            <w:tcW w:w="1186" w:type="dxa"/>
          </w:tcPr>
          <w:p w:rsidR="002C320A" w:rsidP="002C320A">
            <w:pPr>
              <w:jc w:val="both"/>
              <w:rPr>
                <w:rFonts w:ascii="Times New Roman" w:hAnsi="Times New Roman"/>
                <w:highlight w:val="white"/>
              </w:rPr>
            </w:pPr>
            <w:r w:rsidR="00AD6024">
              <w:rPr>
                <w:rFonts w:ascii="Times New Roman" w:hAnsi="Times New Roman"/>
                <w:highlight w:val="white"/>
              </w:rPr>
              <w:t xml:space="preserve">Xuất sắc </w:t>
            </w:r>
          </w:p>
        </w:tc>
        <w:tc>
          <w:tcPr>
            <w:tcW w:w="2200" w:type="dxa"/>
          </w:tcPr>
          <w:p w:rsidR="002C320A" w:rsidP="002C320A">
            <w:pPr>
              <w:jc w:val="both"/>
              <w:rPr>
                <w:rFonts w:ascii="Times New Roman" w:hAnsi="Times New Roman"/>
                <w:highlight w:val="white"/>
              </w:rPr>
            </w:pPr>
            <w:r w:rsidR="003222D0">
              <w:rPr>
                <w:rFonts w:ascii="Times New Roman" w:hAnsi="Times New Roman"/>
                <w:highlight w:val="white"/>
              </w:rPr>
              <w:t xml:space="preserve">TS. Lâm Thị Thanh Tâm </w:t>
            </w:r>
          </w:p>
          <w:p w:rsidR="003222D0" w:rsidP="002C320A">
            <w:pPr>
              <w:jc w:val="both"/>
              <w:rPr>
                <w:rFonts w:ascii="Times New Roman" w:hAnsi="Times New Roman"/>
                <w:highlight w:val="white"/>
              </w:rPr>
            </w:pPr>
          </w:p>
          <w:p w:rsidR="003222D0" w:rsidRPr="00F238F1" w:rsidP="002C320A">
            <w:pPr>
              <w:jc w:val="both"/>
              <w:rPr>
                <w:rFonts w:ascii="Times New Roman" w:hAnsi="Times New Roman"/>
                <w:highlight w:val="white"/>
              </w:rPr>
            </w:pPr>
            <w:r>
              <w:rPr>
                <w:rFonts w:ascii="Times New Roman" w:hAnsi="Times New Roman"/>
                <w:highlight w:val="white"/>
              </w:rPr>
              <w:t xml:space="preserve">ThS. Nguyễn Thị Phương Lan </w:t>
            </w:r>
          </w:p>
        </w:tc>
        <w:tc>
          <w:tcPr>
            <w:tcW w:w="791" w:type="dxa"/>
          </w:tcPr>
          <w:p w:rsidR="002C320A" w:rsidRPr="00F238F1" w:rsidP="002C320A">
            <w:pPr>
              <w:jc w:val="both"/>
              <w:rPr>
                <w:rFonts w:ascii="Times New Roman" w:hAnsi="Times New Roman"/>
                <w:highlight w:val="white"/>
              </w:rPr>
            </w:pPr>
          </w:p>
        </w:tc>
      </w:tr>
      <w:tr w:rsidTr="00EE308D">
        <w:tblPrEx>
          <w:tblW w:w="0" w:type="auto"/>
          <w:tblInd w:w="198" w:type="dxa"/>
          <w:tblLook w:val="01E0"/>
        </w:tblPrEx>
        <w:tc>
          <w:tcPr>
            <w:tcW w:w="630" w:type="dxa"/>
          </w:tcPr>
          <w:p w:rsidR="00F0725A" w:rsidP="00F0725A">
            <w:pPr>
              <w:jc w:val="both"/>
              <w:rPr>
                <w:rFonts w:ascii="Times New Roman" w:hAnsi="Times New Roman"/>
                <w:highlight w:val="white"/>
              </w:rPr>
            </w:pPr>
            <w:r>
              <w:rPr>
                <w:rFonts w:ascii="Times New Roman" w:hAnsi="Times New Roman"/>
                <w:highlight w:val="white"/>
              </w:rPr>
              <w:t>10</w:t>
            </w:r>
          </w:p>
        </w:tc>
        <w:tc>
          <w:tcPr>
            <w:tcW w:w="1563"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B2020-DQN-01</w:t>
            </w:r>
          </w:p>
        </w:tc>
        <w:tc>
          <w:tcPr>
            <w:tcW w:w="1497"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Cấp B</w:t>
            </w:r>
            <w:r w:rsidRPr="00425B2C">
              <w:rPr>
                <w:rFonts w:ascii="Times New Roman" w:hAnsi="Times New Roman"/>
                <w:color w:val="000000"/>
                <w:highlight w:val="white"/>
              </w:rPr>
              <w:t>ộ</w:t>
            </w:r>
          </w:p>
        </w:tc>
        <w:tc>
          <w:tcPr>
            <w:tcW w:w="2733"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Bài toán thiết kế </w:t>
            </w:r>
            <w:r w:rsidRPr="00425B2C">
              <w:rPr>
                <w:rFonts w:ascii="Times New Roman" w:hAnsi="Times New Roman"/>
                <w:color w:val="000000"/>
                <w:highlight w:val="white"/>
              </w:rPr>
              <w:t>quan sát hàm trạng</w:t>
            </w:r>
            <w:r w:rsidRPr="00425B2C">
              <w:rPr>
                <w:rFonts w:ascii="Times New Roman" w:hAnsi="Times New Roman"/>
                <w:color w:val="000000"/>
                <w:highlight w:val="white"/>
              </w:rPr>
              <w:t xml:space="preserve"> thái cho một số lớp hệ điều khiển</w:t>
            </w:r>
          </w:p>
        </w:tc>
        <w:tc>
          <w:tcPr>
            <w:tcW w:w="162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PGS.TS. Đinh Công Hướng</w:t>
            </w:r>
          </w:p>
        </w:tc>
        <w:tc>
          <w:tcPr>
            <w:tcW w:w="153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2965/QĐ BGD ĐT, Ngày 21/09/2021</w:t>
            </w:r>
          </w:p>
        </w:tc>
        <w:tc>
          <w:tcPr>
            <w:tcW w:w="135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13/10/2021</w:t>
            </w:r>
          </w:p>
        </w:tc>
        <w:tc>
          <w:tcPr>
            <w:tcW w:w="1186"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Xuất sắc</w:t>
            </w:r>
          </w:p>
        </w:tc>
        <w:tc>
          <w:tcPr>
            <w:tcW w:w="2200" w:type="dxa"/>
          </w:tcPr>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PGS.TS. Phan Thanh Nam,</w:t>
            </w:r>
          </w:p>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TS. Huỳnh Minh Hiền,</w:t>
            </w:r>
          </w:p>
          <w:p w:rsidR="00F0725A"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Ths. Đào Thị Hải Yến</w:t>
            </w:r>
          </w:p>
          <w:p w:rsidR="00F0725A" w:rsidRPr="00425B2C" w:rsidP="00F0725A">
            <w:pPr>
              <w:jc w:val="both"/>
              <w:rPr>
                <w:rFonts w:ascii="Times New Roman" w:hAnsi="Times New Roman"/>
                <w:color w:val="000000"/>
                <w:highlight w:val="white"/>
              </w:rPr>
            </w:pPr>
          </w:p>
        </w:tc>
        <w:tc>
          <w:tcPr>
            <w:tcW w:w="791" w:type="dxa"/>
          </w:tcPr>
          <w:p w:rsidR="00F0725A" w:rsidRPr="00F238F1" w:rsidP="00F0725A">
            <w:pPr>
              <w:jc w:val="both"/>
              <w:rPr>
                <w:rFonts w:ascii="Times New Roman" w:hAnsi="Times New Roman"/>
                <w:highlight w:val="white"/>
              </w:rPr>
            </w:pPr>
          </w:p>
        </w:tc>
      </w:tr>
      <w:tr w:rsidTr="00EE308D">
        <w:tblPrEx>
          <w:tblW w:w="0" w:type="auto"/>
          <w:tblInd w:w="198" w:type="dxa"/>
          <w:tblLook w:val="01E0"/>
        </w:tblPrEx>
        <w:tc>
          <w:tcPr>
            <w:tcW w:w="630" w:type="dxa"/>
          </w:tcPr>
          <w:p w:rsidR="00B7518D" w:rsidP="00F0725A">
            <w:pPr>
              <w:jc w:val="both"/>
              <w:rPr>
                <w:rFonts w:ascii="Times New Roman" w:hAnsi="Times New Roman"/>
                <w:highlight w:val="white"/>
              </w:rPr>
            </w:pPr>
            <w:r>
              <w:rPr>
                <w:rFonts w:ascii="Times New Roman" w:hAnsi="Times New Roman"/>
                <w:highlight w:val="white"/>
              </w:rPr>
              <w:t>11</w:t>
            </w:r>
          </w:p>
        </w:tc>
        <w:tc>
          <w:tcPr>
            <w:tcW w:w="1563"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101.02-2017.310</w:t>
            </w:r>
          </w:p>
        </w:tc>
        <w:tc>
          <w:tcPr>
            <w:tcW w:w="1497"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NAFOSTED </w:t>
            </w:r>
          </w:p>
        </w:tc>
        <w:tc>
          <w:tcPr>
            <w:tcW w:w="2733"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Một số vấ</w:t>
            </w:r>
            <w:r w:rsidRPr="00425B2C">
              <w:rPr>
                <w:rFonts w:ascii="Times New Roman" w:hAnsi="Times New Roman"/>
                <w:color w:val="000000"/>
                <w:highlight w:val="white"/>
              </w:rPr>
              <w:t>n đề chọn lọc về bất</w:t>
            </w:r>
            <w:r w:rsidRPr="00425B2C">
              <w:rPr>
                <w:rFonts w:ascii="Times New Roman" w:hAnsi="Times New Roman"/>
                <w:color w:val="000000"/>
                <w:highlight w:val="white"/>
              </w:rPr>
              <w:t xml:space="preserve"> đẳng th</w:t>
            </w:r>
            <w:r w:rsidRPr="00425B2C">
              <w:rPr>
                <w:rFonts w:ascii="Times New Roman" w:hAnsi="Times New Roman"/>
                <w:color w:val="000000"/>
                <w:highlight w:val="white"/>
              </w:rPr>
              <w:t>ứ, lý thuyết</w:t>
            </w:r>
            <w:r w:rsidRPr="00425B2C">
              <w:rPr>
                <w:rFonts w:ascii="Times New Roman" w:hAnsi="Times New Roman"/>
                <w:color w:val="000000"/>
                <w:highlight w:val="white"/>
              </w:rPr>
              <w:t xml:space="preserve"> hệ động lực và ứng dụng </w:t>
            </w:r>
          </w:p>
        </w:tc>
        <w:tc>
          <w:tcPr>
            <w:tcW w:w="162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PGS.TS. Đinh Thanh Đức </w:t>
            </w:r>
          </w:p>
        </w:tc>
        <w:tc>
          <w:tcPr>
            <w:tcW w:w="153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259/QĐ-HĐQL-NAFOSTED </w:t>
            </w:r>
          </w:p>
        </w:tc>
        <w:tc>
          <w:tcPr>
            <w:tcW w:w="135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02/03/2021</w:t>
            </w:r>
          </w:p>
        </w:tc>
        <w:tc>
          <w:tcPr>
            <w:tcW w:w="1186"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Đạt </w:t>
            </w:r>
          </w:p>
        </w:tc>
        <w:tc>
          <w:tcPr>
            <w:tcW w:w="2200" w:type="dxa"/>
          </w:tcPr>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TS. Lê Quang Thuận</w:t>
            </w:r>
          </w:p>
          <w:p w:rsidR="00B7518D" w:rsidRPr="00425B2C" w:rsidP="00F0725A">
            <w:pPr>
              <w:jc w:val="both"/>
              <w:rPr>
                <w:rFonts w:ascii="Times New Roman" w:hAnsi="Times New Roman"/>
                <w:color w:val="000000"/>
                <w:highlight w:val="white"/>
              </w:rPr>
            </w:pPr>
          </w:p>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PGS.TS. Đinh Công Hướng </w:t>
            </w:r>
          </w:p>
          <w:p w:rsidR="00B7518D" w:rsidRPr="00425B2C" w:rsidP="00F0725A">
            <w:pPr>
              <w:jc w:val="both"/>
              <w:rPr>
                <w:rFonts w:ascii="Times New Roman" w:hAnsi="Times New Roman"/>
                <w:color w:val="000000"/>
                <w:highlight w:val="white"/>
              </w:rPr>
            </w:pPr>
          </w:p>
          <w:p w:rsidR="00B7518D" w:rsidRPr="00425B2C" w:rsidP="00F0725A">
            <w:pPr>
              <w:jc w:val="both"/>
              <w:rPr>
                <w:rFonts w:ascii="Times New Roman" w:hAnsi="Times New Roman"/>
                <w:color w:val="000000"/>
                <w:highlight w:val="white"/>
              </w:rPr>
            </w:pPr>
            <w:r w:rsidRPr="00425B2C">
              <w:rPr>
                <w:rFonts w:ascii="Times New Roman" w:hAnsi="Times New Roman"/>
                <w:color w:val="000000"/>
                <w:highlight w:val="white"/>
              </w:rPr>
              <w:t xml:space="preserve">ThS. Nguyễn Dữ Vi Nhân </w:t>
            </w:r>
          </w:p>
        </w:tc>
        <w:tc>
          <w:tcPr>
            <w:tcW w:w="791" w:type="dxa"/>
          </w:tcPr>
          <w:p w:rsidR="00B7518D" w:rsidRPr="00F238F1" w:rsidP="00F0725A">
            <w:pPr>
              <w:jc w:val="both"/>
              <w:rPr>
                <w:rFonts w:ascii="Times New Roman" w:hAnsi="Times New Roman"/>
                <w:highlight w:val="white"/>
              </w:rPr>
            </w:pPr>
          </w:p>
        </w:tc>
      </w:tr>
      <w:tr w:rsidTr="00EE308D">
        <w:tblPrEx>
          <w:tblW w:w="0" w:type="auto"/>
          <w:tblInd w:w="198" w:type="dxa"/>
          <w:tblLook w:val="01E0"/>
        </w:tblPrEx>
        <w:tc>
          <w:tcPr>
            <w:tcW w:w="630" w:type="dxa"/>
          </w:tcPr>
          <w:p w:rsidR="00CA1018" w:rsidP="00F0725A">
            <w:pPr>
              <w:jc w:val="both"/>
              <w:rPr>
                <w:rFonts w:ascii="Times New Roman" w:hAnsi="Times New Roman"/>
                <w:highlight w:val="white"/>
              </w:rPr>
            </w:pPr>
            <w:r>
              <w:rPr>
                <w:rFonts w:ascii="Times New Roman" w:hAnsi="Times New Roman"/>
                <w:highlight w:val="white"/>
              </w:rPr>
              <w:t>12</w:t>
            </w:r>
          </w:p>
        </w:tc>
        <w:tc>
          <w:tcPr>
            <w:tcW w:w="1563" w:type="dxa"/>
          </w:tcPr>
          <w:p w:rsidR="00CA1018" w:rsidRPr="00425B2C" w:rsidP="00F0725A">
            <w:pPr>
              <w:jc w:val="both"/>
              <w:rPr>
                <w:rFonts w:ascii="Times New Roman" w:hAnsi="Times New Roman"/>
                <w:color w:val="000000"/>
                <w:highlight w:val="white"/>
              </w:rPr>
            </w:pPr>
            <w:r w:rsidRPr="003C78A7" w:rsidR="003C78A7">
              <w:rPr>
                <w:rFonts w:ascii="Times New Roman" w:hAnsi="Times New Roman"/>
                <w:color w:val="000000"/>
              </w:rPr>
              <w:t>101.01-2018.309</w:t>
            </w:r>
          </w:p>
        </w:tc>
        <w:tc>
          <w:tcPr>
            <w:tcW w:w="1497"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NAFOSTED </w:t>
            </w:r>
          </w:p>
        </w:tc>
        <w:tc>
          <w:tcPr>
            <w:tcW w:w="2733" w:type="dxa"/>
          </w:tcPr>
          <w:p w:rsidR="00CA1018" w:rsidRPr="00425B2C" w:rsidP="00F0725A">
            <w:pPr>
              <w:jc w:val="both"/>
              <w:rPr>
                <w:rFonts w:ascii="Times New Roman" w:hAnsi="Times New Roman"/>
                <w:color w:val="000000"/>
                <w:highlight w:val="white"/>
              </w:rPr>
            </w:pPr>
            <w:r w:rsidRPr="003C78A7" w:rsidR="003C78A7">
              <w:rPr>
                <w:rFonts w:ascii="Times New Roman" w:hAnsi="Times New Roman"/>
                <w:color w:val="000000"/>
              </w:rPr>
              <w:t>Ph</w:t>
            </w:r>
            <w:r w:rsidRPr="003C78A7" w:rsidR="003C78A7">
              <w:rPr>
                <w:rFonts w:ascii="Times New Roman" w:hAnsi="Times New Roman" w:hint="eastAsia"/>
                <w:color w:val="000000"/>
              </w:rPr>
              <w:t>ươ</w:t>
            </w:r>
            <w:r w:rsidRPr="003C78A7" w:rsidR="003C78A7">
              <w:rPr>
                <w:rFonts w:ascii="Times New Roman" w:hAnsi="Times New Roman"/>
                <w:color w:val="000000"/>
              </w:rPr>
              <w:t>ng trình suy rộng: Tính</w:t>
            </w:r>
            <w:r w:rsidRPr="003C78A7" w:rsidR="003C78A7">
              <w:rPr>
                <w:rFonts w:ascii="Times New Roman" w:hAnsi="Times New Roman"/>
                <w:color w:val="000000"/>
              </w:rPr>
              <w:t xml:space="preserve"> chính quy, l</w:t>
            </w:r>
            <w:r w:rsidRPr="003C78A7" w:rsidR="003C78A7">
              <w:rPr>
                <w:rFonts w:ascii="Times New Roman" w:hAnsi="Times New Roman" w:hint="eastAsia"/>
                <w:color w:val="000000"/>
              </w:rPr>
              <w:t>ư</w:t>
            </w:r>
            <w:r w:rsidRPr="003C78A7" w:rsidR="003C78A7">
              <w:rPr>
                <w:rFonts w:ascii="Times New Roman" w:hAnsi="Times New Roman"/>
                <w:color w:val="000000"/>
              </w:rPr>
              <w:t xml:space="preserve">ợc </w:t>
            </w:r>
            <w:r w:rsidRPr="003C78A7" w:rsidR="003C78A7">
              <w:rPr>
                <w:rFonts w:ascii="Times New Roman" w:hAnsi="Times New Roman" w:hint="eastAsia"/>
                <w:color w:val="000000"/>
              </w:rPr>
              <w:t>đ</w:t>
            </w:r>
            <w:r w:rsidRPr="003C78A7" w:rsidR="003C78A7">
              <w:rPr>
                <w:rFonts w:ascii="Times New Roman" w:hAnsi="Times New Roman"/>
                <w:color w:val="000000"/>
              </w:rPr>
              <w:t xml:space="preserve">ồ </w:t>
            </w:r>
            <w:r w:rsidRPr="003C78A7" w:rsidR="003C78A7">
              <w:rPr>
                <w:rFonts w:ascii="Times New Roman" w:hAnsi="Times New Roman"/>
                <w:color w:val="000000"/>
              </w:rPr>
              <w:t>lặ</w:t>
            </w:r>
            <w:r w:rsidRPr="003C78A7" w:rsidR="003C78A7">
              <w:rPr>
                <w:rFonts w:ascii="Times New Roman" w:hAnsi="Times New Roman"/>
                <w:color w:val="000000"/>
              </w:rPr>
              <w:t xml:space="preserve">p kiểu Newton với ứng dụng trong Giải tích biến phân, Tối </w:t>
            </w:r>
            <w:r w:rsidRPr="003C78A7" w:rsidR="003C78A7">
              <w:rPr>
                <w:rFonts w:ascii="Times New Roman" w:hAnsi="Times New Roman" w:hint="eastAsia"/>
                <w:color w:val="000000"/>
              </w:rPr>
              <w:t>ư</w:t>
            </w:r>
            <w:r w:rsidRPr="003C78A7" w:rsidR="003C78A7">
              <w:rPr>
                <w:rFonts w:ascii="Times New Roman" w:hAnsi="Times New Roman"/>
                <w:color w:val="000000"/>
              </w:rPr>
              <w:t xml:space="preserve">u và Tối </w:t>
            </w:r>
            <w:r w:rsidRPr="003C78A7" w:rsidR="003C78A7">
              <w:rPr>
                <w:rFonts w:ascii="Times New Roman" w:hAnsi="Times New Roman" w:hint="eastAsia"/>
                <w:color w:val="000000"/>
              </w:rPr>
              <w:t>ư</w:t>
            </w:r>
            <w:r w:rsidRPr="003C78A7" w:rsidR="003C78A7">
              <w:rPr>
                <w:rFonts w:ascii="Times New Roman" w:hAnsi="Times New Roman"/>
                <w:color w:val="000000"/>
              </w:rPr>
              <w:t>u vận tải</w:t>
            </w:r>
          </w:p>
        </w:tc>
        <w:tc>
          <w:tcPr>
            <w:tcW w:w="1620"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TS. Nguyễn Hữu Trọn </w:t>
            </w:r>
          </w:p>
        </w:tc>
        <w:tc>
          <w:tcPr>
            <w:tcW w:w="1530" w:type="dxa"/>
          </w:tcPr>
          <w:p w:rsidR="00CA1018" w:rsidRPr="00425B2C" w:rsidP="00F0725A">
            <w:pPr>
              <w:jc w:val="both"/>
              <w:rPr>
                <w:rFonts w:ascii="Times New Roman" w:hAnsi="Times New Roman"/>
                <w:color w:val="000000"/>
                <w:highlight w:val="white"/>
              </w:rPr>
            </w:pPr>
          </w:p>
        </w:tc>
        <w:tc>
          <w:tcPr>
            <w:tcW w:w="1350"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2021</w:t>
            </w:r>
          </w:p>
        </w:tc>
        <w:tc>
          <w:tcPr>
            <w:tcW w:w="1186" w:type="dxa"/>
          </w:tcPr>
          <w:p w:rsidR="00CA1018" w:rsidRPr="00425B2C" w:rsidP="00F0725A">
            <w:pPr>
              <w:jc w:val="both"/>
              <w:rPr>
                <w:rFonts w:ascii="Times New Roman" w:hAnsi="Times New Roman"/>
                <w:color w:val="000000"/>
                <w:highlight w:val="white"/>
              </w:rPr>
            </w:pPr>
            <w:r w:rsidR="003C78A7">
              <w:rPr>
                <w:rFonts w:ascii="Times New Roman" w:hAnsi="Times New Roman"/>
                <w:color w:val="000000"/>
                <w:highlight w:val="white"/>
              </w:rPr>
              <w:t xml:space="preserve">Đạt </w:t>
            </w:r>
          </w:p>
        </w:tc>
        <w:tc>
          <w:tcPr>
            <w:tcW w:w="2200" w:type="dxa"/>
          </w:tcPr>
          <w:p w:rsidR="003C78A7" w:rsidP="003C78A7">
            <w:pPr>
              <w:jc w:val="both"/>
              <w:rPr>
                <w:rFonts w:ascii="Times New Roman" w:hAnsi="Times New Roman"/>
                <w:color w:val="000000"/>
              </w:rPr>
            </w:pPr>
            <w:r w:rsidRPr="003C78A7">
              <w:rPr>
                <w:rFonts w:ascii="Times New Roman" w:hAnsi="Times New Roman"/>
                <w:color w:val="000000"/>
              </w:rPr>
              <w:t>TS. Nguyễn V</w:t>
            </w:r>
            <w:r w:rsidRPr="003C78A7">
              <w:rPr>
                <w:rFonts w:ascii="Times New Roman" w:hAnsi="Times New Roman" w:hint="eastAsia"/>
                <w:color w:val="000000"/>
              </w:rPr>
              <w:t>ă</w:t>
            </w:r>
            <w:r w:rsidRPr="003C78A7">
              <w:rPr>
                <w:rFonts w:ascii="Times New Roman" w:hAnsi="Times New Roman"/>
                <w:color w:val="000000"/>
              </w:rPr>
              <w:t>n Thành</w:t>
            </w:r>
          </w:p>
          <w:p w:rsidR="003C78A7" w:rsidP="003C78A7">
            <w:pPr>
              <w:jc w:val="both"/>
              <w:rPr>
                <w:rFonts w:ascii="Times New Roman" w:hAnsi="Times New Roman"/>
                <w:color w:val="000000"/>
              </w:rPr>
            </w:pPr>
          </w:p>
          <w:p w:rsidR="003C78A7" w:rsidRPr="003C78A7" w:rsidP="003C78A7">
            <w:pPr>
              <w:jc w:val="both"/>
              <w:rPr>
                <w:rFonts w:ascii="Times New Roman" w:hAnsi="Times New Roman"/>
                <w:color w:val="000000"/>
              </w:rPr>
            </w:pPr>
          </w:p>
          <w:p w:rsidR="00CA1018" w:rsidRPr="00425B2C" w:rsidP="003C78A7">
            <w:pPr>
              <w:jc w:val="both"/>
              <w:rPr>
                <w:rFonts w:ascii="Times New Roman" w:hAnsi="Times New Roman"/>
                <w:color w:val="000000"/>
                <w:highlight w:val="white"/>
              </w:rPr>
            </w:pPr>
            <w:r w:rsidRPr="003C78A7" w:rsidR="003C78A7">
              <w:rPr>
                <w:rFonts w:ascii="Times New Roman" w:hAnsi="Times New Roman"/>
                <w:color w:val="000000"/>
              </w:rPr>
              <w:t>TS. Nguyễn V</w:t>
            </w:r>
            <w:r w:rsidRPr="003C78A7" w:rsidR="003C78A7">
              <w:rPr>
                <w:rFonts w:ascii="Times New Roman" w:hAnsi="Times New Roman" w:hint="eastAsia"/>
                <w:color w:val="000000"/>
              </w:rPr>
              <w:t>ă</w:t>
            </w:r>
            <w:r w:rsidRPr="003C78A7" w:rsidR="003C78A7">
              <w:rPr>
                <w:rFonts w:ascii="Times New Roman" w:hAnsi="Times New Roman"/>
                <w:color w:val="000000"/>
              </w:rPr>
              <w:t>n Vũ</w:t>
            </w:r>
          </w:p>
        </w:tc>
        <w:tc>
          <w:tcPr>
            <w:tcW w:w="791" w:type="dxa"/>
          </w:tcPr>
          <w:p w:rsidR="00CA1018" w:rsidRPr="00F238F1" w:rsidP="00F0725A">
            <w:pPr>
              <w:jc w:val="both"/>
              <w:rPr>
                <w:rFonts w:ascii="Times New Roman" w:hAnsi="Times New Roman"/>
                <w:highlight w:val="white"/>
              </w:rPr>
            </w:pPr>
          </w:p>
        </w:tc>
      </w:tr>
    </w:tbl>
    <w:p w:rsidR="004378DD" w:rsidRPr="00F238F1" w:rsidP="005E02D4">
      <w:pPr>
        <w:tabs>
          <w:tab w:val="left" w:pos="5529"/>
        </w:tabs>
        <w:spacing w:before="240" w:after="240" w:line="288" w:lineRule="auto"/>
        <w:ind w:firstLine="567"/>
        <w:rPr>
          <w:rFonts w:ascii="Times New Roman" w:hAnsi="Times New Roman"/>
          <w:b/>
          <w:iCs/>
          <w:sz w:val="22"/>
          <w:szCs w:val="22"/>
          <w:highlight w:val="white"/>
        </w:rPr>
      </w:pPr>
      <w:r w:rsidRPr="00F238F1">
        <w:rPr>
          <w:rFonts w:ascii="Times New Roman" w:hAnsi="Times New Roman"/>
          <w:b/>
          <w:iCs/>
          <w:sz w:val="22"/>
          <w:szCs w:val="22"/>
          <w:highlight w:val="white"/>
        </w:rPr>
        <w:t xml:space="preserve">Mẫu 5: Các công trình khoa học công bố của giảng viên, nhà khoa học cơ hữu liên </w:t>
      </w:r>
      <w:r w:rsidRPr="00F238F1">
        <w:rPr>
          <w:rFonts w:ascii="Times New Roman" w:hAnsi="Times New Roman"/>
          <w:b/>
          <w:iCs/>
          <w:sz w:val="22"/>
          <w:szCs w:val="22"/>
          <w:highlight w:val="white"/>
        </w:rPr>
        <w:t xml:space="preserve">quan đến ngành </w:t>
      </w:r>
      <w:r w:rsidR="00745D48">
        <w:rPr>
          <w:rFonts w:ascii="Times New Roman" w:hAnsi="Times New Roman"/>
          <w:b/>
          <w:iCs/>
          <w:sz w:val="22"/>
          <w:szCs w:val="22"/>
          <w:highlight w:val="white"/>
        </w:rPr>
        <w:t xml:space="preserve">đào </w:t>
      </w:r>
      <w:r w:rsidR="00745D48">
        <w:rPr>
          <w:rFonts w:ascii="Times New Roman" w:hAnsi="Times New Roman"/>
          <w:b/>
          <w:iCs/>
          <w:sz w:val="22"/>
          <w:szCs w:val="22"/>
          <w:highlight w:val="white"/>
        </w:rPr>
        <w:t xml:space="preserve">tạo </w:t>
      </w:r>
      <w:r w:rsidRPr="00F238F1">
        <w:rPr>
          <w:rFonts w:ascii="Times New Roman" w:hAnsi="Times New Roman"/>
          <w:b/>
          <w:iCs/>
          <w:sz w:val="22"/>
          <w:szCs w:val="22"/>
          <w:highlight w:val="white"/>
        </w:rPr>
        <w:t>của cơ sở đào tạo trong thời gian 5 năm tính đến thời điểm nộp hồ sơ mở ngành đào tạo (kèm theo bản liệt kê có bản sao trang bìa tạp chí, trang phụ lục, trang đầu và</w:t>
      </w:r>
      <w:r w:rsidR="001C0A32">
        <w:rPr>
          <w:rFonts w:ascii="Times New Roman" w:hAnsi="Times New Roman"/>
          <w:b/>
          <w:iCs/>
          <w:sz w:val="22"/>
          <w:szCs w:val="22"/>
          <w:highlight w:val="white"/>
        </w:rPr>
        <w:t xml:space="preserve"> trang cuối</w:t>
      </w:r>
      <w:r w:rsidRPr="00F238F1">
        <w:rPr>
          <w:rFonts w:ascii="Times New Roman" w:hAnsi="Times New Roman"/>
          <w:b/>
          <w:iCs/>
          <w:sz w:val="22"/>
          <w:szCs w:val="22"/>
          <w:highlight w:val="white"/>
        </w:rPr>
        <w:t xml:space="preserve"> của công trình công bố)</w:t>
      </w:r>
    </w:p>
    <w:tbl>
      <w:tblPr>
        <w:tblStyle w:val="TableNormal"/>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2914"/>
        <w:gridCol w:w="1090"/>
      </w:tblGrid>
      <w:tr w:rsidTr="00E7721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8" w:type="dxa"/>
            <w:vAlign w:val="center"/>
          </w:tcPr>
          <w:p w:rsidR="004378DD" w:rsidRPr="00F238F1" w:rsidP="00E77210">
            <w:pPr>
              <w:spacing w:before="120" w:after="120"/>
              <w:suppressOverlap/>
              <w:jc w:val="center"/>
              <w:rPr>
                <w:rFonts w:ascii="Times New Roman" w:hAnsi="Times New Roman"/>
                <w:b/>
                <w:bCs/>
                <w:highlight w:val="white"/>
              </w:rPr>
            </w:pPr>
            <w:r w:rsidRPr="00F238F1">
              <w:rPr>
                <w:rFonts w:ascii="Times New Roman" w:hAnsi="Times New Roman"/>
                <w:b/>
                <w:highlight w:val="white"/>
              </w:rPr>
              <w:t>STT</w:t>
            </w:r>
          </w:p>
        </w:tc>
        <w:tc>
          <w:tcPr>
            <w:tcW w:w="12914" w:type="dxa"/>
            <w:vAlign w:val="center"/>
          </w:tcPr>
          <w:p w:rsidR="004378DD" w:rsidRPr="00F238F1" w:rsidP="00E77210">
            <w:pPr>
              <w:spacing w:before="120" w:after="120"/>
              <w:suppressOverlap/>
              <w:jc w:val="center"/>
              <w:rPr>
                <w:rFonts w:ascii="Times New Roman" w:hAnsi="Times New Roman"/>
                <w:b/>
                <w:bCs/>
                <w:highlight w:val="white"/>
              </w:rPr>
            </w:pPr>
            <w:r w:rsidRPr="00F238F1">
              <w:rPr>
                <w:rFonts w:ascii="Times New Roman" w:hAnsi="Times New Roman"/>
                <w:b/>
                <w:bCs/>
                <w:highlight w:val="white"/>
              </w:rPr>
              <w:t>Công trình khoa học</w:t>
            </w:r>
          </w:p>
        </w:tc>
        <w:tc>
          <w:tcPr>
            <w:tcW w:w="1090" w:type="dxa"/>
          </w:tcPr>
          <w:p w:rsidR="004378DD" w:rsidRPr="00F238F1" w:rsidP="00E77210">
            <w:pPr>
              <w:spacing w:before="120" w:after="120"/>
              <w:suppressOverlap/>
              <w:jc w:val="center"/>
              <w:rPr>
                <w:rFonts w:ascii="Times New Roman" w:hAnsi="Times New Roman"/>
                <w:b/>
                <w:bCs/>
                <w:highlight w:val="white"/>
              </w:rPr>
            </w:pPr>
            <w:r w:rsidRPr="00F238F1">
              <w:rPr>
                <w:rFonts w:ascii="Times New Roman" w:hAnsi="Times New Roman"/>
                <w:b/>
                <w:bCs/>
                <w:highlight w:val="white"/>
              </w:rPr>
              <w:t>Ghi chú</w:t>
            </w:r>
          </w:p>
        </w:tc>
      </w:tr>
      <w:tr w:rsidTr="00E77210">
        <w:tblPrEx>
          <w:tblW w:w="0" w:type="auto"/>
          <w:tblLook w:val="01E0"/>
        </w:tblPrEx>
        <w:tc>
          <w:tcPr>
            <w:tcW w:w="648" w:type="dxa"/>
            <w:vAlign w:val="center"/>
          </w:tcPr>
          <w:p w:rsidR="004378DD" w:rsidRPr="00F238F1" w:rsidP="00E77210">
            <w:pPr>
              <w:suppressOverlap/>
              <w:jc w:val="center"/>
              <w:rPr>
                <w:rFonts w:ascii="Times New Roman" w:hAnsi="Times New Roman"/>
                <w:highlight w:val="white"/>
              </w:rPr>
            </w:pPr>
            <w:r w:rsidR="009D0D16">
              <w:rPr>
                <w:rFonts w:ascii="Times New Roman" w:hAnsi="Times New Roman"/>
                <w:highlight w:val="white"/>
              </w:rPr>
              <w:t>1</w:t>
            </w:r>
          </w:p>
        </w:tc>
        <w:tc>
          <w:tcPr>
            <w:tcW w:w="12914" w:type="dxa"/>
            <w:vAlign w:val="center"/>
          </w:tcPr>
          <w:p w:rsidR="004378DD" w:rsidRPr="00F238F1" w:rsidP="00E77210">
            <w:pPr>
              <w:suppressOverlap/>
              <w:rPr>
                <w:rFonts w:ascii="Times New Roman" w:hAnsi="Times New Roman"/>
                <w:highlight w:val="white"/>
              </w:rPr>
            </w:pPr>
            <w:r w:rsidRPr="009D0D16" w:rsidR="009D0D16">
              <w:rPr>
                <w:rFonts w:ascii="Times New Roman" w:hAnsi="Times New Roman"/>
              </w:rPr>
              <w:t>Huynh</w:t>
            </w:r>
            <w:r w:rsidRPr="009D0D16" w:rsidR="009D0D16">
              <w:rPr>
                <w:rFonts w:ascii="Times New Roman" w:hAnsi="Times New Roman"/>
              </w:rPr>
              <w:t xml:space="preserve"> Van</w:t>
            </w:r>
            <w:r w:rsidRPr="009D0D16" w:rsidR="009D0D16">
              <w:rPr>
                <w:rFonts w:ascii="Times New Roman" w:hAnsi="Times New Roman"/>
              </w:rPr>
              <w:t xml:space="preserve"> Ngai, Nguyen Huu Tron, Nguyen Van Vu, Michel Thera</w:t>
            </w:r>
            <w:r w:rsidR="0016513A">
              <w:rPr>
                <w:rFonts w:ascii="Times New Roman" w:hAnsi="Times New Roman"/>
              </w:rPr>
              <w:t xml:space="preserve"> (2019)</w:t>
            </w:r>
            <w:r w:rsidRPr="009D0D16" w:rsidR="009D0D16">
              <w:rPr>
                <w:rFonts w:ascii="Times New Roman" w:hAnsi="Times New Roman"/>
              </w:rPr>
              <w:t>, Directional Metric Pseudo Subregularity of Set-valued Mappings: a General Model, Set-Valued and Variational Analysis</w:t>
            </w:r>
            <w:r w:rsidR="0016513A">
              <w:rPr>
                <w:rFonts w:ascii="Times New Roman" w:hAnsi="Times New Roman"/>
              </w:rPr>
              <w:t>.</w:t>
            </w:r>
          </w:p>
        </w:tc>
        <w:tc>
          <w:tcPr>
            <w:tcW w:w="1090" w:type="dxa"/>
          </w:tcPr>
          <w:p w:rsidR="004378DD"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9D0D16">
              <w:rPr>
                <w:rFonts w:ascii="Times New Roman" w:hAnsi="Times New Roman"/>
                <w:highlight w:val="white"/>
              </w:rPr>
              <w:t>2</w:t>
            </w:r>
          </w:p>
        </w:tc>
        <w:tc>
          <w:tcPr>
            <w:tcW w:w="12914" w:type="dxa"/>
            <w:vAlign w:val="center"/>
          </w:tcPr>
          <w:p w:rsidR="00381C83" w:rsidRPr="00F238F1" w:rsidP="00E77210">
            <w:pPr>
              <w:suppressOverlap/>
              <w:rPr>
                <w:rFonts w:ascii="Times New Roman" w:hAnsi="Times New Roman"/>
                <w:highlight w:val="white"/>
              </w:rPr>
            </w:pPr>
            <w:r w:rsidRPr="009D0D16" w:rsidR="009D0D16">
              <w:rPr>
                <w:rFonts w:ascii="Times New Roman" w:hAnsi="Times New Roman"/>
              </w:rPr>
              <w:t>Phan Thanh Nam, LT Hiep</w:t>
            </w:r>
            <w:r w:rsidR="0016513A">
              <w:rPr>
                <w:rFonts w:ascii="Times New Roman" w:hAnsi="Times New Roman"/>
              </w:rPr>
              <w:t xml:space="preserve"> (2019)</w:t>
            </w:r>
            <w:r w:rsidR="009D0D16">
              <w:rPr>
                <w:rFonts w:ascii="Times New Roman" w:hAnsi="Times New Roman"/>
              </w:rPr>
              <w:t xml:space="preserve">, </w:t>
            </w:r>
            <w:r w:rsidR="009D0D16">
              <w:t xml:space="preserve"> </w:t>
            </w:r>
            <w:r w:rsidRPr="009D0D16" w:rsidR="009D0D16">
              <w:rPr>
                <w:rFonts w:ascii="Times New Roman" w:hAnsi="Times New Roman"/>
              </w:rPr>
              <w:t>State bounding for positive coupled d</w:t>
            </w:r>
            <w:r w:rsidRPr="009D0D16" w:rsidR="009D0D16">
              <w:rPr>
                <w:rFonts w:ascii="Times New Roman" w:hAnsi="Times New Roman"/>
              </w:rPr>
              <w:t>ifferential - difference equations with bounded disturbances</w:t>
            </w:r>
            <w:r w:rsidR="009D0D16">
              <w:rPr>
                <w:rFonts w:ascii="Times New Roman" w:hAnsi="Times New Roman"/>
              </w:rPr>
              <w:t xml:space="preserve">, </w:t>
            </w:r>
            <w:r w:rsidRPr="009D0D16" w:rsidR="009D0D16">
              <w:rPr>
                <w:rFonts w:ascii="Times New Roman" w:hAnsi="Times New Roman"/>
              </w:rPr>
              <w:t>IET Control Theory and Application</w:t>
            </w:r>
            <w:r w:rsidR="0016513A">
              <w:rPr>
                <w:rFonts w:ascii="Times New Roman" w:hAnsi="Times New Roman"/>
              </w:rPr>
              <w:t>.</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0D424C">
              <w:rPr>
                <w:rFonts w:ascii="Times New Roman" w:hAnsi="Times New Roman"/>
                <w:highlight w:val="white"/>
              </w:rPr>
              <w:t>3</w:t>
            </w:r>
          </w:p>
        </w:tc>
        <w:tc>
          <w:tcPr>
            <w:tcW w:w="12914" w:type="dxa"/>
            <w:vAlign w:val="center"/>
          </w:tcPr>
          <w:p w:rsidR="00381C83" w:rsidRPr="00F238F1" w:rsidP="00E77210">
            <w:pPr>
              <w:suppressOverlap/>
              <w:rPr>
                <w:rFonts w:ascii="Times New Roman" w:hAnsi="Times New Roman"/>
                <w:highlight w:val="white"/>
              </w:rPr>
            </w:pPr>
            <w:r w:rsidRPr="009A6ED7" w:rsidR="009A6ED7">
              <w:rPr>
                <w:rFonts w:ascii="Times New Roman" w:hAnsi="Times New Roman"/>
              </w:rPr>
              <w:t>PN Pathirana, MS Karunarathne, GL Williams,</w:t>
            </w:r>
            <w:r w:rsidR="000D424C">
              <w:rPr>
                <w:rFonts w:ascii="Times New Roman" w:hAnsi="Times New Roman"/>
              </w:rPr>
              <w:t xml:space="preserve"> </w:t>
            </w:r>
            <w:r w:rsidRPr="009A6ED7" w:rsidR="009A6ED7">
              <w:rPr>
                <w:rFonts w:ascii="Times New Roman" w:hAnsi="Times New Roman"/>
              </w:rPr>
              <w:t>Phan Thanh Nam, H Durrant-Whyte</w:t>
            </w:r>
            <w:r w:rsidR="0016513A">
              <w:rPr>
                <w:rFonts w:ascii="Times New Roman" w:hAnsi="Times New Roman"/>
              </w:rPr>
              <w:t xml:space="preserve"> (2018)</w:t>
            </w:r>
            <w:r w:rsidR="009A6ED7">
              <w:rPr>
                <w:rFonts w:ascii="Times New Roman" w:hAnsi="Times New Roman"/>
              </w:rPr>
              <w:t xml:space="preserve">, </w:t>
            </w:r>
            <w:r w:rsidR="009A6ED7">
              <w:t xml:space="preserve"> </w:t>
            </w:r>
            <w:r w:rsidRPr="009A6ED7" w:rsidR="009A6ED7">
              <w:rPr>
                <w:rFonts w:ascii="Times New Roman" w:hAnsi="Times New Roman"/>
              </w:rPr>
              <w:t>Robust and Accurate Capture of H</w:t>
            </w:r>
            <w:r w:rsidRPr="009A6ED7" w:rsidR="009A6ED7">
              <w:rPr>
                <w:rFonts w:ascii="Times New Roman" w:hAnsi="Times New Roman"/>
              </w:rPr>
              <w:t>uman Joint Pose Using an Inertial Sen</w:t>
            </w:r>
            <w:r w:rsidRPr="009A6ED7" w:rsidR="009A6ED7">
              <w:rPr>
                <w:rFonts w:ascii="Times New Roman" w:hAnsi="Times New Roman"/>
              </w:rPr>
              <w:t>sor</w:t>
            </w:r>
            <w:r w:rsidR="009A6ED7">
              <w:rPr>
                <w:rFonts w:ascii="Times New Roman" w:hAnsi="Times New Roman"/>
              </w:rPr>
              <w:t xml:space="preserve">, </w:t>
            </w:r>
            <w:r w:rsidR="000D424C">
              <w:t xml:space="preserve"> </w:t>
            </w:r>
            <w:r w:rsidRPr="000D424C" w:rsidR="000D424C">
              <w:rPr>
                <w:rFonts w:ascii="Times New Roman" w:hAnsi="Times New Roman"/>
              </w:rPr>
              <w:t>IEEE Journal of translational engineering in health and medicine</w:t>
            </w:r>
            <w:r w:rsidR="0016513A">
              <w:rPr>
                <w:rFonts w:ascii="Times New Roman" w:hAnsi="Times New Roman"/>
              </w:rPr>
              <w:t>.</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0D424C">
              <w:rPr>
                <w:rFonts w:ascii="Times New Roman" w:hAnsi="Times New Roman"/>
                <w:highlight w:val="white"/>
              </w:rPr>
              <w:t>4</w:t>
            </w:r>
          </w:p>
        </w:tc>
        <w:tc>
          <w:tcPr>
            <w:tcW w:w="12914" w:type="dxa"/>
            <w:vAlign w:val="center"/>
          </w:tcPr>
          <w:p w:rsidR="00381C83" w:rsidRPr="00F238F1" w:rsidP="00E77210">
            <w:pPr>
              <w:suppressOverlap/>
              <w:rPr>
                <w:rFonts w:ascii="Times New Roman" w:hAnsi="Times New Roman"/>
                <w:highlight w:val="white"/>
              </w:rPr>
            </w:pPr>
            <w:r w:rsidRPr="000D424C" w:rsidR="000D424C">
              <w:rPr>
                <w:rFonts w:ascii="Times New Roman" w:hAnsi="Times New Roman"/>
              </w:rPr>
              <w:t>Hieu Trinh, Dinh Cong Huong,</w:t>
            </w:r>
            <w:r w:rsidR="000D424C">
              <w:rPr>
                <w:rFonts w:ascii="Times New Roman" w:hAnsi="Times New Roman"/>
              </w:rPr>
              <w:t xml:space="preserve"> </w:t>
            </w:r>
            <w:r w:rsidRPr="000D424C" w:rsidR="000D424C">
              <w:rPr>
                <w:rFonts w:ascii="Times New Roman" w:hAnsi="Times New Roman"/>
              </w:rPr>
              <w:t>Saeid Nahavandi</w:t>
            </w:r>
            <w:r w:rsidR="000D424C">
              <w:rPr>
                <w:rFonts w:ascii="Times New Roman" w:hAnsi="Times New Roman"/>
              </w:rPr>
              <w:t xml:space="preserve">, </w:t>
            </w:r>
            <w:r w:rsidR="000D424C">
              <w:t xml:space="preserve"> </w:t>
            </w:r>
            <w:r w:rsidRPr="000D424C" w:rsidR="000D424C">
              <w:rPr>
                <w:rFonts w:ascii="Times New Roman" w:hAnsi="Times New Roman"/>
              </w:rPr>
              <w:t>Observers design for positive fractional-order interconnected time-delay Systems</w:t>
            </w:r>
            <w:r w:rsidR="0016513A">
              <w:rPr>
                <w:rFonts w:ascii="Times New Roman" w:hAnsi="Times New Roman"/>
              </w:rPr>
              <w:t xml:space="preserve"> (2019)</w:t>
            </w:r>
            <w:r w:rsidR="000D424C">
              <w:rPr>
                <w:rFonts w:ascii="Times New Roman" w:hAnsi="Times New Roman"/>
              </w:rPr>
              <w:t xml:space="preserve">, </w:t>
            </w:r>
            <w:r w:rsidR="000D424C">
              <w:t xml:space="preserve"> </w:t>
            </w:r>
            <w:r w:rsidRPr="000D424C" w:rsidR="000D424C">
              <w:rPr>
                <w:rFonts w:ascii="Times New Roman" w:hAnsi="Times New Roman"/>
              </w:rPr>
              <w:t>Transa</w:t>
            </w:r>
            <w:r w:rsidRPr="000D424C" w:rsidR="000D424C">
              <w:rPr>
                <w:rFonts w:ascii="Times New Roman" w:hAnsi="Times New Roman"/>
              </w:rPr>
              <w:t>ctions of the Institute of Measuremen</w:t>
            </w:r>
            <w:r w:rsidRPr="000D424C" w:rsidR="000D424C">
              <w:rPr>
                <w:rFonts w:ascii="Times New Roman" w:hAnsi="Times New Roman"/>
              </w:rPr>
              <w:t>t and Control, 41(2)</w:t>
            </w:r>
            <w:r w:rsidR="0016513A">
              <w:rPr>
                <w:rFonts w:ascii="Times New Roman" w:hAnsi="Times New Roman"/>
              </w:rPr>
              <w:t>,</w:t>
            </w:r>
            <w:r w:rsidRPr="000D424C" w:rsidR="000D424C">
              <w:rPr>
                <w:rFonts w:ascii="Times New Roman" w:hAnsi="Times New Roman"/>
              </w:rPr>
              <w:t xml:space="preserve"> 378-391</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DE6D22">
              <w:rPr>
                <w:rFonts w:ascii="Times New Roman" w:hAnsi="Times New Roman"/>
                <w:highlight w:val="white"/>
              </w:rPr>
              <w:t>5</w:t>
            </w:r>
          </w:p>
        </w:tc>
        <w:tc>
          <w:tcPr>
            <w:tcW w:w="12914" w:type="dxa"/>
            <w:vAlign w:val="center"/>
          </w:tcPr>
          <w:p w:rsidR="00381C83" w:rsidRPr="00F238F1" w:rsidP="00E77210">
            <w:pPr>
              <w:suppressOverlap/>
              <w:rPr>
                <w:rFonts w:ascii="Times New Roman" w:hAnsi="Times New Roman"/>
                <w:highlight w:val="white"/>
              </w:rPr>
            </w:pPr>
            <w:r w:rsidRPr="00DE6D22" w:rsidR="00DE6D22">
              <w:rPr>
                <w:rFonts w:ascii="Times New Roman" w:hAnsi="Times New Roman"/>
              </w:rPr>
              <w:t xml:space="preserve">Nguyễn </w:t>
            </w:r>
            <w:r w:rsidRPr="00DE6D22" w:rsidR="00DE6D22">
              <w:rPr>
                <w:rFonts w:ascii="Times New Roman" w:hAnsi="Times New Roman" w:hint="eastAsia"/>
              </w:rPr>
              <w:t>Đ</w:t>
            </w:r>
            <w:r w:rsidRPr="00DE6D22" w:rsidR="00DE6D22">
              <w:rPr>
                <w:rFonts w:ascii="Times New Roman" w:hAnsi="Times New Roman"/>
              </w:rPr>
              <w:t>ặng Thiên Th</w:t>
            </w:r>
            <w:r w:rsidRPr="00DE6D22" w:rsidR="00DE6D22">
              <w:rPr>
                <w:rFonts w:ascii="Times New Roman" w:hAnsi="Times New Roman" w:hint="eastAsia"/>
              </w:rPr>
              <w:t>ư</w:t>
            </w:r>
            <w:r w:rsidR="00DE6D22">
              <w:rPr>
                <w:rFonts w:ascii="Times New Roman" w:hAnsi="Times New Roman"/>
              </w:rPr>
              <w:t xml:space="preserve">, </w:t>
            </w:r>
            <w:r w:rsidR="00DE6D22">
              <w:t xml:space="preserve"> </w:t>
            </w:r>
            <w:r w:rsidRPr="00DE6D22" w:rsidR="00DE6D22">
              <w:rPr>
                <w:rFonts w:ascii="Times New Roman" w:hAnsi="Times New Roman"/>
              </w:rPr>
              <w:t>Fick Law and Sticky Brownian Motions</w:t>
            </w:r>
            <w:r w:rsidR="00DE6D22">
              <w:rPr>
                <w:rFonts w:ascii="Times New Roman" w:hAnsi="Times New Roman"/>
              </w:rPr>
              <w:t xml:space="preserve">, </w:t>
            </w:r>
            <w:r w:rsidR="00DE6D22">
              <w:t xml:space="preserve"> </w:t>
            </w:r>
            <w:r w:rsidRPr="00DE6D22" w:rsidR="00DE6D22">
              <w:rPr>
                <w:rFonts w:ascii="Times New Roman" w:hAnsi="Times New Roman"/>
              </w:rPr>
              <w:t>Journal of Statistical Physics</w:t>
            </w:r>
            <w:r w:rsidR="00DE6D22">
              <w:rPr>
                <w:rFonts w:ascii="Times New Roman" w:hAnsi="Times New Roman"/>
              </w:rPr>
              <w:t>, 2018</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DE6D22">
              <w:rPr>
                <w:rFonts w:ascii="Times New Roman" w:hAnsi="Times New Roman"/>
                <w:highlight w:val="white"/>
              </w:rPr>
              <w:t>6</w:t>
            </w:r>
          </w:p>
        </w:tc>
        <w:tc>
          <w:tcPr>
            <w:tcW w:w="12914" w:type="dxa"/>
            <w:vAlign w:val="center"/>
          </w:tcPr>
          <w:p w:rsidR="00381C83" w:rsidRPr="00F238F1" w:rsidP="00E77210">
            <w:pPr>
              <w:suppressOverlap/>
              <w:rPr>
                <w:rFonts w:ascii="Times New Roman" w:hAnsi="Times New Roman"/>
                <w:highlight w:val="white"/>
              </w:rPr>
            </w:pPr>
            <w:r w:rsidRPr="00DE6D22" w:rsidR="00DE6D22">
              <w:rPr>
                <w:rFonts w:ascii="Times New Roman" w:hAnsi="Times New Roman"/>
              </w:rPr>
              <w:t xml:space="preserve">Nguyễn </w:t>
            </w:r>
            <w:r w:rsidRPr="00DE6D22" w:rsidR="00DE6D22">
              <w:rPr>
                <w:rFonts w:ascii="Times New Roman" w:hAnsi="Times New Roman" w:hint="eastAsia"/>
              </w:rPr>
              <w:t>Đ</w:t>
            </w:r>
            <w:r w:rsidRPr="00DE6D22" w:rsidR="00DE6D22">
              <w:rPr>
                <w:rFonts w:ascii="Times New Roman" w:hAnsi="Times New Roman"/>
              </w:rPr>
              <w:t>ặng Thiên Th</w:t>
            </w:r>
            <w:r w:rsidRPr="00DE6D22" w:rsidR="00DE6D22">
              <w:rPr>
                <w:rFonts w:ascii="Times New Roman" w:hAnsi="Times New Roman" w:hint="eastAsia"/>
              </w:rPr>
              <w:t>ư</w:t>
            </w:r>
            <w:r w:rsidR="0016513A">
              <w:rPr>
                <w:rFonts w:ascii="Times New Roman" w:hAnsi="Times New Roman"/>
              </w:rPr>
              <w:t xml:space="preserve"> (2019)</w:t>
            </w:r>
            <w:r w:rsidR="00DE6D22">
              <w:rPr>
                <w:rFonts w:ascii="Times New Roman" w:hAnsi="Times New Roman"/>
              </w:rPr>
              <w:t xml:space="preserve">, </w:t>
            </w:r>
            <w:r w:rsidR="00DE6D22">
              <w:t xml:space="preserve"> </w:t>
            </w:r>
            <w:r w:rsidRPr="00DE6D22" w:rsidR="00DE6D22">
              <w:rPr>
                <w:rFonts w:ascii="Times New Roman" w:hAnsi="Times New Roman"/>
              </w:rPr>
              <w:t>Particle Model for the Reservoirs in the Simple Sy</w:t>
            </w:r>
            <w:r w:rsidRPr="00DE6D22" w:rsidR="00DE6D22">
              <w:rPr>
                <w:rFonts w:ascii="Times New Roman" w:hAnsi="Times New Roman"/>
              </w:rPr>
              <w:t>mmetric Exclusion Process</w:t>
            </w:r>
            <w:r w:rsidR="00DE6D22">
              <w:rPr>
                <w:rFonts w:ascii="Times New Roman" w:hAnsi="Times New Roman"/>
              </w:rPr>
              <w:t xml:space="preserve">, </w:t>
            </w:r>
            <w:r w:rsidR="00DE6D22">
              <w:t xml:space="preserve"> </w:t>
            </w:r>
            <w:r w:rsidRPr="00DE6D22" w:rsidR="00DE6D22">
              <w:rPr>
                <w:rFonts w:ascii="Times New Roman" w:hAnsi="Times New Roman"/>
              </w:rPr>
              <w:t>Journal o</w:t>
            </w:r>
            <w:r w:rsidRPr="00DE6D22" w:rsidR="00DE6D22">
              <w:rPr>
                <w:rFonts w:ascii="Times New Roman" w:hAnsi="Times New Roman"/>
              </w:rPr>
              <w:t>f Statistical Physics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8B5A1F">
              <w:rPr>
                <w:rFonts w:ascii="Times New Roman" w:hAnsi="Times New Roman"/>
                <w:highlight w:val="white"/>
              </w:rPr>
              <w:t>7</w:t>
            </w:r>
          </w:p>
        </w:tc>
        <w:tc>
          <w:tcPr>
            <w:tcW w:w="12914" w:type="dxa"/>
            <w:vAlign w:val="center"/>
          </w:tcPr>
          <w:p w:rsidR="00381C83" w:rsidRPr="00F238F1" w:rsidP="00E77210">
            <w:pPr>
              <w:suppressOverlap/>
              <w:rPr>
                <w:rFonts w:ascii="Times New Roman" w:hAnsi="Times New Roman"/>
                <w:highlight w:val="white"/>
              </w:rPr>
            </w:pPr>
            <w:r w:rsidRPr="008B5A1F" w:rsidR="008B5A1F">
              <w:rPr>
                <w:rFonts w:ascii="Times New Roman" w:hAnsi="Times New Roman"/>
              </w:rPr>
              <w:t>Huỳnh Minh Hiền</w:t>
            </w:r>
            <w:r w:rsidR="0016513A">
              <w:rPr>
                <w:rFonts w:ascii="Times New Roman" w:hAnsi="Times New Roman"/>
              </w:rPr>
              <w:t xml:space="preserve"> (2019)</w:t>
            </w:r>
            <w:r w:rsidR="008B5A1F">
              <w:rPr>
                <w:rFonts w:ascii="Times New Roman" w:hAnsi="Times New Roman"/>
              </w:rPr>
              <w:t xml:space="preserve">, </w:t>
            </w:r>
            <w:r w:rsidR="008B5A1F">
              <w:t xml:space="preserve"> </w:t>
            </w:r>
            <w:r w:rsidRPr="008B5A1F" w:rsidR="008B5A1F">
              <w:rPr>
                <w:rFonts w:ascii="Times New Roman" w:hAnsi="Times New Roman"/>
              </w:rPr>
              <w:t>Expansiveness for the geodesic flow and horocycle flows on compact Riemann surfaces of constant negative curvature</w:t>
            </w:r>
            <w:r w:rsidR="008B5A1F">
              <w:rPr>
                <w:rFonts w:ascii="Times New Roman" w:hAnsi="Times New Roman"/>
              </w:rPr>
              <w:t xml:space="preserve">, </w:t>
            </w:r>
            <w:r w:rsidRPr="008B5A1F" w:rsidR="008B5A1F">
              <w:rPr>
                <w:rFonts w:ascii="Times New Roman" w:hAnsi="Times New Roman"/>
              </w:rPr>
              <w:t>Journal of Mathema</w:t>
            </w:r>
            <w:r w:rsidR="0016513A">
              <w:rPr>
                <w:rFonts w:ascii="Times New Roman" w:hAnsi="Times New Roman"/>
              </w:rPr>
              <w:t>tical Analysis and Applications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8B5A1F">
              <w:rPr>
                <w:rFonts w:ascii="Times New Roman" w:hAnsi="Times New Roman"/>
                <w:highlight w:val="white"/>
              </w:rPr>
              <w:t>8</w:t>
            </w:r>
          </w:p>
        </w:tc>
        <w:tc>
          <w:tcPr>
            <w:tcW w:w="12914" w:type="dxa"/>
            <w:vAlign w:val="center"/>
          </w:tcPr>
          <w:p w:rsidR="00381C83" w:rsidRPr="00F238F1" w:rsidP="00E77210">
            <w:pPr>
              <w:suppressOverlap/>
              <w:rPr>
                <w:rFonts w:ascii="Times New Roman" w:hAnsi="Times New Roman"/>
                <w:highlight w:val="white"/>
              </w:rPr>
            </w:pPr>
            <w:r w:rsidRPr="008B5A1F" w:rsidR="008B5A1F">
              <w:rPr>
                <w:rFonts w:ascii="Times New Roman" w:hAnsi="Times New Roman"/>
              </w:rPr>
              <w:t>Paul Armand,</w:t>
            </w:r>
            <w:r w:rsidR="008B5A1F">
              <w:rPr>
                <w:rFonts w:ascii="Times New Roman" w:hAnsi="Times New Roman"/>
              </w:rPr>
              <w:t xml:space="preserve"> </w:t>
            </w:r>
            <w:r w:rsidRPr="008B5A1F" w:rsidR="008B5A1F">
              <w:rPr>
                <w:rFonts w:ascii="Times New Roman" w:hAnsi="Times New Roman"/>
              </w:rPr>
              <w:t>Tran Ngoc Nguyen</w:t>
            </w:r>
            <w:r w:rsidR="00E81598">
              <w:rPr>
                <w:rFonts w:ascii="Times New Roman" w:hAnsi="Times New Roman"/>
              </w:rPr>
              <w:t xml:space="preserve"> (2019</w:t>
            </w:r>
            <w:r w:rsidR="00E81598">
              <w:rPr>
                <w:rFonts w:ascii="Times New Roman" w:hAnsi="Times New Roman"/>
              </w:rPr>
              <w:t>)</w:t>
            </w:r>
            <w:r w:rsidR="008B5A1F">
              <w:rPr>
                <w:rFonts w:ascii="Times New Roman" w:hAnsi="Times New Roman"/>
              </w:rPr>
              <w:t xml:space="preserve">,  </w:t>
            </w:r>
            <w:r w:rsidR="008B5A1F">
              <w:t xml:space="preserve"> </w:t>
            </w:r>
            <w:r w:rsidRPr="008B5A1F" w:rsidR="008B5A1F">
              <w:rPr>
                <w:rFonts w:ascii="Times New Roman" w:hAnsi="Times New Roman"/>
              </w:rPr>
              <w:t>An Augmented Lagrangian Method for Equality Constrained Optimization with Rapid Infeasibility Detection Capabilities</w:t>
            </w:r>
            <w:r w:rsidR="008B5A1F">
              <w:rPr>
                <w:rFonts w:ascii="Times New Roman" w:hAnsi="Times New Roman"/>
              </w:rPr>
              <w:t xml:space="preserve">, </w:t>
            </w:r>
            <w:r w:rsidR="008B5A1F">
              <w:t xml:space="preserve"> </w:t>
            </w:r>
            <w:r w:rsidRPr="008B5A1F" w:rsidR="008B5A1F">
              <w:rPr>
                <w:rFonts w:ascii="Times New Roman" w:hAnsi="Times New Roman"/>
              </w:rPr>
              <w:t xml:space="preserve">Journal of Optimization Theory </w:t>
            </w:r>
            <w:r w:rsidR="00E81598">
              <w:rPr>
                <w:rFonts w:ascii="Times New Roman" w:hAnsi="Times New Roman"/>
              </w:rPr>
              <w:t>and Applications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D07379">
              <w:rPr>
                <w:rFonts w:ascii="Times New Roman" w:hAnsi="Times New Roman"/>
                <w:highlight w:val="white"/>
              </w:rPr>
              <w:t>9</w:t>
            </w:r>
          </w:p>
        </w:tc>
        <w:tc>
          <w:tcPr>
            <w:tcW w:w="12914" w:type="dxa"/>
            <w:vAlign w:val="center"/>
          </w:tcPr>
          <w:p w:rsidR="00381C83" w:rsidRPr="00F238F1" w:rsidP="00E77210">
            <w:pPr>
              <w:suppressOverlap/>
              <w:rPr>
                <w:rFonts w:ascii="Times New Roman" w:hAnsi="Times New Roman"/>
                <w:highlight w:val="white"/>
              </w:rPr>
            </w:pPr>
            <w:r w:rsidRPr="00D07379" w:rsidR="00D07379">
              <w:rPr>
                <w:rFonts w:ascii="Times New Roman" w:hAnsi="Times New Roman"/>
              </w:rPr>
              <w:t>S. Adly,</w:t>
            </w:r>
            <w:r w:rsidR="00D07379">
              <w:rPr>
                <w:rFonts w:ascii="Times New Roman" w:hAnsi="Times New Roman"/>
              </w:rPr>
              <w:t xml:space="preserve"> </w:t>
            </w:r>
            <w:r w:rsidRPr="00D07379" w:rsidR="00D07379">
              <w:rPr>
                <w:rFonts w:ascii="Times New Roman" w:hAnsi="Times New Roman"/>
              </w:rPr>
              <w:t>A. Hantoute,</w:t>
            </w:r>
            <w:r w:rsidR="00D07379">
              <w:rPr>
                <w:rFonts w:ascii="Times New Roman" w:hAnsi="Times New Roman"/>
              </w:rPr>
              <w:t xml:space="preserve"> </w:t>
            </w:r>
            <w:r w:rsidRPr="00D07379" w:rsidR="00D07379">
              <w:rPr>
                <w:rFonts w:ascii="Times New Roman" w:hAnsi="Times New Roman"/>
              </w:rPr>
              <w:t>Nguyen Bao Tran</w:t>
            </w:r>
            <w:r w:rsidR="00E81598">
              <w:rPr>
                <w:rFonts w:ascii="Times New Roman" w:hAnsi="Times New Roman"/>
              </w:rPr>
              <w:t xml:space="preserve"> (2019</w:t>
            </w:r>
            <w:r w:rsidR="00E81598">
              <w:rPr>
                <w:rFonts w:ascii="Times New Roman" w:hAnsi="Times New Roman"/>
              </w:rPr>
              <w:t>)</w:t>
            </w:r>
            <w:r w:rsidR="00D07379">
              <w:rPr>
                <w:rFonts w:ascii="Times New Roman" w:hAnsi="Times New Roman"/>
              </w:rPr>
              <w:t xml:space="preserve">, </w:t>
            </w:r>
            <w:r w:rsidR="00D07379">
              <w:t xml:space="preserve"> </w:t>
            </w:r>
            <w:r w:rsidRPr="00D07379" w:rsidR="00D07379">
              <w:rPr>
                <w:rFonts w:ascii="Times New Roman" w:hAnsi="Times New Roman"/>
              </w:rPr>
              <w:t>Lyapunov stability of differentia</w:t>
            </w:r>
            <w:r w:rsidRPr="00D07379" w:rsidR="00D07379">
              <w:rPr>
                <w:rFonts w:ascii="Times New Roman" w:hAnsi="Times New Roman"/>
              </w:rPr>
              <w:t>l inclusions with Lipschitz Cusco perturbations of maximal monotone operators</w:t>
            </w:r>
            <w:r w:rsidR="00D07379">
              <w:rPr>
                <w:rFonts w:ascii="Times New Roman" w:hAnsi="Times New Roman"/>
              </w:rPr>
              <w:t xml:space="preserve">, </w:t>
            </w:r>
            <w:r w:rsidR="00D07379">
              <w:t xml:space="preserve"> </w:t>
            </w:r>
            <w:r w:rsidRPr="00D07379" w:rsidR="00D07379">
              <w:rPr>
                <w:rFonts w:ascii="Times New Roman" w:hAnsi="Times New Roman"/>
              </w:rPr>
              <w:t>Set-Valued and Variational Analysis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D07379">
              <w:rPr>
                <w:rFonts w:ascii="Times New Roman" w:hAnsi="Times New Roman"/>
                <w:highlight w:val="white"/>
              </w:rPr>
              <w:t>10</w:t>
            </w:r>
          </w:p>
        </w:tc>
        <w:tc>
          <w:tcPr>
            <w:tcW w:w="12914" w:type="dxa"/>
            <w:vAlign w:val="center"/>
          </w:tcPr>
          <w:p w:rsidR="00381C83" w:rsidRPr="00F238F1" w:rsidP="00E77210">
            <w:pPr>
              <w:suppressOverlap/>
              <w:rPr>
                <w:rFonts w:ascii="Times New Roman" w:hAnsi="Times New Roman"/>
                <w:highlight w:val="white"/>
              </w:rPr>
            </w:pPr>
            <w:r w:rsidRPr="00D07379" w:rsidR="00D07379">
              <w:rPr>
                <w:rFonts w:ascii="Times New Roman" w:hAnsi="Times New Roman"/>
              </w:rPr>
              <w:t>S. Adly,</w:t>
            </w:r>
            <w:r w:rsidR="00D07379">
              <w:rPr>
                <w:rFonts w:ascii="Times New Roman" w:hAnsi="Times New Roman"/>
              </w:rPr>
              <w:t xml:space="preserve"> </w:t>
            </w:r>
            <w:r w:rsidRPr="00D07379" w:rsidR="00D07379">
              <w:rPr>
                <w:rFonts w:ascii="Times New Roman" w:hAnsi="Times New Roman"/>
              </w:rPr>
              <w:t>A. Hantoute,</w:t>
            </w:r>
            <w:r w:rsidR="00D07379">
              <w:rPr>
                <w:rFonts w:ascii="Times New Roman" w:hAnsi="Times New Roman"/>
              </w:rPr>
              <w:t xml:space="preserve"> </w:t>
            </w:r>
            <w:r w:rsidRPr="00D07379" w:rsidR="00D07379">
              <w:rPr>
                <w:rFonts w:ascii="Times New Roman" w:hAnsi="Times New Roman"/>
              </w:rPr>
              <w:t>Nguyen Bao Tran</w:t>
            </w:r>
            <w:r w:rsidR="00E81598">
              <w:rPr>
                <w:rFonts w:ascii="Times New Roman" w:hAnsi="Times New Roman"/>
              </w:rPr>
              <w:t xml:space="preserve"> (2019)</w:t>
            </w:r>
            <w:r w:rsidR="00D07379">
              <w:rPr>
                <w:rFonts w:ascii="Times New Roman" w:hAnsi="Times New Roman"/>
              </w:rPr>
              <w:t xml:space="preserve">, </w:t>
            </w:r>
            <w:r w:rsidR="00D07379">
              <w:t xml:space="preserve"> </w:t>
            </w:r>
            <w:r w:rsidRPr="00D07379" w:rsidR="00D07379">
              <w:rPr>
                <w:rFonts w:ascii="Times New Roman" w:hAnsi="Times New Roman"/>
              </w:rPr>
              <w:t>Weak Lyapunov functions and differential inclusions</w:t>
            </w:r>
            <w:r w:rsidRPr="00D07379" w:rsidR="00D07379">
              <w:rPr>
                <w:rFonts w:ascii="Times New Roman" w:hAnsi="Times New Roman"/>
              </w:rPr>
              <w:t xml:space="preserve"> involving prox-regular sets</w:t>
            </w:r>
            <w:r w:rsidR="00D07379">
              <w:rPr>
                <w:rFonts w:ascii="Times New Roman" w:hAnsi="Times New Roman"/>
              </w:rPr>
              <w:t xml:space="preserve">, </w:t>
            </w:r>
            <w:r w:rsidR="00D07379">
              <w:t xml:space="preserve"> </w:t>
            </w:r>
            <w:r w:rsidRPr="00D07379" w:rsidR="00D07379">
              <w:rPr>
                <w:rFonts w:ascii="Times New Roman" w:hAnsi="Times New Roman"/>
              </w:rPr>
              <w:t>Journa</w:t>
            </w:r>
            <w:r w:rsidRPr="00D07379" w:rsidR="00D07379">
              <w:rPr>
                <w:rFonts w:ascii="Times New Roman" w:hAnsi="Times New Roman"/>
              </w:rPr>
              <w:t>l of Nonlinear and Covnex Analysis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7E1405">
              <w:rPr>
                <w:rFonts w:ascii="Times New Roman" w:hAnsi="Times New Roman"/>
                <w:highlight w:val="white"/>
              </w:rPr>
              <w:t>11</w:t>
            </w:r>
          </w:p>
        </w:tc>
        <w:tc>
          <w:tcPr>
            <w:tcW w:w="12914" w:type="dxa"/>
            <w:vAlign w:val="center"/>
          </w:tcPr>
          <w:p w:rsidR="00381C83" w:rsidRPr="00F238F1" w:rsidP="00E77210">
            <w:pPr>
              <w:suppressOverlap/>
              <w:rPr>
                <w:rFonts w:ascii="Times New Roman" w:hAnsi="Times New Roman"/>
                <w:highlight w:val="white"/>
              </w:rPr>
            </w:pPr>
            <w:r w:rsidRPr="007E1405" w:rsidR="007E1405">
              <w:rPr>
                <w:rFonts w:ascii="Times New Roman" w:hAnsi="Times New Roman"/>
              </w:rPr>
              <w:t>Lê Công Trình,</w:t>
            </w:r>
            <w:r w:rsidR="007E1405">
              <w:rPr>
                <w:rFonts w:ascii="Times New Roman" w:hAnsi="Times New Roman"/>
              </w:rPr>
              <w:t xml:space="preserve"> </w:t>
            </w:r>
            <w:r w:rsidRPr="007E1405" w:rsidR="007E1405">
              <w:rPr>
                <w:rFonts w:ascii="Times New Roman" w:hAnsi="Times New Roman"/>
              </w:rPr>
              <w:t>L</w:t>
            </w:r>
            <w:r w:rsidRPr="007E1405" w:rsidR="007E1405">
              <w:rPr>
                <w:rFonts w:ascii="Times New Roman" w:hAnsi="Times New Roman" w:hint="eastAsia"/>
              </w:rPr>
              <w:t>ươ</w:t>
            </w:r>
            <w:r w:rsidRPr="007E1405" w:rsidR="007E1405">
              <w:rPr>
                <w:rFonts w:ascii="Times New Roman" w:hAnsi="Times New Roman"/>
              </w:rPr>
              <w:t>ng Việt Ch</w:t>
            </w:r>
            <w:r w:rsidRPr="007E1405" w:rsidR="007E1405">
              <w:rPr>
                <w:rFonts w:ascii="Times New Roman" w:hAnsi="Times New Roman" w:hint="eastAsia"/>
              </w:rPr>
              <w:t>ươ</w:t>
            </w:r>
            <w:r w:rsidRPr="007E1405" w:rsidR="007E1405">
              <w:rPr>
                <w:rFonts w:ascii="Times New Roman" w:hAnsi="Times New Roman"/>
              </w:rPr>
              <w:t>ng</w:t>
            </w:r>
            <w:r w:rsidR="00E81598">
              <w:rPr>
                <w:rFonts w:ascii="Times New Roman" w:hAnsi="Times New Roman"/>
              </w:rPr>
              <w:t xml:space="preserve"> (2020)</w:t>
            </w:r>
            <w:r w:rsidR="007E1405">
              <w:rPr>
                <w:rFonts w:ascii="Times New Roman" w:hAnsi="Times New Roman"/>
              </w:rPr>
              <w:t xml:space="preserve">, </w:t>
            </w:r>
            <w:r w:rsidRPr="007E1405" w:rsidR="007E1405">
              <w:rPr>
                <w:rFonts w:ascii="Times New Roman" w:hAnsi="Times New Roman"/>
              </w:rPr>
              <w:t xml:space="preserve">On Tangent Cones of Analytic Sets and </w:t>
            </w:r>
            <w:r w:rsidRPr="007E1405" w:rsidR="007E1405">
              <w:rPr>
                <w:rFonts w:ascii="Times New Roman" w:hAnsi="Times New Roman" w:hint="eastAsia"/>
              </w:rPr>
              <w:t>Ł</w:t>
            </w:r>
            <w:r w:rsidRPr="007E1405" w:rsidR="007E1405">
              <w:rPr>
                <w:rFonts w:ascii="Times New Roman" w:hAnsi="Times New Roman"/>
              </w:rPr>
              <w:t xml:space="preserve"> ojasiewicz Exponents</w:t>
            </w:r>
            <w:r w:rsidR="007E1405">
              <w:rPr>
                <w:rFonts w:ascii="Times New Roman" w:hAnsi="Times New Roman"/>
              </w:rPr>
              <w:t xml:space="preserve">, </w:t>
            </w:r>
            <w:r w:rsidRPr="007E1405" w:rsidR="007E1405">
              <w:rPr>
                <w:rFonts w:ascii="Times New Roman" w:hAnsi="Times New Roman"/>
              </w:rPr>
              <w:t xml:space="preserve">Bulletin of </w:t>
            </w:r>
            <w:r w:rsidR="00E81598">
              <w:rPr>
                <w:rFonts w:ascii="Times New Roman" w:hAnsi="Times New Roman"/>
              </w:rPr>
              <w:t>the Iranian Mathematical Society</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7E1405">
              <w:rPr>
                <w:rFonts w:ascii="Times New Roman" w:hAnsi="Times New Roman"/>
                <w:highlight w:val="white"/>
              </w:rPr>
              <w:t>12</w:t>
            </w:r>
          </w:p>
        </w:tc>
        <w:tc>
          <w:tcPr>
            <w:tcW w:w="12914" w:type="dxa"/>
            <w:vAlign w:val="center"/>
          </w:tcPr>
          <w:p w:rsidR="00381C83" w:rsidRPr="00F238F1" w:rsidP="00E77210">
            <w:pPr>
              <w:suppressOverlap/>
              <w:rPr>
                <w:rFonts w:ascii="Times New Roman" w:hAnsi="Times New Roman"/>
                <w:highlight w:val="white"/>
              </w:rPr>
            </w:pPr>
            <w:r w:rsidRPr="007E1405" w:rsidR="007E1405">
              <w:rPr>
                <w:rFonts w:ascii="Times New Roman" w:hAnsi="Times New Roman"/>
              </w:rPr>
              <w:t>Huỳnh Minh Hiền</w:t>
            </w:r>
            <w:r w:rsidR="00E81598">
              <w:rPr>
                <w:rFonts w:ascii="Times New Roman" w:hAnsi="Times New Roman"/>
              </w:rPr>
              <w:t xml:space="preserve"> (2020),</w:t>
            </w:r>
            <w:r w:rsidR="007E1405">
              <w:rPr>
                <w:rFonts w:ascii="Times New Roman" w:hAnsi="Times New Roman"/>
              </w:rPr>
              <w:t xml:space="preserve">, </w:t>
            </w:r>
            <w:r w:rsidR="007E1405">
              <w:t xml:space="preserve"> </w:t>
            </w:r>
            <w:r w:rsidRPr="007E1405" w:rsidR="007E1405">
              <w:rPr>
                <w:rFonts w:ascii="Times New Roman" w:hAnsi="Times New Roman"/>
              </w:rPr>
              <w:t>A solution to Flinn’s conjecture on w</w:t>
            </w:r>
            <w:r w:rsidRPr="007E1405" w:rsidR="007E1405">
              <w:rPr>
                <w:rFonts w:ascii="Times New Roman" w:hAnsi="Times New Roman"/>
              </w:rPr>
              <w:t>eakly expansive flows</w:t>
            </w:r>
            <w:r w:rsidR="007E1405">
              <w:rPr>
                <w:rFonts w:ascii="Times New Roman" w:hAnsi="Times New Roman"/>
              </w:rPr>
              <w:t xml:space="preserve">, </w:t>
            </w:r>
            <w:r w:rsidR="007E1405">
              <w:t xml:space="preserve"> </w:t>
            </w:r>
            <w:r w:rsidRPr="007E1405" w:rsidR="007E1405">
              <w:rPr>
                <w:rFonts w:ascii="Times New Roman" w:hAnsi="Times New Roman"/>
              </w:rPr>
              <w:t>Ergodic Theory and Dynamical Systems</w:t>
            </w:r>
            <w:r w:rsidR="007E1405">
              <w:rPr>
                <w:rFonts w:ascii="Times New Roman" w:hAnsi="Times New Roman"/>
              </w:rPr>
              <w:t xml:space="preserve"> </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7E1405">
              <w:rPr>
                <w:rFonts w:ascii="Times New Roman" w:hAnsi="Times New Roman"/>
                <w:highlight w:val="white"/>
              </w:rPr>
              <w:t>13</w:t>
            </w:r>
          </w:p>
        </w:tc>
        <w:tc>
          <w:tcPr>
            <w:tcW w:w="12914" w:type="dxa"/>
            <w:vAlign w:val="center"/>
          </w:tcPr>
          <w:p w:rsidR="00381C83" w:rsidRPr="00F238F1" w:rsidP="00E77210">
            <w:pPr>
              <w:suppressOverlap/>
              <w:rPr>
                <w:rFonts w:ascii="Times New Roman" w:hAnsi="Times New Roman"/>
                <w:highlight w:val="white"/>
              </w:rPr>
            </w:pPr>
            <w:r w:rsidRPr="007E1405" w:rsidR="007E1405">
              <w:rPr>
                <w:rFonts w:ascii="Times New Roman" w:hAnsi="Times New Roman"/>
              </w:rPr>
              <w:t>Huỳnh Minh Hiền</w:t>
            </w:r>
            <w:r w:rsidR="00E81598">
              <w:rPr>
                <w:rFonts w:ascii="Times New Roman" w:hAnsi="Times New Roman"/>
              </w:rPr>
              <w:t xml:space="preserve"> (2020),</w:t>
            </w:r>
            <w:r w:rsidR="007E1405">
              <w:rPr>
                <w:rFonts w:ascii="Times New Roman" w:hAnsi="Times New Roman"/>
              </w:rPr>
              <w:t xml:space="preserve">, </w:t>
            </w:r>
            <w:r w:rsidRPr="007E1405" w:rsidR="007E1405">
              <w:rPr>
                <w:rFonts w:ascii="Times New Roman" w:hAnsi="Times New Roman"/>
              </w:rPr>
              <w:t>Fundamental domains in PSL(2,R) for Fuchsian groups</w:t>
            </w:r>
            <w:r w:rsidR="007E1405">
              <w:rPr>
                <w:rFonts w:ascii="Times New Roman" w:hAnsi="Times New Roman"/>
              </w:rPr>
              <w:t xml:space="preserve">, </w:t>
            </w:r>
            <w:r w:rsidR="007E1405">
              <w:t xml:space="preserve"> </w:t>
            </w:r>
            <w:r w:rsidRPr="007E1405" w:rsidR="007E1405">
              <w:rPr>
                <w:rFonts w:ascii="Times New Roman" w:hAnsi="Times New Roman"/>
              </w:rPr>
              <w:t>Differential Geometry and its Applications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7E1405">
              <w:rPr>
                <w:rFonts w:ascii="Times New Roman" w:hAnsi="Times New Roman"/>
                <w:highlight w:val="white"/>
              </w:rPr>
              <w:t>14</w:t>
            </w:r>
          </w:p>
        </w:tc>
        <w:tc>
          <w:tcPr>
            <w:tcW w:w="12914" w:type="dxa"/>
            <w:vAlign w:val="center"/>
          </w:tcPr>
          <w:p w:rsidR="007E1405" w:rsidRPr="007E1405" w:rsidP="00E77210">
            <w:pPr>
              <w:rPr>
                <w:rFonts w:ascii="Times New Roman" w:hAnsi="Times New Roman"/>
              </w:rPr>
            </w:pPr>
            <w:r w:rsidRPr="007E1405">
              <w:rPr>
                <w:rFonts w:ascii="Times New Roman" w:hAnsi="Times New Roman"/>
              </w:rPr>
              <w:t>Bui Le Trong Thanh, Nguye</w:t>
            </w:r>
            <w:r w:rsidRPr="007E1405">
              <w:rPr>
                <w:rFonts w:ascii="Times New Roman" w:hAnsi="Times New Roman"/>
              </w:rPr>
              <w:t>n Ngoc Quoc Thuong</w:t>
            </w:r>
            <w:r w:rsidR="00E81598">
              <w:rPr>
                <w:rFonts w:ascii="Times New Roman" w:hAnsi="Times New Roman"/>
              </w:rPr>
              <w:t xml:space="preserve"> (2020),</w:t>
            </w:r>
            <w:r>
              <w:rPr>
                <w:rFonts w:ascii="Times New Roman" w:hAnsi="Times New Roman"/>
              </w:rPr>
              <w:t xml:space="preserve">, </w:t>
            </w:r>
            <w:r w:rsidRPr="007E1405">
              <w:rPr>
                <w:rFonts w:ascii="Times New Roman" w:hAnsi="Times New Roman"/>
              </w:rPr>
              <w:t>Passing t</w:t>
            </w:r>
            <w:r w:rsidRPr="007E1405">
              <w:rPr>
                <w:rFonts w:ascii="Times New Roman" w:hAnsi="Times New Roman"/>
              </w:rPr>
              <w:t>o the limit on small parameters for generalized viscous Cahn-Hilliard type equations with nonlinear source</w:t>
            </w:r>
            <w:r>
              <w:rPr>
                <w:rFonts w:ascii="Times New Roman" w:hAnsi="Times New Roman"/>
              </w:rPr>
              <w:t xml:space="preserve">, </w:t>
            </w:r>
            <w:r w:rsidRPr="007E1405">
              <w:rPr>
                <w:rFonts w:ascii="Times New Roman" w:hAnsi="Times New Roman"/>
              </w:rPr>
              <w:t>Electronic  Journal of Differential Equations</w:t>
            </w:r>
          </w:p>
          <w:p w:rsidR="00381C83" w:rsidRPr="00F238F1" w:rsidP="00E77210">
            <w:pPr>
              <w:suppressOverlap/>
              <w:rPr>
                <w:rFonts w:ascii="Times New Roman" w:hAnsi="Times New Roman"/>
                <w:highlight w:val="white"/>
              </w:rPr>
            </w:pP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236C98">
              <w:rPr>
                <w:rFonts w:ascii="Times New Roman" w:hAnsi="Times New Roman"/>
                <w:highlight w:val="white"/>
              </w:rPr>
              <w:t>15</w:t>
            </w:r>
          </w:p>
        </w:tc>
        <w:tc>
          <w:tcPr>
            <w:tcW w:w="12914" w:type="dxa"/>
            <w:vAlign w:val="center"/>
          </w:tcPr>
          <w:p w:rsidR="00381C83" w:rsidRPr="00F238F1" w:rsidP="00E77210">
            <w:pPr>
              <w:suppressOverlap/>
              <w:rPr>
                <w:rFonts w:ascii="Times New Roman" w:hAnsi="Times New Roman"/>
                <w:highlight w:val="white"/>
              </w:rPr>
            </w:pPr>
            <w:r w:rsidRPr="00CA5EAC" w:rsidR="00CA5EAC">
              <w:rPr>
                <w:rFonts w:ascii="Times New Roman" w:hAnsi="Times New Roman"/>
              </w:rPr>
              <w:t>Dinh Thanh Duc,Nguyen Ngoc Hue</w:t>
            </w:r>
            <w:r w:rsidR="00E81598">
              <w:rPr>
                <w:rFonts w:ascii="Times New Roman" w:hAnsi="Times New Roman"/>
              </w:rPr>
              <w:t xml:space="preserve"> (2020)</w:t>
            </w:r>
            <w:r w:rsidR="00CA5EAC">
              <w:rPr>
                <w:rFonts w:ascii="Times New Roman" w:hAnsi="Times New Roman"/>
              </w:rPr>
              <w:t xml:space="preserve">, </w:t>
            </w:r>
            <w:r w:rsidR="00CA5EAC">
              <w:t xml:space="preserve"> </w:t>
            </w:r>
            <w:r w:rsidRPr="00CA5EAC" w:rsidR="00CA5EAC">
              <w:rPr>
                <w:rFonts w:ascii="Times New Roman" w:hAnsi="Times New Roman"/>
              </w:rPr>
              <w:t>Jensen-type inequal</w:t>
            </w:r>
            <w:r w:rsidRPr="00CA5EAC" w:rsidR="00CA5EAC">
              <w:rPr>
                <w:rFonts w:ascii="Times New Roman" w:hAnsi="Times New Roman"/>
              </w:rPr>
              <w:t>ities and their applications</w:t>
            </w:r>
            <w:r w:rsidR="00CA5EAC">
              <w:rPr>
                <w:rFonts w:ascii="Times New Roman" w:hAnsi="Times New Roman"/>
              </w:rPr>
              <w:t xml:space="preserve">, </w:t>
            </w:r>
            <w:r w:rsidRPr="00CA5EAC" w:rsidR="00CA5EAC">
              <w:rPr>
                <w:rFonts w:ascii="Times New Roman" w:hAnsi="Times New Roman"/>
              </w:rPr>
              <w:t>J. Math</w:t>
            </w:r>
            <w:r w:rsidRPr="00CA5EAC" w:rsidR="00CA5EAC">
              <w:rPr>
                <w:rFonts w:ascii="Times New Roman" w:hAnsi="Times New Roman"/>
              </w:rPr>
              <w:t>. Inequal.</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CA5EAC">
              <w:rPr>
                <w:rFonts w:ascii="Times New Roman" w:hAnsi="Times New Roman"/>
                <w:highlight w:val="white"/>
              </w:rPr>
              <w:t>16</w:t>
            </w:r>
          </w:p>
        </w:tc>
        <w:tc>
          <w:tcPr>
            <w:tcW w:w="12914" w:type="dxa"/>
            <w:vAlign w:val="center"/>
          </w:tcPr>
          <w:p w:rsidR="00CA5EAC" w:rsidRPr="00CA5EAC" w:rsidP="00E77210">
            <w:pPr>
              <w:suppressOverlap/>
              <w:rPr>
                <w:rFonts w:ascii="Times New Roman" w:hAnsi="Times New Roman"/>
              </w:rPr>
            </w:pPr>
            <w:r w:rsidRPr="00CA5EAC">
              <w:rPr>
                <w:rFonts w:ascii="Times New Roman" w:hAnsi="Times New Roman"/>
              </w:rPr>
              <w:t>Lê V</w:t>
            </w:r>
            <w:r w:rsidRPr="00CA5EAC">
              <w:rPr>
                <w:rFonts w:ascii="Times New Roman" w:hAnsi="Times New Roman" w:hint="eastAsia"/>
              </w:rPr>
              <w:t>ă</w:t>
            </w:r>
            <w:r w:rsidRPr="00CA5EAC">
              <w:rPr>
                <w:rFonts w:ascii="Times New Roman" w:hAnsi="Times New Roman"/>
              </w:rPr>
              <w:t>n An</w:t>
            </w:r>
            <w:r w:rsidR="00E81598">
              <w:rPr>
                <w:rFonts w:ascii="Times New Roman" w:hAnsi="Times New Roman"/>
              </w:rPr>
              <w:t xml:space="preserve"> (2020),</w:t>
            </w:r>
            <w:r>
              <w:rPr>
                <w:rFonts w:ascii="Times New Roman" w:hAnsi="Times New Roman"/>
              </w:rPr>
              <w:t xml:space="preserve">, </w:t>
            </w:r>
            <w:r>
              <w:t xml:space="preserve"> </w:t>
            </w:r>
            <w:r w:rsidRPr="00CA5EAC">
              <w:rPr>
                <w:rFonts w:ascii="Times New Roman" w:hAnsi="Times New Roman"/>
              </w:rPr>
              <w:t>Carleson measures and Toeplitz operators on small Bergman</w:t>
            </w:r>
          </w:p>
          <w:p w:rsidR="00381C83" w:rsidRPr="00F238F1" w:rsidP="00E77210">
            <w:pPr>
              <w:suppressOverlap/>
              <w:rPr>
                <w:rFonts w:ascii="Times New Roman" w:hAnsi="Times New Roman"/>
                <w:highlight w:val="white"/>
              </w:rPr>
            </w:pPr>
            <w:r w:rsidRPr="00CA5EAC" w:rsidR="00CA5EAC">
              <w:rPr>
                <w:rFonts w:ascii="Times New Roman" w:hAnsi="Times New Roman"/>
              </w:rPr>
              <w:t>spaces on the ball</w:t>
            </w:r>
            <w:r w:rsidR="00CA5EAC">
              <w:rPr>
                <w:rFonts w:ascii="Times New Roman" w:hAnsi="Times New Roman"/>
              </w:rPr>
              <w:t xml:space="preserve">, </w:t>
            </w:r>
            <w:r w:rsidR="00CA5EAC">
              <w:t xml:space="preserve"> </w:t>
            </w:r>
            <w:r w:rsidRPr="00CA5EAC" w:rsidR="00CA5EAC">
              <w:rPr>
                <w:rFonts w:ascii="Times New Roman" w:hAnsi="Times New Roman"/>
              </w:rPr>
              <w:t>Czechoslovak Mathematical Journal</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CA5EAC">
              <w:rPr>
                <w:rFonts w:ascii="Times New Roman" w:hAnsi="Times New Roman"/>
                <w:highlight w:val="white"/>
              </w:rPr>
              <w:t>17</w:t>
            </w:r>
          </w:p>
        </w:tc>
        <w:tc>
          <w:tcPr>
            <w:tcW w:w="12914" w:type="dxa"/>
            <w:vAlign w:val="center"/>
          </w:tcPr>
          <w:p w:rsidR="00381C83" w:rsidRPr="00F238F1" w:rsidP="00E77210">
            <w:pPr>
              <w:suppressOverlap/>
              <w:rPr>
                <w:rFonts w:ascii="Times New Roman" w:hAnsi="Times New Roman"/>
                <w:highlight w:val="white"/>
              </w:rPr>
            </w:pPr>
            <w:r w:rsidRPr="00CA5EAC" w:rsidR="00CA5EAC">
              <w:rPr>
                <w:rFonts w:ascii="Times New Roman" w:hAnsi="Times New Roman"/>
              </w:rPr>
              <w:t>Hieu Thai</w:t>
            </w:r>
            <w:r w:rsidR="00E81598">
              <w:rPr>
                <w:rFonts w:ascii="Times New Roman" w:hAnsi="Times New Roman"/>
              </w:rPr>
              <w:t xml:space="preserve"> (2020)</w:t>
            </w:r>
            <w:r w:rsidR="00CA5EAC">
              <w:rPr>
                <w:rFonts w:ascii="Times New Roman" w:hAnsi="Times New Roman"/>
              </w:rPr>
              <w:t xml:space="preserve">, </w:t>
            </w:r>
            <w:r w:rsidR="00CA5EAC">
              <w:t xml:space="preserve"> </w:t>
            </w:r>
            <w:r w:rsidRPr="00CA5EAC" w:rsidR="00CA5EAC">
              <w:rPr>
                <w:rFonts w:ascii="Times New Roman" w:hAnsi="Times New Roman"/>
              </w:rPr>
              <w:t>The wedge family of the cohomology of the C-mo</w:t>
            </w:r>
            <w:r w:rsidRPr="00CA5EAC" w:rsidR="00CA5EAC">
              <w:rPr>
                <w:rFonts w:ascii="Times New Roman" w:hAnsi="Times New Roman"/>
              </w:rPr>
              <w:t>tivic Steenrod algebra</w:t>
            </w:r>
            <w:r w:rsidR="00CA5EAC">
              <w:rPr>
                <w:rFonts w:ascii="Times New Roman" w:hAnsi="Times New Roman"/>
              </w:rPr>
              <w:t xml:space="preserve">, </w:t>
            </w:r>
            <w:r w:rsidR="00CA5EAC">
              <w:t xml:space="preserve"> </w:t>
            </w:r>
            <w:r w:rsidRPr="00CA5EAC" w:rsidR="00CA5EAC">
              <w:rPr>
                <w:rFonts w:ascii="Times New Roman" w:hAnsi="Times New Roman"/>
              </w:rPr>
              <w:t>Homology, Ho</w:t>
            </w:r>
            <w:r w:rsidRPr="00CA5EAC" w:rsidR="00CA5EAC">
              <w:rPr>
                <w:rFonts w:ascii="Times New Roman" w:hAnsi="Times New Roman"/>
              </w:rPr>
              <w:t>motopy and Applications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CA5EAC">
              <w:rPr>
                <w:rFonts w:ascii="Times New Roman" w:hAnsi="Times New Roman"/>
                <w:highlight w:val="white"/>
              </w:rPr>
              <w:t>18</w:t>
            </w:r>
          </w:p>
        </w:tc>
        <w:tc>
          <w:tcPr>
            <w:tcW w:w="12914" w:type="dxa"/>
            <w:vAlign w:val="center"/>
          </w:tcPr>
          <w:p w:rsidR="00381C83" w:rsidRPr="00F238F1" w:rsidP="00E77210">
            <w:pPr>
              <w:suppressOverlap/>
              <w:rPr>
                <w:rFonts w:ascii="Times New Roman" w:hAnsi="Times New Roman"/>
                <w:highlight w:val="white"/>
              </w:rPr>
            </w:pPr>
            <w:r w:rsidRPr="00255D9E" w:rsidR="00255D9E">
              <w:rPr>
                <w:rFonts w:ascii="Times New Roman" w:hAnsi="Times New Roman"/>
              </w:rPr>
              <w:t>Thuy Huong Pham</w:t>
            </w:r>
            <w:r w:rsidR="00E81598">
              <w:rPr>
                <w:rFonts w:ascii="Times New Roman" w:hAnsi="Times New Roman"/>
              </w:rPr>
              <w:t xml:space="preserve"> (2020)</w:t>
            </w:r>
            <w:r w:rsidRPr="00255D9E" w:rsidR="00255D9E">
              <w:rPr>
                <w:rFonts w:ascii="Times New Roman" w:hAnsi="Times New Roman"/>
              </w:rPr>
              <w:t>,  Pedro Macias Marques</w:t>
            </w:r>
            <w:r w:rsidR="00255D9E">
              <w:rPr>
                <w:rFonts w:ascii="Times New Roman" w:hAnsi="Times New Roman"/>
              </w:rPr>
              <w:t xml:space="preserve">, </w:t>
            </w:r>
            <w:r w:rsidR="00255D9E">
              <w:t xml:space="preserve"> </w:t>
            </w:r>
            <w:r w:rsidRPr="00255D9E" w:rsidR="00255D9E">
              <w:rPr>
                <w:rFonts w:ascii="Times New Roman" w:hAnsi="Times New Roman"/>
              </w:rPr>
              <w:t>A note on ﬁnite determinacy of matrices</w:t>
            </w:r>
            <w:r w:rsidR="00255D9E">
              <w:rPr>
                <w:rFonts w:ascii="Times New Roman" w:hAnsi="Times New Roman"/>
              </w:rPr>
              <w:t xml:space="preserve">, </w:t>
            </w:r>
            <w:r w:rsidR="00255D9E">
              <w:t xml:space="preserve"> </w:t>
            </w:r>
            <w:r w:rsidRPr="00255D9E" w:rsidR="00255D9E">
              <w:rPr>
                <w:rFonts w:ascii="Times New Roman" w:hAnsi="Times New Roman"/>
              </w:rPr>
              <w:t>Pure and Applied Mathematics Quarterly</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255D9E">
              <w:rPr>
                <w:rFonts w:ascii="Times New Roman" w:hAnsi="Times New Roman"/>
                <w:highlight w:val="white"/>
              </w:rPr>
              <w:t>19</w:t>
            </w:r>
          </w:p>
        </w:tc>
        <w:tc>
          <w:tcPr>
            <w:tcW w:w="12914" w:type="dxa"/>
            <w:vAlign w:val="center"/>
          </w:tcPr>
          <w:p w:rsidR="00381C83" w:rsidRPr="00F238F1" w:rsidP="00E77210">
            <w:pPr>
              <w:suppressOverlap/>
              <w:rPr>
                <w:rFonts w:ascii="Times New Roman" w:hAnsi="Times New Roman"/>
                <w:highlight w:val="white"/>
              </w:rPr>
            </w:pPr>
            <w:r w:rsidRPr="00255D9E" w:rsidR="00255D9E">
              <w:rPr>
                <w:rFonts w:ascii="Times New Roman" w:hAnsi="Times New Roman"/>
              </w:rPr>
              <w:t>Gert-Martin Greuel, Thuy Huong Pham</w:t>
            </w:r>
            <w:r w:rsidR="00E81598">
              <w:rPr>
                <w:rFonts w:ascii="Times New Roman" w:hAnsi="Times New Roman"/>
              </w:rPr>
              <w:t xml:space="preserve"> (2020)</w:t>
            </w:r>
            <w:r w:rsidR="00255D9E">
              <w:rPr>
                <w:rFonts w:ascii="Times New Roman" w:hAnsi="Times New Roman"/>
              </w:rPr>
              <w:t xml:space="preserve">, </w:t>
            </w:r>
            <w:r w:rsidR="00255D9E">
              <w:t xml:space="preserve"> </w:t>
            </w:r>
            <w:r w:rsidRPr="00255D9E" w:rsidR="00255D9E">
              <w:rPr>
                <w:rFonts w:ascii="Times New Roman" w:hAnsi="Times New Roman"/>
              </w:rPr>
              <w:t xml:space="preserve">Algorithms </w:t>
            </w:r>
            <w:r w:rsidRPr="00255D9E" w:rsidR="00255D9E">
              <w:rPr>
                <w:rFonts w:ascii="Times New Roman" w:hAnsi="Times New Roman"/>
              </w:rPr>
              <w:t>for group actions in arbitrary charac</w:t>
            </w:r>
            <w:r w:rsidRPr="00255D9E" w:rsidR="00255D9E">
              <w:rPr>
                <w:rFonts w:ascii="Times New Roman" w:hAnsi="Times New Roman"/>
              </w:rPr>
              <w:t>teristic and a problem in singularity theory</w:t>
            </w:r>
            <w:r w:rsidR="00255D9E">
              <w:rPr>
                <w:rFonts w:ascii="Times New Roman" w:hAnsi="Times New Roman"/>
              </w:rPr>
              <w:t xml:space="preserve">, </w:t>
            </w:r>
            <w:r w:rsidRPr="00255D9E" w:rsidR="00255D9E">
              <w:rPr>
                <w:rFonts w:ascii="Times New Roman" w:hAnsi="Times New Roman"/>
              </w:rPr>
              <w:t>Applicable Algebra in Engineering, Communication and Computing</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255D9E">
              <w:rPr>
                <w:rFonts w:ascii="Times New Roman" w:hAnsi="Times New Roman"/>
                <w:highlight w:val="white"/>
              </w:rPr>
              <w:t>20</w:t>
            </w:r>
          </w:p>
        </w:tc>
        <w:tc>
          <w:tcPr>
            <w:tcW w:w="12914" w:type="dxa"/>
            <w:vAlign w:val="center"/>
          </w:tcPr>
          <w:p w:rsidR="00255D9E" w:rsidRPr="00255D9E" w:rsidP="00E77210">
            <w:pPr>
              <w:suppressOverlap/>
              <w:rPr>
                <w:rFonts w:ascii="Times New Roman" w:hAnsi="Times New Roman"/>
              </w:rPr>
            </w:pPr>
            <w:r w:rsidRPr="00255D9E">
              <w:rPr>
                <w:rFonts w:ascii="Times New Roman" w:hAnsi="Times New Roman"/>
              </w:rPr>
              <w:t>N</w:t>
            </w:r>
            <w:r>
              <w:rPr>
                <w:rFonts w:ascii="Times New Roman" w:hAnsi="Times New Roman"/>
              </w:rPr>
              <w:t>gô Lâm Xuân Châu</w:t>
            </w:r>
            <w:r w:rsidRPr="00255D9E">
              <w:rPr>
                <w:rFonts w:ascii="Times New Roman" w:hAnsi="Times New Roman"/>
              </w:rPr>
              <w:t>, Hà Trọng Thi</w:t>
            </w:r>
            <w:r w:rsidR="00E81598">
              <w:rPr>
                <w:rFonts w:ascii="Times New Roman" w:hAnsi="Times New Roman"/>
              </w:rPr>
              <w:t xml:space="preserve"> (2020)</w:t>
            </w:r>
            <w:r>
              <w:rPr>
                <w:rFonts w:ascii="Times New Roman" w:hAnsi="Times New Roman"/>
              </w:rPr>
              <w:t xml:space="preserve">, </w:t>
            </w:r>
            <w:r>
              <w:t xml:space="preserve"> </w:t>
            </w:r>
            <w:r w:rsidRPr="00255D9E">
              <w:rPr>
                <w:rFonts w:ascii="Times New Roman" w:hAnsi="Times New Roman"/>
              </w:rPr>
              <w:t>Möbius transformations on algebraic ODEs of order one and algebr</w:t>
            </w:r>
            <w:r w:rsidRPr="00255D9E">
              <w:rPr>
                <w:rFonts w:ascii="Times New Roman" w:hAnsi="Times New Roman"/>
              </w:rPr>
              <w:t>aic general solutions of the autonomo</w:t>
            </w:r>
            <w:r w:rsidRPr="00255D9E">
              <w:rPr>
                <w:rFonts w:ascii="Times New Roman" w:hAnsi="Times New Roman"/>
              </w:rPr>
              <w:t>us equivalence classes</w:t>
            </w:r>
            <w:r>
              <w:rPr>
                <w:rFonts w:ascii="Times New Roman" w:hAnsi="Times New Roman"/>
              </w:rPr>
              <w:t xml:space="preserve">, </w:t>
            </w:r>
            <w:r w:rsidRPr="00255D9E">
              <w:rPr>
                <w:rFonts w:ascii="Times New Roman" w:hAnsi="Times New Roman"/>
              </w:rPr>
              <w:t>Journal of Computational and Applied</w:t>
            </w:r>
          </w:p>
          <w:p w:rsidR="00381C83" w:rsidRPr="00F238F1" w:rsidP="00E77210">
            <w:pPr>
              <w:suppressOverlap/>
              <w:rPr>
                <w:rFonts w:ascii="Times New Roman" w:hAnsi="Times New Roman"/>
                <w:highlight w:val="white"/>
              </w:rPr>
            </w:pPr>
            <w:r w:rsidRPr="00255D9E" w:rsidR="00255D9E">
              <w:rPr>
                <w:rFonts w:ascii="Times New Roman" w:hAnsi="Times New Roman"/>
              </w:rPr>
              <w:t>Mathematics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255D9E">
              <w:rPr>
                <w:rFonts w:ascii="Times New Roman" w:hAnsi="Times New Roman"/>
                <w:highlight w:val="white"/>
              </w:rPr>
              <w:t>21</w:t>
            </w:r>
          </w:p>
        </w:tc>
        <w:tc>
          <w:tcPr>
            <w:tcW w:w="12914" w:type="dxa"/>
            <w:vAlign w:val="center"/>
          </w:tcPr>
          <w:p w:rsidR="00381C83" w:rsidRPr="00F238F1" w:rsidP="00E77210">
            <w:pPr>
              <w:suppressOverlap/>
              <w:rPr>
                <w:rFonts w:ascii="Times New Roman" w:hAnsi="Times New Roman"/>
                <w:highlight w:val="white"/>
              </w:rPr>
            </w:pPr>
            <w:r w:rsidRPr="00255D9E" w:rsidR="00255D9E">
              <w:rPr>
                <w:rFonts w:ascii="Times New Roman" w:hAnsi="Times New Roman"/>
              </w:rPr>
              <w:t>PN Pathirana, MS Karunarathne, GL Williams,</w:t>
            </w:r>
            <w:r w:rsidR="00255D9E">
              <w:rPr>
                <w:rFonts w:ascii="Times New Roman" w:hAnsi="Times New Roman"/>
              </w:rPr>
              <w:t xml:space="preserve"> </w:t>
            </w:r>
            <w:r w:rsidRPr="00255D9E" w:rsidR="00255D9E">
              <w:rPr>
                <w:rFonts w:ascii="Times New Roman" w:hAnsi="Times New Roman"/>
              </w:rPr>
              <w:t>Phan Thanh Nam,</w:t>
            </w:r>
            <w:r w:rsidR="00255D9E">
              <w:rPr>
                <w:rFonts w:ascii="Times New Roman" w:hAnsi="Times New Roman"/>
              </w:rPr>
              <w:t xml:space="preserve"> </w:t>
            </w:r>
            <w:r w:rsidRPr="00255D9E" w:rsidR="00255D9E">
              <w:rPr>
                <w:rFonts w:ascii="Times New Roman" w:hAnsi="Times New Roman"/>
              </w:rPr>
              <w:t>H Durrant-Whyte</w:t>
            </w:r>
            <w:r w:rsidR="00E81598">
              <w:rPr>
                <w:rFonts w:ascii="Times New Roman" w:hAnsi="Times New Roman"/>
              </w:rPr>
              <w:t xml:space="preserve"> (2020)</w:t>
            </w:r>
            <w:r w:rsidR="00255D9E">
              <w:rPr>
                <w:rFonts w:ascii="Times New Roman" w:hAnsi="Times New Roman"/>
              </w:rPr>
              <w:t xml:space="preserve">, </w:t>
            </w:r>
            <w:r w:rsidR="00255D9E">
              <w:t xml:space="preserve"> </w:t>
            </w:r>
            <w:r w:rsidRPr="00255D9E" w:rsidR="00255D9E">
              <w:rPr>
                <w:rFonts w:ascii="Times New Roman" w:hAnsi="Times New Roman"/>
              </w:rPr>
              <w:t>Robust and Accurate Capture of Human Joint Pose Using an</w:t>
            </w:r>
            <w:r w:rsidRPr="00255D9E" w:rsidR="00255D9E">
              <w:rPr>
                <w:rFonts w:ascii="Times New Roman" w:hAnsi="Times New Roman"/>
              </w:rPr>
              <w:t xml:space="preserve"> Inertial Sensor</w:t>
            </w:r>
            <w:r w:rsidR="00255D9E">
              <w:rPr>
                <w:rFonts w:ascii="Times New Roman" w:hAnsi="Times New Roman"/>
              </w:rPr>
              <w:t xml:space="preserve">, </w:t>
            </w:r>
            <w:r w:rsidRPr="00255D9E" w:rsidR="00255D9E">
              <w:rPr>
                <w:rFonts w:ascii="Times New Roman" w:hAnsi="Times New Roman"/>
              </w:rPr>
              <w:t>IEEE Journal of tra</w:t>
            </w:r>
            <w:r w:rsidRPr="00255D9E" w:rsidR="00255D9E">
              <w:rPr>
                <w:rFonts w:ascii="Times New Roman" w:hAnsi="Times New Roman"/>
              </w:rPr>
              <w:t>nslational engineering in health and medicine</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255D9E">
              <w:rPr>
                <w:rFonts w:ascii="Times New Roman" w:hAnsi="Times New Roman"/>
                <w:highlight w:val="white"/>
              </w:rPr>
              <w:t>22</w:t>
            </w:r>
          </w:p>
        </w:tc>
        <w:tc>
          <w:tcPr>
            <w:tcW w:w="12914" w:type="dxa"/>
            <w:vAlign w:val="center"/>
          </w:tcPr>
          <w:p w:rsidR="00381C83" w:rsidRPr="00F238F1" w:rsidP="00E77210">
            <w:pPr>
              <w:suppressOverlap/>
              <w:rPr>
                <w:rFonts w:ascii="Times New Roman" w:hAnsi="Times New Roman"/>
                <w:highlight w:val="white"/>
              </w:rPr>
            </w:pPr>
            <w:r w:rsidRPr="00255D9E" w:rsidR="00255D9E">
              <w:rPr>
                <w:rFonts w:ascii="Times New Roman" w:hAnsi="Times New Roman"/>
              </w:rPr>
              <w:t>Phan Thanh Nam,</w:t>
            </w:r>
            <w:r w:rsidR="00255D9E">
              <w:rPr>
                <w:rFonts w:ascii="Times New Roman" w:hAnsi="Times New Roman"/>
              </w:rPr>
              <w:t xml:space="preserve"> </w:t>
            </w:r>
            <w:r w:rsidRPr="00255D9E" w:rsidR="00255D9E">
              <w:rPr>
                <w:rFonts w:ascii="Times New Roman" w:hAnsi="Times New Roman"/>
              </w:rPr>
              <w:t>LT Hiep</w:t>
            </w:r>
            <w:r w:rsidR="00E81598">
              <w:rPr>
                <w:rFonts w:ascii="Times New Roman" w:hAnsi="Times New Roman"/>
              </w:rPr>
              <w:t xml:space="preserve"> (2020)</w:t>
            </w:r>
            <w:r w:rsidR="00255D9E">
              <w:rPr>
                <w:rFonts w:ascii="Times New Roman" w:hAnsi="Times New Roman"/>
              </w:rPr>
              <w:t xml:space="preserve">, </w:t>
            </w:r>
            <w:r w:rsidRPr="00255D9E" w:rsidR="00255D9E">
              <w:rPr>
                <w:rFonts w:ascii="Times New Roman" w:hAnsi="Times New Roman"/>
              </w:rPr>
              <w:t>State bounding for positive coupled differential - difference equations with bounded disturbances</w:t>
            </w:r>
            <w:r w:rsidR="00255D9E">
              <w:rPr>
                <w:rFonts w:ascii="Times New Roman" w:hAnsi="Times New Roman"/>
              </w:rPr>
              <w:t xml:space="preserve">, </w:t>
            </w:r>
            <w:r w:rsidRPr="00255D9E" w:rsidR="00255D9E">
              <w:rPr>
                <w:rFonts w:ascii="Times New Roman" w:hAnsi="Times New Roman"/>
              </w:rPr>
              <w:t xml:space="preserve"> IET Control Theory and Application</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3F6634">
              <w:rPr>
                <w:rFonts w:ascii="Times New Roman" w:hAnsi="Times New Roman"/>
                <w:highlight w:val="white"/>
              </w:rPr>
              <w:t>23</w:t>
            </w:r>
          </w:p>
        </w:tc>
        <w:tc>
          <w:tcPr>
            <w:tcW w:w="12914" w:type="dxa"/>
            <w:vAlign w:val="center"/>
          </w:tcPr>
          <w:p w:rsidR="00381C83" w:rsidRPr="00F238F1" w:rsidP="00E77210">
            <w:pPr>
              <w:suppressOverlap/>
              <w:rPr>
                <w:rFonts w:ascii="Times New Roman" w:hAnsi="Times New Roman"/>
                <w:highlight w:val="white"/>
              </w:rPr>
            </w:pPr>
            <w:r w:rsidRPr="003F6634" w:rsidR="003F6634">
              <w:rPr>
                <w:rFonts w:ascii="Times New Roman" w:hAnsi="Times New Roman"/>
              </w:rPr>
              <w:t>N</w:t>
            </w:r>
            <w:r w:rsidR="003F6634">
              <w:rPr>
                <w:rFonts w:ascii="Times New Roman" w:hAnsi="Times New Roman"/>
              </w:rPr>
              <w:t>guyen Huu Sau, Dinh Cong Huong,</w:t>
            </w:r>
            <w:r w:rsidRPr="003F6634" w:rsidR="003F6634">
              <w:rPr>
                <w:rFonts w:ascii="Times New Roman" w:hAnsi="Times New Roman"/>
              </w:rPr>
              <w:t xml:space="preserve"> </w:t>
            </w:r>
            <w:r w:rsidRPr="003F6634" w:rsidR="003F6634">
              <w:rPr>
                <w:rFonts w:ascii="Times New Roman" w:hAnsi="Times New Roman"/>
              </w:rPr>
              <w:t>Mai Viet Thuan</w:t>
            </w:r>
            <w:r w:rsidR="00E81598">
              <w:rPr>
                <w:rFonts w:ascii="Times New Roman" w:hAnsi="Times New Roman"/>
              </w:rPr>
              <w:t xml:space="preserve"> (2020)</w:t>
            </w:r>
            <w:r w:rsidR="003F6634">
              <w:rPr>
                <w:rFonts w:ascii="Times New Roman" w:hAnsi="Times New Roman"/>
              </w:rPr>
              <w:t xml:space="preserve">, </w:t>
            </w:r>
            <w:r w:rsidRPr="003F6634" w:rsidR="003F6634">
              <w:rPr>
                <w:rFonts w:ascii="Times New Roman" w:hAnsi="Times New Roman"/>
              </w:rPr>
              <w:t>New results on reachable sets bounding for delayed positive singular systems with bounded disturbances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AC10BC">
              <w:rPr>
                <w:rFonts w:ascii="Times New Roman" w:hAnsi="Times New Roman"/>
                <w:highlight w:val="white"/>
              </w:rPr>
              <w:t>24</w:t>
            </w:r>
          </w:p>
        </w:tc>
        <w:tc>
          <w:tcPr>
            <w:tcW w:w="12914" w:type="dxa"/>
            <w:vAlign w:val="center"/>
          </w:tcPr>
          <w:p w:rsidR="00381C83" w:rsidRPr="00F238F1" w:rsidP="00E77210">
            <w:pPr>
              <w:suppressOverlap/>
              <w:rPr>
                <w:rFonts w:ascii="Times New Roman" w:hAnsi="Times New Roman"/>
                <w:highlight w:val="white"/>
              </w:rPr>
            </w:pPr>
            <w:r w:rsidRPr="00AC10BC" w:rsidR="00AC10BC">
              <w:rPr>
                <w:rFonts w:ascii="Times New Roman" w:hAnsi="Times New Roman"/>
              </w:rPr>
              <w:t>Nguyen Tong Xuan and Roberto Fernandez</w:t>
            </w:r>
            <w:r w:rsidR="00E81598">
              <w:rPr>
                <w:rFonts w:ascii="Times New Roman" w:hAnsi="Times New Roman"/>
              </w:rPr>
              <w:t xml:space="preserve"> (2020), </w:t>
            </w:r>
            <w:r w:rsidR="00E81598">
              <w:t xml:space="preserve"> </w:t>
            </w:r>
            <w:r w:rsidR="00AC10BC">
              <w:t xml:space="preserve"> </w:t>
            </w:r>
            <w:r w:rsidRPr="00AC10BC" w:rsidR="00AC10BC">
              <w:rPr>
                <w:rFonts w:ascii="Times New Roman" w:hAnsi="Times New Roman"/>
              </w:rPr>
              <w:t>Convergence of Cluster and Virial expan</w:t>
            </w:r>
            <w:r w:rsidRPr="00AC10BC" w:rsidR="00AC10BC">
              <w:rPr>
                <w:rFonts w:ascii="Times New Roman" w:hAnsi="Times New Roman"/>
              </w:rPr>
              <w:t>sions for Repulsive Classical Gases</w:t>
            </w:r>
            <w:r w:rsidR="00AC10BC">
              <w:rPr>
                <w:rFonts w:ascii="Times New Roman" w:hAnsi="Times New Roman"/>
              </w:rPr>
              <w:t xml:space="preserve">, </w:t>
            </w:r>
            <w:r w:rsidR="00AC10BC">
              <w:t xml:space="preserve"> </w:t>
            </w:r>
            <w:r w:rsidRPr="00AC10BC" w:rsidR="00AC10BC">
              <w:rPr>
                <w:rFonts w:ascii="Times New Roman" w:hAnsi="Times New Roman"/>
              </w:rPr>
              <w:t>Journal of Statistical Physics</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F55C70">
              <w:rPr>
                <w:rFonts w:ascii="Times New Roman" w:hAnsi="Times New Roman"/>
                <w:highlight w:val="white"/>
              </w:rPr>
              <w:t>25</w:t>
            </w:r>
          </w:p>
        </w:tc>
        <w:tc>
          <w:tcPr>
            <w:tcW w:w="12914" w:type="dxa"/>
            <w:vAlign w:val="center"/>
          </w:tcPr>
          <w:p w:rsidR="00381C83" w:rsidRPr="00F238F1" w:rsidP="00E77210">
            <w:pPr>
              <w:suppressOverlap/>
              <w:rPr>
                <w:rFonts w:ascii="Times New Roman" w:hAnsi="Times New Roman"/>
                <w:highlight w:val="white"/>
              </w:rPr>
            </w:pPr>
            <w:r w:rsidRPr="00AC10BC" w:rsidR="00AC10BC">
              <w:rPr>
                <w:rFonts w:ascii="Times New Roman" w:hAnsi="Times New Roman"/>
              </w:rPr>
              <w:t>Dinh Thanh Duc,</w:t>
            </w:r>
            <w:r w:rsidR="00AC10BC">
              <w:rPr>
                <w:rFonts w:ascii="Times New Roman" w:hAnsi="Times New Roman"/>
              </w:rPr>
              <w:t xml:space="preserve"> </w:t>
            </w:r>
            <w:r w:rsidRPr="00AC10BC" w:rsidR="00AC10BC">
              <w:rPr>
                <w:rFonts w:ascii="Times New Roman" w:hAnsi="Times New Roman"/>
              </w:rPr>
              <w:t>Nguyen Du Vi Nhan,</w:t>
            </w:r>
            <w:r w:rsidR="00AC10BC">
              <w:rPr>
                <w:rFonts w:ascii="Times New Roman" w:hAnsi="Times New Roman"/>
              </w:rPr>
              <w:t xml:space="preserve"> </w:t>
            </w:r>
            <w:r w:rsidRPr="00AC10BC" w:rsidR="00AC10BC">
              <w:rPr>
                <w:rFonts w:ascii="Times New Roman" w:hAnsi="Times New Roman"/>
              </w:rPr>
              <w:t>Nguyen Ngoc Hue,</w:t>
            </w:r>
            <w:r w:rsidR="00AC10BC">
              <w:rPr>
                <w:rFonts w:ascii="Times New Roman" w:hAnsi="Times New Roman"/>
              </w:rPr>
              <w:t xml:space="preserve"> </w:t>
            </w:r>
            <w:r w:rsidRPr="00AC10BC" w:rsidR="00AC10BC">
              <w:rPr>
                <w:rFonts w:ascii="Times New Roman" w:hAnsi="Times New Roman"/>
              </w:rPr>
              <w:t>Vu Kim Tuan</w:t>
            </w:r>
            <w:r w:rsidR="00E81598">
              <w:rPr>
                <w:rFonts w:ascii="Times New Roman" w:hAnsi="Times New Roman"/>
              </w:rPr>
              <w:t xml:space="preserve"> (2020), </w:t>
            </w:r>
            <w:r w:rsidR="00E81598">
              <w:t xml:space="preserve"> </w:t>
            </w:r>
            <w:r w:rsidR="00AC10BC">
              <w:t xml:space="preserve"> </w:t>
            </w:r>
            <w:r w:rsidRPr="00AC10BC" w:rsidR="00AC10BC">
              <w:rPr>
                <w:rFonts w:ascii="Times New Roman" w:hAnsi="Times New Roman"/>
              </w:rPr>
              <w:t>Convexity according to a pair of quasi-arithmetic means and inequalities</w:t>
            </w:r>
            <w:r w:rsidR="00AC10BC">
              <w:rPr>
                <w:rFonts w:ascii="Times New Roman" w:hAnsi="Times New Roman"/>
              </w:rPr>
              <w:t xml:space="preserve">, </w:t>
            </w:r>
            <w:r w:rsidRPr="00AC10BC" w:rsidR="00AC10BC">
              <w:rPr>
                <w:rFonts w:ascii="Times New Roman" w:hAnsi="Times New Roman"/>
              </w:rPr>
              <w:t xml:space="preserve"> J. Math. Anal. Appl.</w:t>
            </w:r>
            <w:r w:rsidR="00E81598">
              <w:rPr>
                <w:rFonts w:ascii="Times New Roman" w:hAnsi="Times New Roman"/>
              </w:rPr>
              <w:t>,</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F55C70">
              <w:rPr>
                <w:rFonts w:ascii="Times New Roman" w:hAnsi="Times New Roman"/>
                <w:highlight w:val="white"/>
              </w:rPr>
              <w:t>26</w:t>
            </w:r>
          </w:p>
        </w:tc>
        <w:tc>
          <w:tcPr>
            <w:tcW w:w="12914" w:type="dxa"/>
            <w:vAlign w:val="center"/>
          </w:tcPr>
          <w:p w:rsidR="00381C83" w:rsidRPr="00F238F1" w:rsidP="00E77210">
            <w:pPr>
              <w:suppressOverlap/>
              <w:rPr>
                <w:rFonts w:ascii="Times New Roman" w:hAnsi="Times New Roman"/>
                <w:highlight w:val="white"/>
              </w:rPr>
            </w:pPr>
            <w:r w:rsidRPr="00F55C70" w:rsidR="00F55C70">
              <w:rPr>
                <w:rFonts w:ascii="Times New Roman" w:hAnsi="Times New Roman"/>
              </w:rPr>
              <w:t>T</w:t>
            </w:r>
            <w:r w:rsidR="00F55C70">
              <w:rPr>
                <w:rFonts w:ascii="Times New Roman" w:hAnsi="Times New Roman"/>
              </w:rPr>
              <w:t>hai T</w:t>
            </w:r>
            <w:r w:rsidR="00F55C70">
              <w:rPr>
                <w:rFonts w:ascii="Times New Roman" w:hAnsi="Times New Roman"/>
              </w:rPr>
              <w:t xml:space="preserve">huan Quang, </w:t>
            </w:r>
            <w:r w:rsidRPr="00F55C70" w:rsidR="00F55C70">
              <w:rPr>
                <w:rFonts w:ascii="Times New Roman" w:hAnsi="Times New Roman"/>
              </w:rPr>
              <w:t>Lien Vuong Lam</w:t>
            </w:r>
            <w:r w:rsidR="00E81598">
              <w:rPr>
                <w:rFonts w:ascii="Times New Roman" w:hAnsi="Times New Roman"/>
              </w:rPr>
              <w:t xml:space="preserve"> (2020)</w:t>
            </w:r>
            <w:r w:rsidR="00F55C70">
              <w:rPr>
                <w:rFonts w:ascii="Times New Roman" w:hAnsi="Times New Roman"/>
              </w:rPr>
              <w:t xml:space="preserve">, </w:t>
            </w:r>
            <w:r w:rsidR="00F55C70">
              <w:t xml:space="preserve"> </w:t>
            </w:r>
            <w:r w:rsidRPr="00F55C70" w:rsidR="00F55C70">
              <w:rPr>
                <w:rFonts w:ascii="Times New Roman" w:hAnsi="Times New Roman"/>
              </w:rPr>
              <w:t>M</w:t>
            </w:r>
            <w:r w:rsidRPr="00F55C70" w:rsidR="00F55C70">
              <w:rPr>
                <w:rFonts w:ascii="Times New Roman" w:hAnsi="Times New Roman"/>
              </w:rPr>
              <w:t>eromorphic Extensions of (·, W)-Meromorphic Functions</w:t>
            </w:r>
            <w:r w:rsidR="00F55C70">
              <w:rPr>
                <w:rFonts w:ascii="Times New Roman" w:hAnsi="Times New Roman"/>
              </w:rPr>
              <w:t xml:space="preserve">, </w:t>
            </w:r>
            <w:r w:rsidR="00F55C70">
              <w:t xml:space="preserve"> </w:t>
            </w:r>
            <w:r w:rsidRPr="00F55C70" w:rsidR="00F55C70">
              <w:rPr>
                <w:rFonts w:ascii="Times New Roman" w:hAnsi="Times New Roman"/>
              </w:rPr>
              <w:t>Complex Analysis and Operator Theory</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F55C70">
              <w:rPr>
                <w:rFonts w:ascii="Times New Roman" w:hAnsi="Times New Roman"/>
                <w:highlight w:val="white"/>
              </w:rPr>
              <w:t>27</w:t>
            </w:r>
          </w:p>
        </w:tc>
        <w:tc>
          <w:tcPr>
            <w:tcW w:w="12914" w:type="dxa"/>
            <w:vAlign w:val="center"/>
          </w:tcPr>
          <w:p w:rsidR="00381C83" w:rsidRPr="00F238F1" w:rsidP="00E77210">
            <w:pPr>
              <w:suppressOverlap/>
              <w:rPr>
                <w:rFonts w:ascii="Times New Roman" w:hAnsi="Times New Roman"/>
                <w:highlight w:val="white"/>
              </w:rPr>
            </w:pPr>
            <w:r w:rsidR="00917C33">
              <w:rPr>
                <w:rFonts w:ascii="Times New Roman" w:hAnsi="Times New Roman"/>
              </w:rPr>
              <w:t>Nam, Phan Thanh,</w:t>
            </w:r>
            <w:r w:rsidRPr="00917C33" w:rsidR="00917C33">
              <w:rPr>
                <w:rFonts w:ascii="Times New Roman" w:hAnsi="Times New Roman"/>
              </w:rPr>
              <w:t xml:space="preserve"> Thuan, Le Quang; Nguyen, Tran Ngoc; Trinh, Hieu </w:t>
            </w:r>
            <w:r w:rsidR="00E81598">
              <w:rPr>
                <w:rFonts w:ascii="Times New Roman" w:hAnsi="Times New Roman"/>
              </w:rPr>
              <w:t xml:space="preserve">(2021) </w:t>
            </w:r>
            <w:r w:rsidRPr="00917C33" w:rsidR="00917C33">
              <w:rPr>
                <w:rFonts w:ascii="Times New Roman" w:hAnsi="Times New Roman"/>
              </w:rPr>
              <w:t>Comparison principle for positive time-delay syst</w:t>
            </w:r>
            <w:r w:rsidRPr="00917C33" w:rsidR="00917C33">
              <w:rPr>
                <w:rFonts w:ascii="Times New Roman" w:hAnsi="Times New Roman"/>
              </w:rPr>
              <w:t>ems: an extension and its application</w:t>
            </w:r>
            <w:r w:rsidRPr="00917C33" w:rsidR="00917C33">
              <w:rPr>
                <w:rFonts w:ascii="Times New Roman" w:hAnsi="Times New Roman"/>
              </w:rPr>
              <w:t>. J. Fr</w:t>
            </w:r>
            <w:r w:rsidR="00E81598">
              <w:rPr>
                <w:rFonts w:ascii="Times New Roman" w:hAnsi="Times New Roman"/>
              </w:rPr>
              <w:t>anklin Inst. 358 (2021), no. 13</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917C33">
              <w:rPr>
                <w:rFonts w:ascii="Times New Roman" w:hAnsi="Times New Roman"/>
                <w:highlight w:val="white"/>
              </w:rPr>
              <w:t>28</w:t>
            </w:r>
          </w:p>
        </w:tc>
        <w:tc>
          <w:tcPr>
            <w:tcW w:w="12914" w:type="dxa"/>
            <w:vAlign w:val="center"/>
          </w:tcPr>
          <w:p w:rsidR="00381C83" w:rsidRPr="00F238F1" w:rsidP="00E77210">
            <w:pPr>
              <w:suppressOverlap/>
              <w:rPr>
                <w:rFonts w:ascii="Times New Roman" w:hAnsi="Times New Roman"/>
                <w:highlight w:val="white"/>
              </w:rPr>
            </w:pPr>
            <w:r w:rsidR="008E7234">
              <w:rPr>
                <w:rFonts w:ascii="Times New Roman" w:hAnsi="Times New Roman"/>
              </w:rPr>
              <w:t>Armand, Paul; Tran, Ngoc Nguyen</w:t>
            </w:r>
            <w:r w:rsidR="00E81598">
              <w:rPr>
                <w:rFonts w:ascii="Times New Roman" w:hAnsi="Times New Roman"/>
              </w:rPr>
              <w:t xml:space="preserve"> (2021)</w:t>
            </w:r>
            <w:r w:rsidR="008E7234">
              <w:rPr>
                <w:rFonts w:ascii="Times New Roman" w:hAnsi="Times New Roman"/>
              </w:rPr>
              <w:t xml:space="preserve">, </w:t>
            </w:r>
            <w:r w:rsidRPr="008E7234" w:rsidR="008E7234">
              <w:rPr>
                <w:rFonts w:ascii="Times New Roman" w:hAnsi="Times New Roman"/>
              </w:rPr>
              <w:t>Local convergence analysis of a primal-dual method for bound-constrained optimization without S</w:t>
            </w:r>
            <w:r w:rsidR="00E81598">
              <w:rPr>
                <w:rFonts w:ascii="Times New Roman" w:hAnsi="Times New Roman"/>
              </w:rPr>
              <w:t>OSC. J. Optim. Theory Appl.</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381C83" w:rsidRPr="00F238F1" w:rsidP="00E77210">
            <w:pPr>
              <w:suppressOverlap/>
              <w:jc w:val="center"/>
              <w:rPr>
                <w:rFonts w:ascii="Times New Roman" w:hAnsi="Times New Roman"/>
                <w:highlight w:val="white"/>
              </w:rPr>
            </w:pPr>
            <w:r w:rsidR="008E7234">
              <w:rPr>
                <w:rFonts w:ascii="Times New Roman" w:hAnsi="Times New Roman"/>
                <w:highlight w:val="white"/>
              </w:rPr>
              <w:t>29</w:t>
            </w:r>
          </w:p>
        </w:tc>
        <w:tc>
          <w:tcPr>
            <w:tcW w:w="12914" w:type="dxa"/>
            <w:vAlign w:val="center"/>
          </w:tcPr>
          <w:p w:rsidR="00381C83" w:rsidRPr="00F5322B" w:rsidP="00E77210">
            <w:pPr>
              <w:suppressOverlap/>
              <w:rPr>
                <w:rFonts w:ascii="Times New Roman" w:hAnsi="Times New Roman"/>
              </w:rPr>
            </w:pPr>
            <w:r w:rsidRPr="00F5322B" w:rsidR="00F5322B">
              <w:rPr>
                <w:rFonts w:ascii="Times New Roman" w:hAnsi="Times New Roman"/>
              </w:rPr>
              <w:t>Tinh, C</w:t>
            </w:r>
            <w:r w:rsidRPr="00F5322B" w:rsidR="00F5322B">
              <w:rPr>
                <w:rFonts w:ascii="Times New Roman" w:hAnsi="Times New Roman"/>
              </w:rPr>
              <w:t>. T.; Nam, P. T.; Nguyen, T. N.; Trin</w:t>
            </w:r>
            <w:r w:rsidRPr="00F5322B" w:rsidR="00F5322B">
              <w:rPr>
                <w:rFonts w:ascii="Times New Roman" w:hAnsi="Times New Roman"/>
              </w:rPr>
              <w:t xml:space="preserve">h, H. </w:t>
            </w:r>
            <w:r w:rsidR="00E81598">
              <w:rPr>
                <w:rFonts w:ascii="Times New Roman" w:hAnsi="Times New Roman"/>
              </w:rPr>
              <w:t xml:space="preserve">(2021) </w:t>
            </w:r>
            <w:r w:rsidRPr="00F5322B" w:rsidR="00F5322B">
              <w:rPr>
                <w:rFonts w:ascii="Times New Roman" w:hAnsi="Times New Roman"/>
              </w:rPr>
              <w:t>Exponential estimate with a time-varying factor for positive discrete-time systems with</w:t>
            </w:r>
            <w:r w:rsidR="00F5322B">
              <w:rPr>
                <w:rFonts w:ascii="Times New Roman" w:hAnsi="Times New Roman"/>
              </w:rPr>
              <w:t xml:space="preserve"> ti</w:t>
            </w:r>
            <w:r w:rsidR="00E81598">
              <w:rPr>
                <w:rFonts w:ascii="Times New Roman" w:hAnsi="Times New Roman"/>
              </w:rPr>
              <w:t>me-delays. Appl. Math. Lett</w:t>
            </w:r>
          </w:p>
        </w:tc>
        <w:tc>
          <w:tcPr>
            <w:tcW w:w="1090" w:type="dxa"/>
          </w:tcPr>
          <w:p w:rsidR="00381C83"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D72526" w:rsidP="00E77210">
            <w:pPr>
              <w:suppressOverlap/>
              <w:jc w:val="center"/>
              <w:rPr>
                <w:rFonts w:ascii="Times New Roman" w:hAnsi="Times New Roman"/>
                <w:highlight w:val="white"/>
              </w:rPr>
            </w:pPr>
            <w:r>
              <w:rPr>
                <w:rFonts w:ascii="Times New Roman" w:hAnsi="Times New Roman"/>
                <w:highlight w:val="white"/>
              </w:rPr>
              <w:t>30</w:t>
            </w:r>
          </w:p>
        </w:tc>
        <w:tc>
          <w:tcPr>
            <w:tcW w:w="12914" w:type="dxa"/>
            <w:vAlign w:val="center"/>
          </w:tcPr>
          <w:p w:rsidR="00D72526" w:rsidRPr="00F5322B" w:rsidP="00E77210">
            <w:pPr>
              <w:suppressOverlap/>
              <w:rPr>
                <w:rFonts w:ascii="Times New Roman" w:hAnsi="Times New Roman"/>
              </w:rPr>
            </w:pPr>
            <w:r w:rsidRPr="00D72526">
              <w:rPr>
                <w:rFonts w:ascii="Times New Roman" w:hAnsi="Times New Roman"/>
              </w:rPr>
              <w:t xml:space="preserve">Dinh, Trung Hoa; Ho, Minh Toan; Le, Cong Trinh </w:t>
            </w:r>
            <w:r w:rsidR="00E81598">
              <w:rPr>
                <w:rFonts w:ascii="Times New Roman" w:hAnsi="Times New Roman"/>
              </w:rPr>
              <w:t xml:space="preserve">(2021) </w:t>
            </w:r>
            <w:r w:rsidRPr="00D72526">
              <w:rPr>
                <w:rFonts w:ascii="Times New Roman" w:hAnsi="Times New Roman"/>
              </w:rPr>
              <w:t>Positivstellensätze for pol</w:t>
            </w:r>
            <w:r>
              <w:rPr>
                <w:rFonts w:ascii="Times New Roman" w:hAnsi="Times New Roman"/>
              </w:rPr>
              <w:t>y</w:t>
            </w:r>
            <w:r w:rsidR="00E81598">
              <w:rPr>
                <w:rFonts w:ascii="Times New Roman" w:hAnsi="Times New Roman"/>
              </w:rPr>
              <w:t>n</w:t>
            </w:r>
            <w:r w:rsidR="00E81598">
              <w:rPr>
                <w:rFonts w:ascii="Times New Roman" w:hAnsi="Times New Roman"/>
              </w:rPr>
              <w:t>omial matrices. Positivity 25.</w:t>
            </w:r>
          </w:p>
        </w:tc>
        <w:tc>
          <w:tcPr>
            <w:tcW w:w="1090" w:type="dxa"/>
          </w:tcPr>
          <w:p w:rsidR="00D72526" w:rsidRPr="00F238F1" w:rsidP="00E77210">
            <w:pPr>
              <w:suppressOverlap/>
              <w:jc w:val="center"/>
              <w:rPr>
                <w:rFonts w:ascii="Times New Roman" w:hAnsi="Times New Roman"/>
                <w:bCs/>
                <w:highlight w:val="white"/>
              </w:rPr>
            </w:pPr>
          </w:p>
        </w:tc>
      </w:tr>
      <w:tr w:rsidTr="00E77210">
        <w:tblPrEx>
          <w:tblW w:w="0" w:type="auto"/>
          <w:tblLook w:val="01E0"/>
        </w:tblPrEx>
        <w:tc>
          <w:tcPr>
            <w:tcW w:w="648" w:type="dxa"/>
            <w:vAlign w:val="center"/>
          </w:tcPr>
          <w:p w:rsidR="002478BE" w:rsidP="00E77210">
            <w:pPr>
              <w:suppressOverlap/>
              <w:jc w:val="center"/>
              <w:rPr>
                <w:rFonts w:ascii="Times New Roman" w:hAnsi="Times New Roman"/>
                <w:highlight w:val="white"/>
              </w:rPr>
            </w:pPr>
          </w:p>
        </w:tc>
        <w:tc>
          <w:tcPr>
            <w:tcW w:w="12914" w:type="dxa"/>
            <w:vAlign w:val="center"/>
          </w:tcPr>
          <w:p w:rsidR="002478BE" w:rsidRPr="00D72526" w:rsidP="00E77210">
            <w:pPr>
              <w:suppressOverlap/>
              <w:rPr>
                <w:rFonts w:ascii="Times New Roman" w:hAnsi="Times New Roman"/>
              </w:rPr>
            </w:pPr>
          </w:p>
        </w:tc>
        <w:tc>
          <w:tcPr>
            <w:tcW w:w="1090" w:type="dxa"/>
          </w:tcPr>
          <w:p w:rsidR="002478BE" w:rsidRPr="00F238F1" w:rsidP="00E77210">
            <w:pPr>
              <w:suppressOverlap/>
              <w:jc w:val="center"/>
              <w:rPr>
                <w:rFonts w:ascii="Times New Roman" w:hAnsi="Times New Roman"/>
                <w:bCs/>
                <w:highlight w:val="white"/>
              </w:rPr>
            </w:pPr>
          </w:p>
        </w:tc>
      </w:tr>
    </w:tbl>
    <w:p w:rsidR="002478BE" w:rsidRPr="00F238F1" w:rsidP="004378DD">
      <w:pPr>
        <w:pStyle w:val="NormalWeb"/>
        <w:shd w:val="clear" w:color="auto" w:fill="FFFFFF"/>
        <w:spacing w:before="120" w:beforeAutospacing="0" w:after="0" w:afterAutospacing="0"/>
        <w:ind w:left="720"/>
        <w:jc w:val="both"/>
        <w:rPr>
          <w:sz w:val="20"/>
          <w:szCs w:val="20"/>
          <w:highlight w:val="white"/>
        </w:rPr>
      </w:pPr>
      <w:r w:rsidRPr="00F238F1" w:rsidR="004378DD">
        <w:rPr>
          <w:sz w:val="20"/>
          <w:szCs w:val="20"/>
          <w:highlight w:val="white"/>
        </w:rPr>
        <w:t>Ghi chú: Công trình khoa học được liệt kê theo quy tắc sau:</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xml:space="preserve">- Họ </w:t>
      </w:r>
      <w:r w:rsidRPr="00F238F1" w:rsidR="00D57385">
        <w:rPr>
          <w:sz w:val="20"/>
          <w:szCs w:val="20"/>
          <w:highlight w:val="white"/>
        </w:rPr>
        <w:t xml:space="preserve">tên </w:t>
      </w:r>
      <w:r w:rsidRPr="00F238F1">
        <w:rPr>
          <w:sz w:val="20"/>
          <w:szCs w:val="20"/>
          <w:highlight w:val="white"/>
        </w:rPr>
        <w:t xml:space="preserve">tác giả, </w:t>
      </w:r>
      <w:r w:rsidRPr="00F238F1" w:rsidR="00D57385">
        <w:rPr>
          <w:sz w:val="20"/>
          <w:szCs w:val="20"/>
          <w:highlight w:val="white"/>
        </w:rPr>
        <w:t>c</w:t>
      </w:r>
      <w:r w:rsidRPr="00F238F1">
        <w:rPr>
          <w:sz w:val="20"/>
          <w:szCs w:val="20"/>
          <w:highlight w:val="white"/>
        </w:rPr>
        <w:t>hữ cái viết tắt tên tác giả (Năm xuất bản), </w:t>
      </w:r>
      <w:r w:rsidRPr="00F238F1" w:rsidR="00D57385">
        <w:rPr>
          <w:i/>
          <w:iCs/>
          <w:sz w:val="20"/>
          <w:szCs w:val="20"/>
          <w:highlight w:val="white"/>
        </w:rPr>
        <w:t>t</w:t>
      </w:r>
      <w:r w:rsidRPr="00F238F1">
        <w:rPr>
          <w:rStyle w:val="Emphasis"/>
          <w:sz w:val="20"/>
          <w:szCs w:val="20"/>
          <w:highlight w:val="white"/>
        </w:rPr>
        <w:t>ên sách</w:t>
      </w:r>
      <w:r w:rsidRPr="00F238F1">
        <w:rPr>
          <w:sz w:val="20"/>
          <w:szCs w:val="20"/>
          <w:highlight w:val="white"/>
        </w:rPr>
        <w:t xml:space="preserve">, </w:t>
      </w:r>
      <w:r w:rsidRPr="00F238F1" w:rsidR="00D57385">
        <w:rPr>
          <w:sz w:val="20"/>
          <w:szCs w:val="20"/>
          <w:highlight w:val="white"/>
        </w:rPr>
        <w:t>l</w:t>
      </w:r>
      <w:r w:rsidRPr="00F238F1">
        <w:rPr>
          <w:sz w:val="20"/>
          <w:szCs w:val="20"/>
          <w:highlight w:val="white"/>
        </w:rPr>
        <w:t xml:space="preserve">ần xuất bản, </w:t>
      </w:r>
      <w:r w:rsidRPr="00F238F1" w:rsidR="00D57385">
        <w:rPr>
          <w:sz w:val="20"/>
          <w:szCs w:val="20"/>
          <w:highlight w:val="white"/>
        </w:rPr>
        <w:t>n</w:t>
      </w:r>
      <w:r w:rsidRPr="00F238F1">
        <w:rPr>
          <w:sz w:val="20"/>
          <w:szCs w:val="20"/>
          <w:highlight w:val="white"/>
        </w:rPr>
        <w:t xml:space="preserve">hà xuất bản, </w:t>
      </w:r>
      <w:r w:rsidRPr="00F238F1" w:rsidR="00D57385">
        <w:rPr>
          <w:sz w:val="20"/>
          <w:szCs w:val="20"/>
          <w:highlight w:val="white"/>
        </w:rPr>
        <w:t>n</w:t>
      </w:r>
      <w:r w:rsidRPr="00F238F1">
        <w:rPr>
          <w:sz w:val="20"/>
          <w:szCs w:val="20"/>
          <w:highlight w:val="white"/>
        </w:rPr>
        <w:t>ơi xuất bản.</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xml:space="preserve">- Họ và chữ cái viết tắt tên tác giả </w:t>
      </w:r>
      <w:r w:rsidRPr="00F238F1">
        <w:rPr>
          <w:sz w:val="20"/>
          <w:szCs w:val="20"/>
          <w:highlight w:val="white"/>
        </w:rPr>
        <w:t>(Năm xuất bản), ‘</w:t>
      </w:r>
      <w:r w:rsidRPr="00F238F1">
        <w:rPr>
          <w:rStyle w:val="Emphasis"/>
          <w:sz w:val="20"/>
          <w:szCs w:val="20"/>
          <w:highlight w:val="white"/>
        </w:rPr>
        <w:t>Tên</w:t>
      </w:r>
      <w:r w:rsidR="007D26E4">
        <w:rPr>
          <w:rStyle w:val="Emphasis"/>
          <w:sz w:val="20"/>
          <w:szCs w:val="20"/>
          <w:highlight w:val="white"/>
        </w:rPr>
        <w:t xml:space="preserve"> bài viết’</w:t>
      </w:r>
      <w:r w:rsidRPr="00F238F1">
        <w:rPr>
          <w:rStyle w:val="Emphasis"/>
          <w:sz w:val="20"/>
          <w:szCs w:val="20"/>
          <w:highlight w:val="white"/>
        </w:rPr>
        <w:t>, </w:t>
      </w:r>
      <w:r w:rsidRPr="00F238F1" w:rsidR="00016B6A">
        <w:rPr>
          <w:rStyle w:val="Emphasis"/>
          <w:sz w:val="20"/>
          <w:szCs w:val="20"/>
          <w:highlight w:val="white"/>
        </w:rPr>
        <w:t>t</w:t>
      </w:r>
      <w:r w:rsidRPr="00F238F1">
        <w:rPr>
          <w:rStyle w:val="Emphasis"/>
          <w:sz w:val="20"/>
          <w:szCs w:val="20"/>
          <w:highlight w:val="white"/>
        </w:rPr>
        <w:t xml:space="preserve">ên </w:t>
      </w:r>
      <w:r w:rsidRPr="00F238F1">
        <w:rPr>
          <w:rStyle w:val="Emphasis"/>
          <w:sz w:val="20"/>
          <w:szCs w:val="20"/>
          <w:highlight w:val="white"/>
        </w:rPr>
        <w:t>tập san</w:t>
      </w:r>
      <w:r w:rsidRPr="00F238F1">
        <w:rPr>
          <w:sz w:val="20"/>
          <w:szCs w:val="20"/>
          <w:highlight w:val="white"/>
        </w:rPr>
        <w:t>, số, kì/thời gian phát hành, số trang.</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Tác giả (Nă</w:t>
      </w:r>
      <w:r w:rsidR="007D26E4">
        <w:rPr>
          <w:sz w:val="20"/>
          <w:szCs w:val="20"/>
          <w:highlight w:val="white"/>
        </w:rPr>
        <w:t>m</w:t>
      </w:r>
      <w:r w:rsidRPr="00F238F1">
        <w:rPr>
          <w:sz w:val="20"/>
          <w:szCs w:val="20"/>
          <w:highlight w:val="white"/>
        </w:rPr>
        <w:t xml:space="preserve"> xuất bản), </w:t>
      </w:r>
      <w:r w:rsidRPr="00F238F1" w:rsidR="00D57385">
        <w:rPr>
          <w:i/>
          <w:sz w:val="20"/>
          <w:szCs w:val="20"/>
          <w:highlight w:val="white"/>
        </w:rPr>
        <w:t>t</w:t>
      </w:r>
      <w:r w:rsidRPr="00F238F1">
        <w:rPr>
          <w:i/>
          <w:sz w:val="20"/>
          <w:szCs w:val="20"/>
          <w:highlight w:val="white"/>
        </w:rPr>
        <w:t>ên tài liệu</w:t>
      </w:r>
      <w:r w:rsidRPr="00F238F1">
        <w:rPr>
          <w:sz w:val="20"/>
          <w:szCs w:val="20"/>
          <w:highlight w:val="white"/>
        </w:rPr>
        <w:t xml:space="preserve">, </w:t>
      </w:r>
      <w:r w:rsidRPr="00F238F1" w:rsidR="00D57385">
        <w:rPr>
          <w:sz w:val="20"/>
          <w:szCs w:val="20"/>
          <w:highlight w:val="white"/>
        </w:rPr>
        <w:t>đ</w:t>
      </w:r>
      <w:r w:rsidRPr="00F238F1">
        <w:rPr>
          <w:sz w:val="20"/>
          <w:szCs w:val="20"/>
          <w:highlight w:val="white"/>
        </w:rPr>
        <w:t>ơn vị bảo trợ thông tin, ngày truy cập.</w:t>
      </w:r>
    </w:p>
    <w:p w:rsidR="004378DD" w:rsidRPr="00F238F1" w:rsidP="00437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xml:space="preserve">- Họ tác giả, </w:t>
      </w:r>
      <w:r w:rsidRPr="00F238F1" w:rsidR="00D57385">
        <w:rPr>
          <w:sz w:val="20"/>
          <w:szCs w:val="20"/>
          <w:highlight w:val="white"/>
        </w:rPr>
        <w:t>c</w:t>
      </w:r>
      <w:r w:rsidRPr="00F238F1">
        <w:rPr>
          <w:sz w:val="20"/>
          <w:szCs w:val="20"/>
          <w:highlight w:val="white"/>
        </w:rPr>
        <w:t>hữ viết tắt tên tác giả (Năm xuất bản), ‘Tiêu đề bài viết’</w:t>
      </w:r>
      <w:r w:rsidRPr="00F238F1">
        <w:rPr>
          <w:i/>
          <w:iCs/>
          <w:sz w:val="20"/>
          <w:szCs w:val="20"/>
          <w:highlight w:val="white"/>
        </w:rPr>
        <w:t xml:space="preserve">, [trong] </w:t>
      </w:r>
      <w:r w:rsidRPr="00F238F1" w:rsidR="00D57385">
        <w:rPr>
          <w:i/>
          <w:iCs/>
          <w:sz w:val="20"/>
          <w:szCs w:val="20"/>
          <w:highlight w:val="white"/>
        </w:rPr>
        <w:t>t</w:t>
      </w:r>
      <w:r w:rsidRPr="00F238F1">
        <w:rPr>
          <w:i/>
          <w:iCs/>
          <w:sz w:val="20"/>
          <w:szCs w:val="20"/>
          <w:highlight w:val="white"/>
        </w:rPr>
        <w:t>ên k</w:t>
      </w:r>
      <w:r w:rsidRPr="00F238F1">
        <w:rPr>
          <w:i/>
          <w:iCs/>
          <w:sz w:val="20"/>
          <w:szCs w:val="20"/>
          <w:highlight w:val="white"/>
        </w:rPr>
        <w:t>ỷ yếu</w:t>
      </w:r>
      <w:r w:rsidRPr="00F238F1">
        <w:rPr>
          <w:sz w:val="20"/>
          <w:szCs w:val="20"/>
          <w:highlight w:val="white"/>
        </w:rPr>
        <w:t>, địa điểm và thời gian tổ chức,</w:t>
      </w:r>
      <w:r w:rsidRPr="00F238F1">
        <w:rPr>
          <w:sz w:val="20"/>
          <w:szCs w:val="20"/>
          <w:highlight w:val="white"/>
        </w:rPr>
        <w:t xml:space="preserve"> </w:t>
      </w:r>
      <w:r w:rsidRPr="00F238F1" w:rsidR="00D57385">
        <w:rPr>
          <w:sz w:val="20"/>
          <w:szCs w:val="20"/>
          <w:highlight w:val="white"/>
        </w:rPr>
        <w:t>n</w:t>
      </w:r>
      <w:r w:rsidRPr="00F238F1">
        <w:rPr>
          <w:sz w:val="20"/>
          <w:szCs w:val="20"/>
          <w:highlight w:val="white"/>
        </w:rPr>
        <w:t xml:space="preserve">hà xuất bản, </w:t>
      </w:r>
      <w:r w:rsidRPr="00F238F1" w:rsidR="00D57385">
        <w:rPr>
          <w:sz w:val="20"/>
          <w:szCs w:val="20"/>
          <w:highlight w:val="white"/>
        </w:rPr>
        <w:t>n</w:t>
      </w:r>
      <w:r w:rsidRPr="00F238F1">
        <w:rPr>
          <w:sz w:val="20"/>
          <w:szCs w:val="20"/>
          <w:highlight w:val="white"/>
        </w:rPr>
        <w:t>ơi xuất bản, số trang.</w:t>
      </w:r>
    </w:p>
    <w:p w:rsidR="004550A0" w:rsidRPr="004550A0" w:rsidP="004550A0">
      <w:pPr>
        <w:spacing w:before="120"/>
        <w:jc w:val="both"/>
        <w:rPr>
          <w:rFonts w:ascii="Times New Roman" w:hAnsi="Times New Roman"/>
          <w:b/>
          <w:highlight w:val="white"/>
          <w:lang w:val="nl-NL"/>
        </w:rPr>
      </w:pPr>
      <w:r w:rsidRPr="004550A0">
        <w:rPr>
          <w:rFonts w:ascii="Times New Roman" w:hAnsi="Times New Roman"/>
          <w:b/>
          <w:highlight w:val="white"/>
          <w:lang w:val="nl-NL"/>
        </w:rPr>
        <w:t>3. Về cơ sở vật chất, trang thiết bị, thư viện phục vụ cho thực hiện chương trình đào tạo</w:t>
      </w:r>
    </w:p>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Pr="004550A0">
        <w:rPr>
          <w:rFonts w:ascii="Times New Roman" w:hAnsi="Times New Roman"/>
          <w:b/>
          <w:iCs/>
          <w:sz w:val="22"/>
          <w:szCs w:val="22"/>
          <w:highlight w:val="white"/>
        </w:rPr>
        <w:t xml:space="preserve">Mẫu 6: Cơ sở vật chất, trang thiết bị phục vụ thực hiện chương trình đào </w:t>
      </w:r>
      <w:r w:rsidRPr="004550A0">
        <w:rPr>
          <w:rFonts w:ascii="Times New Roman" w:hAnsi="Times New Roman"/>
          <w:b/>
          <w:iCs/>
          <w:sz w:val="22"/>
          <w:szCs w:val="22"/>
          <w:highlight w:val="white"/>
        </w:rPr>
        <w:t>tạo thuộc ngành đào tạo</w:t>
      </w:r>
      <w:r w:rsidRPr="004550A0">
        <w:rPr>
          <w:rFonts w:ascii="Times New Roman" w:hAnsi="Times New Roman"/>
          <w:b/>
          <w:iCs/>
          <w:sz w:val="22"/>
          <w:szCs w:val="22"/>
          <w:highlight w:val="white"/>
        </w:rPr>
        <w:t xml:space="preserve"> trình độ </w:t>
      </w:r>
      <w:r w:rsidRPr="004550A0">
        <w:rPr>
          <w:rFonts w:ascii="Times New Roman" w:hAnsi="Times New Roman"/>
          <w:b/>
          <w:iCs/>
          <w:sz w:val="22"/>
          <w:szCs w:val="22"/>
          <w:highlight w:val="white"/>
        </w:rPr>
        <w:t>t</w:t>
      </w:r>
      <w:r w:rsidRPr="004550A0">
        <w:rPr>
          <w:rFonts w:ascii="Times New Roman" w:hAnsi="Times New Roman"/>
          <w:b/>
          <w:iCs/>
          <w:sz w:val="22"/>
          <w:szCs w:val="22"/>
          <w:highlight w:val="white"/>
        </w:rPr>
        <w:t xml:space="preserve">iến sĩ của cơ sở đào tạo </w:t>
      </w:r>
    </w:p>
    <w:tbl>
      <w:tblPr>
        <w:tblStyle w:val="TableNormal"/>
        <w:tblW w:w="4616" w:type="pct"/>
        <w:tblInd w:w="675" w:type="dxa"/>
        <w:tblLook w:val="0000"/>
      </w:tblPr>
      <w:tblGrid>
        <w:gridCol w:w="671"/>
        <w:gridCol w:w="6867"/>
        <w:gridCol w:w="817"/>
        <w:gridCol w:w="1157"/>
        <w:gridCol w:w="2118"/>
        <w:gridCol w:w="1636"/>
        <w:gridCol w:w="910"/>
      </w:tblGrid>
      <w:tr w:rsidTr="00061781">
        <w:tblPrEx>
          <w:tblW w:w="4616" w:type="pct"/>
          <w:tblInd w:w="675" w:type="dxa"/>
          <w:tblLook w:val="0000"/>
        </w:tblPrEx>
        <w:trPr>
          <w:trHeight w:val="326"/>
          <w:tblHeader/>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STT</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Hạng mục</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Số lượng</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Diện tích sàn xây dựng (m</w:t>
            </w:r>
            <w:r w:rsidRPr="004550A0">
              <w:rPr>
                <w:rFonts w:ascii="Times New Roman" w:hAnsi="Times New Roman"/>
                <w:b/>
                <w:bCs/>
                <w:highlight w:val="white"/>
                <w:vertAlign w:val="superscript"/>
              </w:rPr>
              <w:t>2</w:t>
            </w:r>
            <w:r w:rsidRPr="004550A0">
              <w:rPr>
                <w:rFonts w:ascii="Times New Roman" w:hAnsi="Times New Roman"/>
                <w:b/>
                <w:bCs/>
                <w:highlight w:val="white"/>
              </w:rPr>
              <w:t>)</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Học phần /môn học</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Thời gian sử dụng (học kỳ, năm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spacing w:before="120" w:after="120"/>
              <w:jc w:val="center"/>
              <w:rPr>
                <w:rFonts w:ascii="Times New Roman" w:hAnsi="Times New Roman"/>
                <w:b/>
                <w:bCs/>
                <w:highlight w:val="white"/>
              </w:rPr>
            </w:pPr>
            <w:r w:rsidRPr="004550A0">
              <w:rPr>
                <w:rFonts w:ascii="Times New Roman" w:hAnsi="Times New Roman"/>
                <w:b/>
                <w:bCs/>
                <w:highlight w:val="white"/>
              </w:rPr>
              <w:t>Ghi chú</w:t>
            </w:r>
          </w:p>
        </w:tc>
      </w:tr>
      <w:tr w:rsidTr="00061781">
        <w:tblPrEx>
          <w:tblW w:w="4616" w:type="pct"/>
          <w:tblInd w:w="675" w:type="dxa"/>
          <w:tblLook w:val="0000"/>
        </w:tblPrEx>
        <w:trPr>
          <w:trHeight w:val="653"/>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Hội trường, giảng đường, phòng học các loại,</w:t>
            </w:r>
            <w:r w:rsidRPr="004550A0">
              <w:rPr>
                <w:rFonts w:ascii="Times New Roman" w:hAnsi="Times New Roman"/>
                <w:highlight w:val="white"/>
              </w:rPr>
              <w:t xml:space="preserve"> phòng đa năng, phòng làm việc của giáo sư, phó giáo sư, giảng viê</w:t>
            </w:r>
            <w:r w:rsidRPr="004550A0">
              <w:rPr>
                <w:rFonts w:ascii="Times New Roman" w:hAnsi="Times New Roman"/>
                <w:highlight w:val="white"/>
              </w:rPr>
              <w:t>n cơ hữu</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1.1</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Hội trường, phòng học lớn trên 200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03</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300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phòng chung</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Học kỳ 1, 2, 3, 4</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1.2</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học từ 100 - 200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02</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150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lý thuyết cơ sở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Học kỳ 1, 2,</w:t>
            </w:r>
            <w:r w:rsidRPr="004550A0">
              <w:rPr>
                <w:rFonts w:ascii="Times New Roman" w:hAnsi="Times New Roman"/>
              </w:rPr>
              <w:t xml:space="preserve"> 3, 4, 5</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1.3</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học từ 50 - 100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Các học phần lý th</w:t>
            </w:r>
            <w:r w:rsidRPr="004550A0">
              <w:rPr>
                <w:rFonts w:ascii="Times New Roman" w:hAnsi="Times New Roman"/>
              </w:rPr>
              <w:t>uyết c</w:t>
            </w:r>
            <w:r w:rsidRPr="004550A0">
              <w:rPr>
                <w:rFonts w:ascii="Times New Roman" w:hAnsi="Times New Roman" w:hint="eastAsia"/>
              </w:rPr>
              <w:t>ơ</w:t>
            </w:r>
            <w:r w:rsidRPr="004550A0">
              <w:rPr>
                <w:rFonts w:ascii="Times New Roman" w:hAnsi="Times New Roman"/>
              </w:rPr>
              <w:t xml:space="preserve"> sở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Học kỳ 1, 2, 3, 4, 5</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1.4</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Số phòng học dưới 50 chỗ</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60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chuyên ngành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Học kỳ 6,7, 8</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1.5</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Số phòng học đa phương tiện</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05</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100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Các học phần chuyên ngành, ngoại n</w:t>
            </w:r>
            <w:r w:rsidRPr="004550A0">
              <w:rPr>
                <w:rFonts w:ascii="Times New Roman" w:hAnsi="Times New Roman"/>
              </w:rPr>
              <w:t>gữ</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Cả khóa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1.6</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Phòng làm việc của giáo sư, phó giáo sư, giản</w:t>
            </w:r>
            <w:r w:rsidRPr="004550A0">
              <w:rPr>
                <w:rFonts w:ascii="Times New Roman" w:hAnsi="Times New Roman"/>
                <w:highlight w:val="white"/>
              </w:rPr>
              <w:t>g viên toàn thời gian</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326"/>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2</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Thư viện, trung tâm học liệu</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01</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rPr>
            </w:pPr>
            <w:r w:rsidRPr="004550A0">
              <w:rPr>
                <w:rFonts w:ascii="Times New Roman" w:hAnsi="Times New Roman"/>
              </w:rPr>
              <w:t xml:space="preserve"> 3.339 </w:t>
            </w:r>
          </w:p>
          <w:p w:rsidR="004550A0" w:rsidRPr="004550A0" w:rsidP="004550A0">
            <w:pPr>
              <w:adjustRightInd w:val="0"/>
              <w:jc w:val="right"/>
              <w:rPr>
                <w:rFonts w:ascii="Times New Roman" w:hAnsi="Times New Roman"/>
                <w:highlight w:val="white"/>
              </w:rPr>
            </w:pP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trong chương trình đào tạo</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Cả khóa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r w:rsidTr="00061781">
        <w:tblPrEx>
          <w:tblW w:w="4616" w:type="pct"/>
          <w:tblInd w:w="675" w:type="dxa"/>
          <w:tblLook w:val="0000"/>
        </w:tblPrEx>
        <w:trPr>
          <w:trHeight w:val="653"/>
        </w:trPr>
        <w:tc>
          <w:tcPr>
            <w:tcW w:w="237" w:type="pct"/>
            <w:tcBorders>
              <w:top w:val="single" w:sz="6" w:space="0" w:color="auto"/>
              <w:left w:val="single" w:sz="6" w:space="0" w:color="auto"/>
              <w:bottom w:val="single" w:sz="6" w:space="0" w:color="auto"/>
              <w:right w:val="single" w:sz="6" w:space="0" w:color="auto"/>
            </w:tcBorders>
          </w:tcPr>
          <w:p w:rsidR="004550A0" w:rsidRPr="004550A0" w:rsidP="004550A0">
            <w:pPr>
              <w:adjustRightInd w:val="0"/>
              <w:jc w:val="center"/>
              <w:rPr>
                <w:rFonts w:ascii="Times New Roman" w:hAnsi="Times New Roman"/>
                <w:highlight w:val="white"/>
              </w:rPr>
            </w:pPr>
            <w:r w:rsidRPr="004550A0">
              <w:rPr>
                <w:rFonts w:ascii="Times New Roman" w:hAnsi="Times New Roman"/>
                <w:highlight w:val="white"/>
              </w:rPr>
              <w:t>3</w:t>
            </w:r>
          </w:p>
        </w:tc>
        <w:tc>
          <w:tcPr>
            <w:tcW w:w="2422" w:type="pct"/>
            <w:tcBorders>
              <w:top w:val="single" w:sz="6" w:space="0" w:color="000000"/>
              <w:left w:val="nil"/>
              <w:bottom w:val="single" w:sz="6" w:space="0" w:color="000000"/>
              <w:right w:val="single" w:sz="6" w:space="0" w:color="000000"/>
            </w:tcBorders>
          </w:tcPr>
          <w:p w:rsidR="004550A0" w:rsidRPr="004550A0" w:rsidP="004550A0">
            <w:pPr>
              <w:adjustRightInd w:val="0"/>
              <w:rPr>
                <w:rFonts w:ascii="Times New Roman" w:hAnsi="Times New Roman"/>
                <w:highlight w:val="white"/>
              </w:rPr>
            </w:pPr>
            <w:r w:rsidRPr="004550A0">
              <w:rPr>
                <w:rFonts w:ascii="Times New Roman" w:hAnsi="Times New Roman"/>
                <w:highlight w:val="white"/>
              </w:rPr>
              <w:t>Trung tâm nghiên cứu, phòng thí nghiệm, thực nghiệm, cơ sở th</w:t>
            </w:r>
            <w:r w:rsidRPr="004550A0">
              <w:rPr>
                <w:rFonts w:ascii="Times New Roman" w:hAnsi="Times New Roman"/>
                <w:highlight w:val="white"/>
              </w:rPr>
              <w:t>ực hành, thực tập, luyện tập</w:t>
            </w:r>
          </w:p>
        </w:tc>
        <w:tc>
          <w:tcPr>
            <w:tcW w:w="28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08</w:t>
            </w:r>
          </w:p>
        </w:tc>
        <w:tc>
          <w:tcPr>
            <w:tcW w:w="408"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r w:rsidRPr="004550A0">
              <w:rPr>
                <w:rFonts w:ascii="Times New Roman" w:hAnsi="Times New Roman"/>
                <w:highlight w:val="white"/>
              </w:rPr>
              <w:t>380</w:t>
            </w:r>
          </w:p>
        </w:tc>
        <w:tc>
          <w:tcPr>
            <w:tcW w:w="74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highlight w:val="white"/>
              </w:rPr>
              <w:t>Các học phần sử dụng phóng máy</w:t>
            </w:r>
            <w:r w:rsidRPr="004550A0">
              <w:rPr>
                <w:rFonts w:ascii="Times New Roman" w:hAnsi="Times New Roman"/>
                <w:highlight w:val="white"/>
              </w:rPr>
              <w:t xml:space="preserve"> thực hành</w:t>
            </w:r>
          </w:p>
        </w:tc>
        <w:tc>
          <w:tcPr>
            <w:tcW w:w="577"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both"/>
              <w:rPr>
                <w:rFonts w:ascii="Times New Roman" w:hAnsi="Times New Roman"/>
                <w:highlight w:val="white"/>
              </w:rPr>
            </w:pPr>
            <w:r w:rsidRPr="004550A0">
              <w:rPr>
                <w:rFonts w:ascii="Times New Roman" w:hAnsi="Times New Roman"/>
              </w:rPr>
              <w:t>Cả khóa học</w:t>
            </w:r>
          </w:p>
        </w:tc>
        <w:tc>
          <w:tcPr>
            <w:tcW w:w="321" w:type="pct"/>
            <w:tcBorders>
              <w:top w:val="single" w:sz="6" w:space="0" w:color="000000"/>
              <w:left w:val="single" w:sz="6" w:space="0" w:color="000000"/>
              <w:bottom w:val="single" w:sz="6" w:space="0" w:color="000000"/>
              <w:right w:val="single" w:sz="6" w:space="0" w:color="000000"/>
            </w:tcBorders>
          </w:tcPr>
          <w:p w:rsidR="004550A0" w:rsidRPr="004550A0" w:rsidP="004550A0">
            <w:pPr>
              <w:adjustRightInd w:val="0"/>
              <w:jc w:val="right"/>
              <w:rPr>
                <w:rFonts w:ascii="Times New Roman" w:hAnsi="Times New Roman"/>
                <w:highlight w:val="white"/>
              </w:rPr>
            </w:pPr>
          </w:p>
        </w:tc>
      </w:tr>
    </w:tbl>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Pr="004550A0">
        <w:rPr>
          <w:rFonts w:ascii="Times New Roman" w:hAnsi="Times New Roman"/>
          <w:b/>
          <w:iCs/>
          <w:sz w:val="22"/>
          <w:szCs w:val="22"/>
          <w:highlight w:val="white"/>
        </w:rPr>
        <w:t>Mẫu 7: Thư viện</w:t>
      </w:r>
    </w:p>
    <w:tbl>
      <w:tblPr>
        <w:tblStyle w:val="TableNormal"/>
        <w:tblW w:w="45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8"/>
        <w:gridCol w:w="2238"/>
        <w:gridCol w:w="2527"/>
        <w:gridCol w:w="2655"/>
        <w:gridCol w:w="803"/>
        <w:gridCol w:w="862"/>
        <w:gridCol w:w="1213"/>
        <w:gridCol w:w="1257"/>
        <w:gridCol w:w="822"/>
        <w:gridCol w:w="949"/>
      </w:tblGrid>
      <w:tr w:rsidTr="00425B2C">
        <w:tblPrEx>
          <w:tblW w:w="45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b/>
                <w:bCs/>
              </w:rPr>
            </w:pPr>
            <w:r w:rsidRPr="00061781">
              <w:rPr>
                <w:rFonts w:ascii="Times New Roman" w:hAnsi="Times New Roman"/>
                <w:b/>
                <w:bCs/>
              </w:rPr>
              <w:t>STT</w:t>
            </w: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jc w:val="center"/>
              <w:rPr>
                <w:rFonts w:ascii="Times New Roman" w:hAnsi="Times New Roman"/>
                <w:b/>
                <w:bCs/>
              </w:rPr>
            </w:pPr>
            <w:r w:rsidRPr="00061781">
              <w:rPr>
                <w:rFonts w:ascii="Times New Roman" w:hAnsi="Times New Roman"/>
                <w:b/>
                <w:iCs/>
                <w:highlight w:val="white"/>
              </w:rPr>
              <w:t>Tên sách, giáo trình, tạp chí (5 năm trở lại đây)</w:t>
            </w:r>
          </w:p>
        </w:tc>
        <w:tc>
          <w:tcPr>
            <w:tcW w:w="900" w:type="pct"/>
            <w:tcBorders>
              <w:top w:val="single" w:sz="6" w:space="0" w:color="auto"/>
              <w:left w:val="single" w:sz="4" w:space="0" w:color="auto"/>
              <w:right w:val="single" w:sz="6" w:space="0" w:color="auto"/>
            </w:tcBorders>
            <w:shd w:val="clear" w:color="auto" w:fill="auto"/>
            <w:vAlign w:val="center"/>
          </w:tcPr>
          <w:p w:rsidR="004550A0" w:rsidRPr="00061781" w:rsidP="004550A0">
            <w:pPr>
              <w:jc w:val="center"/>
              <w:rPr>
                <w:rFonts w:ascii="Times New Roman" w:hAnsi="Times New Roman"/>
                <w:b/>
                <w:bCs/>
              </w:rPr>
            </w:pPr>
            <w:r w:rsidRPr="00061781">
              <w:rPr>
                <w:rFonts w:ascii="Times New Roman" w:hAnsi="Times New Roman"/>
                <w:b/>
                <w:bCs/>
              </w:rPr>
              <w:t>Tên tác giả</w:t>
            </w:r>
          </w:p>
        </w:tc>
        <w:tc>
          <w:tcPr>
            <w:tcW w:w="1232" w:type="pct"/>
            <w:gridSpan w:val="2"/>
            <w:tcBorders>
              <w:top w:val="single" w:sz="6" w:space="0" w:color="auto"/>
              <w:left w:val="single" w:sz="4" w:space="0" w:color="auto"/>
              <w:right w:val="single" w:sz="6" w:space="0" w:color="auto"/>
            </w:tcBorders>
            <w:shd w:val="clear" w:color="auto" w:fill="auto"/>
            <w:vAlign w:val="center"/>
          </w:tcPr>
          <w:p w:rsidR="004550A0" w:rsidRPr="00061781" w:rsidP="004550A0">
            <w:pPr>
              <w:jc w:val="center"/>
              <w:rPr>
                <w:rFonts w:ascii="Times New Roman" w:hAnsi="Times New Roman"/>
                <w:b/>
                <w:bCs/>
              </w:rPr>
            </w:pPr>
            <w:r w:rsidRPr="00061781">
              <w:rPr>
                <w:rFonts w:ascii="Times New Roman" w:hAnsi="Times New Roman"/>
                <w:b/>
                <w:iCs/>
                <w:highlight w:val="white"/>
              </w:rPr>
              <w:t>Nhà xuất bản, năm xuất bản, nước</w:t>
            </w:r>
          </w:p>
        </w:tc>
        <w:tc>
          <w:tcPr>
            <w:tcW w:w="307" w:type="pct"/>
            <w:tcBorders>
              <w:top w:val="single" w:sz="6" w:space="0" w:color="auto"/>
              <w:left w:val="single" w:sz="6" w:space="0" w:color="auto"/>
              <w:right w:val="single" w:sz="6" w:space="0" w:color="auto"/>
            </w:tcBorders>
          </w:tcPr>
          <w:p w:rsidR="004550A0" w:rsidRPr="00061781" w:rsidP="004550A0">
            <w:pPr>
              <w:jc w:val="center"/>
              <w:rPr>
                <w:rFonts w:ascii="Times New Roman" w:hAnsi="Times New Roman"/>
                <w:b/>
                <w:bCs/>
              </w:rPr>
            </w:pPr>
            <w:r w:rsidRPr="00061781">
              <w:rPr>
                <w:rFonts w:ascii="Times New Roman" w:hAnsi="Times New Roman"/>
                <w:b/>
                <w:bCs/>
              </w:rPr>
              <w:t>Số lượng bản</w:t>
            </w:r>
          </w:p>
        </w:tc>
        <w:tc>
          <w:tcPr>
            <w:tcW w:w="432" w:type="pct"/>
            <w:tcBorders>
              <w:top w:val="single" w:sz="6" w:space="0" w:color="auto"/>
              <w:left w:val="single" w:sz="6" w:space="0" w:color="auto"/>
              <w:right w:val="single" w:sz="6" w:space="0" w:color="auto"/>
            </w:tcBorders>
          </w:tcPr>
          <w:p w:rsidR="004550A0" w:rsidRPr="00061781" w:rsidP="004550A0">
            <w:pPr>
              <w:jc w:val="center"/>
              <w:rPr>
                <w:rFonts w:ascii="Times New Roman" w:hAnsi="Times New Roman"/>
                <w:b/>
                <w:bCs/>
              </w:rPr>
            </w:pPr>
            <w:r w:rsidRPr="00061781">
              <w:rPr>
                <w:rFonts w:ascii="Times New Roman" w:hAnsi="Times New Roman"/>
                <w:b/>
                <w:iCs/>
                <w:highlight w:val="white"/>
              </w:rPr>
              <w:t>Tên học phần sử dụng sách, tạp chí</w:t>
            </w:r>
          </w:p>
        </w:tc>
        <w:tc>
          <w:tcPr>
            <w:tcW w:w="448" w:type="pct"/>
            <w:tcBorders>
              <w:top w:val="single" w:sz="6" w:space="0" w:color="auto"/>
              <w:left w:val="single" w:sz="6" w:space="0" w:color="auto"/>
              <w:right w:val="single" w:sz="6" w:space="0" w:color="auto"/>
            </w:tcBorders>
          </w:tcPr>
          <w:p w:rsidR="004550A0" w:rsidRPr="00061781" w:rsidP="004550A0">
            <w:pPr>
              <w:jc w:val="center"/>
              <w:rPr>
                <w:rFonts w:ascii="Times New Roman" w:hAnsi="Times New Roman"/>
                <w:b/>
                <w:bCs/>
              </w:rPr>
            </w:pPr>
            <w:r w:rsidRPr="00061781">
              <w:rPr>
                <w:rFonts w:ascii="Times New Roman" w:hAnsi="Times New Roman"/>
                <w:b/>
                <w:iCs/>
                <w:highlight w:val="white"/>
              </w:rPr>
              <w:t>Mã</w:t>
            </w:r>
            <w:r w:rsidRPr="00061781">
              <w:rPr>
                <w:rFonts w:ascii="Times New Roman" w:hAnsi="Times New Roman"/>
                <w:b/>
                <w:iCs/>
                <w:highlight w:val="white"/>
              </w:rPr>
              <w:t xml:space="preserve"> học phần/môn học</w:t>
            </w:r>
          </w:p>
        </w:tc>
        <w:tc>
          <w:tcPr>
            <w:tcW w:w="293" w:type="pct"/>
            <w:tcBorders>
              <w:top w:val="single" w:sz="6" w:space="0" w:color="auto"/>
              <w:left w:val="single" w:sz="6" w:space="0" w:color="auto"/>
              <w:right w:val="single" w:sz="6" w:space="0" w:color="auto"/>
            </w:tcBorders>
          </w:tcPr>
          <w:p w:rsidR="004550A0" w:rsidRPr="00061781" w:rsidP="004550A0">
            <w:pPr>
              <w:spacing w:before="60" w:after="60"/>
              <w:jc w:val="center"/>
              <w:rPr>
                <w:rFonts w:ascii="Times New Roman" w:hAnsi="Times New Roman"/>
                <w:b/>
                <w:iCs/>
                <w:highlight w:val="white"/>
              </w:rPr>
            </w:pPr>
            <w:r w:rsidRPr="00061781">
              <w:rPr>
                <w:rFonts w:ascii="Times New Roman" w:hAnsi="Times New Roman"/>
                <w:b/>
                <w:iCs/>
                <w:highlight w:val="white"/>
              </w:rPr>
              <w:t>Thời gian sử dụng (học kỳ, năm học)</w:t>
            </w:r>
          </w:p>
        </w:tc>
        <w:tc>
          <w:tcPr>
            <w:tcW w:w="338" w:type="pct"/>
            <w:tcBorders>
              <w:top w:val="single" w:sz="6" w:space="0" w:color="auto"/>
              <w:left w:val="single" w:sz="6" w:space="0" w:color="auto"/>
              <w:right w:val="single" w:sz="6" w:space="0" w:color="auto"/>
            </w:tcBorders>
          </w:tcPr>
          <w:p w:rsidR="004550A0" w:rsidRPr="00061781" w:rsidP="004550A0">
            <w:pPr>
              <w:spacing w:before="60" w:after="60"/>
              <w:jc w:val="center"/>
              <w:rPr>
                <w:rFonts w:ascii="Times New Roman" w:hAnsi="Times New Roman"/>
                <w:b/>
                <w:iCs/>
                <w:highlight w:val="white"/>
              </w:rPr>
            </w:pPr>
            <w:r w:rsidRPr="00061781">
              <w:rPr>
                <w:rFonts w:ascii="Times New Roman" w:hAnsi="Times New Roman"/>
                <w:b/>
                <w:iCs/>
                <w:highlight w:val="white"/>
              </w:rPr>
              <w:t>Ghi chú</w:t>
            </w: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i/>
                <w:iCs/>
                <w:highlight w:val="white"/>
              </w:rPr>
            </w:pPr>
            <w:r w:rsidRPr="00061781">
              <w:rPr>
                <w:rFonts w:ascii="Times New Roman" w:hAnsi="Times New Roman"/>
                <w:i/>
                <w:iCs/>
                <w:highlight w:val="white"/>
              </w:rPr>
              <w:t>(1)</w:t>
            </w:r>
          </w:p>
        </w:tc>
        <w:tc>
          <w:tcPr>
            <w:tcW w:w="797" w:type="pct"/>
            <w:tcBorders>
              <w:top w:val="single" w:sz="6" w:space="0" w:color="auto"/>
              <w:left w:val="single" w:sz="6" w:space="0" w:color="auto"/>
              <w:bottom w:val="single" w:sz="6" w:space="0" w:color="auto"/>
              <w:right w:val="single" w:sz="4"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(2)</w:t>
            </w:r>
          </w:p>
        </w:tc>
        <w:tc>
          <w:tcPr>
            <w:tcW w:w="900" w:type="pct"/>
            <w:tcBorders>
              <w:left w:val="single" w:sz="4" w:space="0" w:color="auto"/>
              <w:bottom w:val="single" w:sz="6" w:space="0" w:color="auto"/>
              <w:right w:val="single" w:sz="6" w:space="0" w:color="auto"/>
            </w:tcBorders>
            <w:shd w:val="clear" w:color="auto" w:fill="auto"/>
          </w:tcPr>
          <w:p w:rsidR="004550A0" w:rsidRPr="00061781" w:rsidP="004550A0">
            <w:pPr>
              <w:jc w:val="center"/>
              <w:rPr>
                <w:rFonts w:ascii="Times New Roman" w:hAnsi="Times New Roman"/>
                <w:i/>
                <w:highlight w:val="white"/>
              </w:rPr>
            </w:pPr>
            <w:r w:rsidRPr="00061781">
              <w:rPr>
                <w:rFonts w:ascii="Times New Roman" w:hAnsi="Times New Roman"/>
                <w:i/>
                <w:highlight w:val="white"/>
              </w:rPr>
              <w:t>(3)</w:t>
            </w:r>
          </w:p>
        </w:tc>
        <w:tc>
          <w:tcPr>
            <w:tcW w:w="946" w:type="pct"/>
            <w:tcBorders>
              <w:left w:val="single" w:sz="4" w:space="0" w:color="auto"/>
              <w:bottom w:val="single" w:sz="6" w:space="0" w:color="auto"/>
              <w:right w:val="single" w:sz="6" w:space="0" w:color="auto"/>
            </w:tcBorders>
            <w:shd w:val="clear" w:color="auto" w:fill="auto"/>
          </w:tcPr>
          <w:p w:rsidR="004550A0" w:rsidRPr="00061781" w:rsidP="004550A0">
            <w:pPr>
              <w:jc w:val="center"/>
              <w:rPr>
                <w:rFonts w:ascii="Times New Roman" w:hAnsi="Times New Roman"/>
                <w:i/>
                <w:highlight w:val="white"/>
              </w:rPr>
            </w:pPr>
            <w:r w:rsidRPr="00061781">
              <w:rPr>
                <w:rFonts w:ascii="Times New Roman" w:hAnsi="Times New Roman"/>
                <w:i/>
                <w:highlight w:val="white"/>
              </w:rPr>
              <w:t>(4)</w:t>
            </w:r>
          </w:p>
        </w:tc>
        <w:tc>
          <w:tcPr>
            <w:tcW w:w="286"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(5)</w:t>
            </w:r>
          </w:p>
        </w:tc>
        <w:tc>
          <w:tcPr>
            <w:tcW w:w="307"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(6)</w:t>
            </w:r>
          </w:p>
        </w:tc>
        <w:tc>
          <w:tcPr>
            <w:tcW w:w="432"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(7)</w:t>
            </w:r>
          </w:p>
        </w:tc>
        <w:tc>
          <w:tcPr>
            <w:tcW w:w="448"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(8)</w:t>
            </w:r>
          </w:p>
        </w:tc>
        <w:tc>
          <w:tcPr>
            <w:tcW w:w="293"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highlight w:val="white"/>
              </w:rPr>
            </w:pPr>
            <w:r w:rsidRPr="00061781">
              <w:rPr>
                <w:rFonts w:ascii="Times New Roman" w:hAnsi="Times New Roman"/>
                <w:i/>
                <w:highlight w:val="white"/>
              </w:rPr>
              <w:t>(9)</w:t>
            </w:r>
          </w:p>
        </w:tc>
        <w:tc>
          <w:tcPr>
            <w:tcW w:w="338"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i/>
                <w:iCs/>
                <w:highlight w:val="white"/>
              </w:rPr>
            </w:pPr>
            <w:r w:rsidRPr="00061781">
              <w:rPr>
                <w:rFonts w:ascii="Times New Roman" w:hAnsi="Times New Roman"/>
                <w:i/>
                <w:iCs/>
                <w:highlight w:val="white"/>
              </w:rPr>
              <w:t>(1)</w:t>
            </w: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Giáo trình</w:t>
              <w:br/>
              <w:t>Giải tích 1</w:t>
            </w:r>
          </w:p>
        </w:tc>
        <w:tc>
          <w:tcPr>
            <w:tcW w:w="900" w:type="pct"/>
            <w:tcBorders>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Thái Thuần Quang (chủ biên)</w:t>
            </w:r>
          </w:p>
        </w:tc>
        <w:tc>
          <w:tcPr>
            <w:tcW w:w="946" w:type="pct"/>
            <w:tcBorders>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Trường Đại học Quy Nhơn </w:t>
            </w:r>
          </w:p>
        </w:tc>
        <w:tc>
          <w:tcPr>
            <w:tcW w:w="286" w:type="pct"/>
            <w:tcBorders>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2016 </w:t>
            </w:r>
          </w:p>
        </w:tc>
        <w:tc>
          <w:tcPr>
            <w:tcW w:w="307"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Giáo trình</w:t>
              <w:br/>
              <w:t>Giải tích 2</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Thái Thuần Quang (chủ biên)</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Trường Đ</w:t>
            </w:r>
            <w:r w:rsidRPr="00061781">
              <w:rPr>
                <w:rFonts w:ascii="Times New Roman" w:hAnsi="Times New Roman"/>
                <w:color w:val="000000"/>
              </w:rPr>
              <w:t xml:space="preserve">ại học Quy Nhơn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2016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 xml:space="preserve">Calculus </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J. Stewart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Brooks/Cole, C</w:t>
            </w:r>
            <w:r w:rsidRPr="00061781">
              <w:rPr>
                <w:rFonts w:ascii="Times New Roman" w:hAnsi="Times New Roman"/>
                <w:color w:val="000000"/>
              </w:rPr>
              <w:t>engage</w:t>
              <w:br/>
              <w:t>Learning</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2015</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Elementary Real</w:t>
              <w:br/>
              <w:t>Analysis</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lang w:val="de-DE"/>
              </w:rPr>
            </w:pPr>
            <w:r w:rsidRPr="00061781">
              <w:rPr>
                <w:rFonts w:ascii="Times New Roman" w:hAnsi="Times New Roman"/>
                <w:color w:val="000000"/>
                <w:lang w:val="de-DE"/>
              </w:rPr>
              <w:t>B. S. Thomson,</w:t>
              <w:br/>
              <w:t>G. B. Bruckner,</w:t>
              <w:br/>
              <w:t>A. M. Bruckner</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Prentice Hall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2001</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Giải tích các hàm nhiều biến</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Đ. T. Lục, P. H.</w:t>
              <w:br/>
              <w:t>Điển và T. D.Phượn</w:t>
            </w:r>
            <w:r w:rsidRPr="00061781">
              <w:rPr>
                <w:rFonts w:ascii="Times New Roman" w:hAnsi="Times New Roman"/>
                <w:color w:val="000000"/>
              </w:rPr>
              <w:t>g</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2002</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Linear operators. Part I. General t</w:t>
            </w:r>
            <w:r w:rsidRPr="00061781">
              <w:rPr>
                <w:rFonts w:ascii="Times New Roman" w:hAnsi="Times New Roman"/>
                <w:color w:val="000000"/>
              </w:rPr>
              <w:t>heory.</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lang w:val="de-DE"/>
              </w:rPr>
            </w:pPr>
            <w:r w:rsidRPr="00061781">
              <w:rPr>
                <w:rFonts w:ascii="Times New Roman" w:hAnsi="Times New Roman"/>
                <w:color w:val="000000"/>
                <w:lang w:val="de-DE"/>
              </w:rPr>
              <w:t>N. Dunford andJ. T. Schwartz,</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John Wiley&amp; Sons,</w:t>
              <w:br/>
              <w:t>Inc., New York</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1988</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Cơ sở lý thuyết hàm và giải tích hàm, Tập 2</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lang w:val="de-DE"/>
              </w:rPr>
            </w:pPr>
            <w:r w:rsidRPr="00061781">
              <w:rPr>
                <w:rFonts w:ascii="Times New Roman" w:hAnsi="Times New Roman"/>
                <w:color w:val="000000"/>
                <w:lang w:val="de-DE"/>
              </w:rPr>
              <w:t>N. V. Khuê, L. M. Hải</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Giáo Dục</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2001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Cơ sở lý thuyết</w:t>
            </w:r>
            <w:r w:rsidRPr="00061781">
              <w:rPr>
                <w:rFonts w:ascii="Times New Roman" w:hAnsi="Times New Roman"/>
                <w:color w:val="000000"/>
              </w:rPr>
              <w:t xml:space="preserve"> hàm và giải tích hàm (bản dịch tiếng Việt)</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 A. Kolmogorov, S. V</w:t>
            </w:r>
            <w:r w:rsidRPr="00061781">
              <w:rPr>
                <w:rFonts w:ascii="Times New Roman" w:hAnsi="Times New Roman"/>
                <w:color w:val="000000"/>
              </w:rPr>
              <w:t>. Fomin</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NXB. Giáo Dục </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1971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Introduction to</w:t>
              <w:br/>
              <w:t>functional analysis</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R. Meise, D. Vogt</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Clarendon The Press, Oxford University Press, New York</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1997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rPr>
            </w:pPr>
            <w:r w:rsidRPr="00061781">
              <w:rPr>
                <w:rFonts w:ascii="Times New Roman" w:hAnsi="Times New Roman"/>
                <w:color w:val="000000"/>
              </w:rPr>
              <w:t>Giáo trình Giải tích hàm</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 T. Q</w:t>
            </w:r>
            <w:r w:rsidRPr="00061781">
              <w:rPr>
                <w:rFonts w:ascii="Times New Roman" w:hAnsi="Times New Roman"/>
                <w:color w:val="000000"/>
              </w:rPr>
              <w:t>uang, Đ.T. Đức, N. V. Kính</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Trường Đại học Quy Nhơn</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2004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color w:val="000000"/>
              </w:rPr>
            </w:pPr>
            <w:r w:rsidRPr="00061781">
              <w:rPr>
                <w:rFonts w:ascii="Times New Roman" w:hAnsi="Times New Roman"/>
                <w:color w:val="000000"/>
              </w:rPr>
              <w:t>Hà</w:t>
            </w:r>
            <w:r w:rsidRPr="00061781">
              <w:rPr>
                <w:rFonts w:ascii="Times New Roman" w:hAnsi="Times New Roman"/>
                <w:color w:val="000000"/>
              </w:rPr>
              <w:t>m thực và giải tích hàm (Giải tích hiện đại)</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H. Tụy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2003</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bCs/>
              </w:rPr>
            </w:pPr>
            <w:r w:rsidRPr="00061781">
              <w:rPr>
                <w:rFonts w:ascii="Times New Roman" w:hAnsi="Times New Roman"/>
                <w:color w:val="000000"/>
              </w:rPr>
              <w:t>Cơ sở lý thuyết hàm biến phức</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Nguyễn Thủy Thanh</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 &amp; THCN</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1977</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bCs/>
              </w:rPr>
            </w:pPr>
            <w:r w:rsidRPr="00061781">
              <w:rPr>
                <w:rFonts w:ascii="Times New Roman" w:hAnsi="Times New Roman"/>
                <w:color w:val="000000"/>
              </w:rPr>
              <w:t>Hướng dẫn giải bài tập hàm biến p</w:t>
            </w:r>
            <w:r w:rsidRPr="00061781">
              <w:rPr>
                <w:rFonts w:ascii="Times New Roman" w:hAnsi="Times New Roman"/>
                <w:color w:val="000000"/>
              </w:rPr>
              <w:t>hức</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Nguyễn Thủy Thanh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6" w:space="0" w:color="auto"/>
              <w:left w:val="single" w:sz="6" w:space="0" w:color="auto"/>
              <w:bottom w:val="single" w:sz="6"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2003 </w:t>
            </w:r>
          </w:p>
        </w:tc>
        <w:tc>
          <w:tcPr>
            <w:tcW w:w="307" w:type="pct"/>
            <w:tcBorders>
              <w:top w:val="single" w:sz="6" w:space="0" w:color="auto"/>
              <w:left w:val="single" w:sz="6" w:space="0" w:color="auto"/>
              <w:bottom w:val="single" w:sz="6"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6" w:space="0" w:color="auto"/>
              <w:right w:val="single" w:sz="6" w:space="0" w:color="auto"/>
            </w:tcBorders>
            <w:vAlign w:val="center"/>
          </w:tcPr>
          <w:p w:rsidR="004550A0" w:rsidRPr="00061781" w:rsidP="004550A0">
            <w:pPr>
              <w:rPr>
                <w:rFonts w:ascii="Times New Roman" w:hAnsi="Times New Roman"/>
              </w:rPr>
            </w:pPr>
          </w:p>
        </w:tc>
        <w:tc>
          <w:tcPr>
            <w:tcW w:w="448" w:type="pct"/>
            <w:tcBorders>
              <w:top w:val="single" w:sz="6" w:space="0" w:color="auto"/>
              <w:left w:val="single" w:sz="6" w:space="0" w:color="auto"/>
              <w:bottom w:val="single" w:sz="4" w:space="0" w:color="auto"/>
              <w:right w:val="single" w:sz="6" w:space="0" w:color="auto"/>
            </w:tcBorders>
          </w:tcPr>
          <w:p w:rsidR="004550A0" w:rsidRPr="00061781" w:rsidP="004550A0">
            <w:pPr>
              <w:jc w:val="center"/>
              <w:rPr>
                <w:rFonts w:ascii="Times New Roman" w:hAnsi="Times New Roman"/>
                <w:color w:val="000000"/>
              </w:rPr>
            </w:pPr>
          </w:p>
        </w:tc>
        <w:tc>
          <w:tcPr>
            <w:tcW w:w="293" w:type="pct"/>
            <w:tcBorders>
              <w:top w:val="single" w:sz="6" w:space="0" w:color="auto"/>
              <w:left w:val="single" w:sz="6" w:space="0" w:color="auto"/>
              <w:bottom w:val="single" w:sz="4" w:space="0" w:color="auto"/>
              <w:right w:val="single" w:sz="6" w:space="0" w:color="auto"/>
            </w:tcBorders>
          </w:tcPr>
          <w:p w:rsidR="004550A0" w:rsidRPr="00061781" w:rsidP="004550A0">
            <w:pPr>
              <w:jc w:val="center"/>
              <w:rPr>
                <w:rFonts w:ascii="Times New Roman" w:hAnsi="Times New Roman"/>
                <w:color w:val="000000"/>
              </w:rPr>
            </w:pPr>
          </w:p>
        </w:tc>
        <w:tc>
          <w:tcPr>
            <w:tcW w:w="338" w:type="pct"/>
            <w:tcBorders>
              <w:top w:val="single" w:sz="6" w:space="0" w:color="auto"/>
              <w:left w:val="single" w:sz="6" w:space="0" w:color="auto"/>
              <w:bottom w:val="single" w:sz="4" w:space="0" w:color="auto"/>
              <w:right w:val="single" w:sz="6"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6" w:space="0" w:color="auto"/>
              <w:bottom w:val="single" w:sz="6" w:space="0" w:color="auto"/>
              <w:right w:val="single" w:sz="4" w:space="0" w:color="auto"/>
            </w:tcBorders>
            <w:vAlign w:val="center"/>
          </w:tcPr>
          <w:p w:rsidR="004550A0" w:rsidRPr="00061781" w:rsidP="004550A0">
            <w:pPr>
              <w:rPr>
                <w:rFonts w:ascii="Times New Roman" w:hAnsi="Times New Roman"/>
                <w:bCs/>
              </w:rPr>
            </w:pPr>
            <w:r w:rsidRPr="00061781">
              <w:rPr>
                <w:rFonts w:ascii="Times New Roman" w:hAnsi="Times New Roman"/>
                <w:color w:val="000000"/>
              </w:rPr>
              <w:t xml:space="preserve">Cơ sở phương </w:t>
            </w:r>
            <w:r w:rsidRPr="00061781">
              <w:rPr>
                <w:rFonts w:ascii="Times New Roman" w:hAnsi="Times New Roman"/>
                <w:color w:val="000000"/>
              </w:rPr>
              <w:t>trình vi phân và lý thuyết ổn định</w:t>
            </w:r>
          </w:p>
        </w:tc>
        <w:tc>
          <w:tcPr>
            <w:tcW w:w="900"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Nguyễn Thế Hoàn, Phạm Phu </w:t>
            </w:r>
          </w:p>
        </w:tc>
        <w:tc>
          <w:tcPr>
            <w:tcW w:w="946" w:type="pct"/>
            <w:tcBorders>
              <w:top w:val="single" w:sz="6" w:space="0" w:color="auto"/>
              <w:left w:val="single" w:sz="4" w:space="0" w:color="auto"/>
              <w:bottom w:val="single" w:sz="6" w:space="0" w:color="auto"/>
              <w:right w:val="single" w:sz="6"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NXB. Giáo Dục </w:t>
            </w:r>
          </w:p>
        </w:tc>
        <w:tc>
          <w:tcPr>
            <w:tcW w:w="286" w:type="pct"/>
            <w:tcBorders>
              <w:top w:val="single" w:sz="6" w:space="0" w:color="auto"/>
              <w:left w:val="single" w:sz="6" w:space="0" w:color="auto"/>
              <w:bottom w:val="single" w:sz="4" w:space="0" w:color="auto"/>
              <w:right w:val="single" w:sz="6"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2000</w:t>
            </w:r>
          </w:p>
        </w:tc>
        <w:tc>
          <w:tcPr>
            <w:tcW w:w="307" w:type="pct"/>
            <w:tcBorders>
              <w:top w:val="single" w:sz="6" w:space="0" w:color="auto"/>
              <w:left w:val="single" w:sz="6" w:space="0" w:color="auto"/>
              <w:bottom w:val="single" w:sz="4" w:space="0" w:color="auto"/>
              <w:right w:val="single" w:sz="6" w:space="0" w:color="auto"/>
            </w:tcBorders>
          </w:tcPr>
          <w:p w:rsidR="004550A0" w:rsidRPr="00061781" w:rsidP="004550A0">
            <w:pPr>
              <w:jc w:val="center"/>
              <w:rPr>
                <w:rFonts w:ascii="Times New Roman" w:hAnsi="Times New Roman"/>
                <w:color w:val="000000"/>
              </w:rPr>
            </w:pPr>
          </w:p>
        </w:tc>
        <w:tc>
          <w:tcPr>
            <w:tcW w:w="432" w:type="pct"/>
            <w:tcBorders>
              <w:top w:val="single" w:sz="6" w:space="0" w:color="auto"/>
              <w:left w:val="single" w:sz="6"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Uniqueness and</w:t>
              <w:br/>
              <w:t>nonuniqueness criteria for ordinary differential equations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R. P. Agarwal,</w:t>
              <w:br/>
              <w:t>V. Lakshmika</w:t>
            </w:r>
            <w:r w:rsidRPr="00061781">
              <w:rPr>
                <w:rFonts w:ascii="Times New Roman" w:hAnsi="Times New Roman"/>
                <w:color w:val="000000"/>
              </w:rPr>
              <w:t>ntham</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World</w:t>
              <w:br/>
              <w:t>Scientific,</w:t>
              <w:br/>
              <w:t>Singapore</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1993</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Differntial equation</w:t>
            </w:r>
            <w:r w:rsidRPr="00061781">
              <w:rPr>
                <w:rFonts w:ascii="Times New Roman" w:hAnsi="Times New Roman"/>
                <w:color w:val="000000"/>
              </w:rPr>
              <w:t>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R. Sronson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Schaum’s outline</w:t>
              <w:br/>
              <w:t>series, McGraw Hill</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color w:val="000000"/>
              </w:rPr>
            </w:pPr>
            <w:r w:rsidRPr="00061781">
              <w:rPr>
                <w:rFonts w:ascii="Times New Roman" w:hAnsi="Times New Roman"/>
                <w:color w:val="000000"/>
              </w:rPr>
              <w:t>Differential</w:t>
            </w:r>
          </w:p>
          <w:p w:rsidR="004550A0" w:rsidRPr="00061781" w:rsidP="004550A0">
            <w:pPr>
              <w:rPr>
                <w:rFonts w:ascii="Times New Roman" w:hAnsi="Times New Roman"/>
              </w:rPr>
            </w:pPr>
            <w:r w:rsidRPr="00061781">
              <w:rPr>
                <w:rFonts w:ascii="Times New Roman" w:hAnsi="Times New Roman"/>
                <w:color w:val="000000"/>
              </w:rPr>
              <w:t>equations, An introduction to basic</w:t>
              <w:br/>
              <w:t>concepts, results and applications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I. I. Vrabie,</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World Scientific,</w:t>
              <w:br/>
              <w:t>Singapore</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rPr>
              <w:t>2</w:t>
            </w:r>
            <w:r w:rsidRPr="00061781">
              <w:rPr>
                <w:rFonts w:ascii="Times New Roman" w:hAnsi="Times New Roman"/>
              </w:rPr>
              <w:t>004</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Nhập môn Số học thuật toán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Hà Huy Khoái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Khoa học</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1997 </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Đại số và Số học, Tập 1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Ngô Thúc Lanh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NXB. Giáo Dục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1986</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Elementary Number</w:t>
              <w:br/>
              <w:t>Theory and its</w:t>
              <w:br/>
              <w:t>Applications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K. H. Rosen,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Addison Wesley</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Toán cao cấp: Tập 1, Đại</w:t>
            </w:r>
            <w:r w:rsidRPr="00061781">
              <w:rPr>
                <w:rFonts w:ascii="Times New Roman" w:hAnsi="Times New Roman"/>
                <w:color w:val="000000"/>
              </w:rPr>
              <w:t xml:space="preserve"> số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Nguyễn Văn Giám, Mai Quý Năm, Nguyễn Hữu Quang,</w:t>
              <w:br/>
              <w:t>Ngu</w:t>
            </w:r>
            <w:r w:rsidRPr="00061781">
              <w:rPr>
                <w:rFonts w:ascii="Times New Roman" w:hAnsi="Times New Roman"/>
                <w:color w:val="000000"/>
              </w:rPr>
              <w:t>yễn Sum, Ngô Sĩ Tùng</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NXB. Giáo Dục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1998 </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Đại số tuyến tính và</w:t>
              <w:br/>
              <w:t>hình học giải tích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Đoàn Quỳnh (chủ biên)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1998</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Giáo trình Đại số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Ngô Việt Trung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NXB. </w:t>
            </w:r>
            <w:r w:rsidRPr="00061781">
              <w:rPr>
                <w:rFonts w:ascii="Times New Roman" w:hAnsi="Times New Roman"/>
                <w:color w:val="000000"/>
              </w:rPr>
              <w:t>ĐHQG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Đại số tuyến tính qua các ví dụ và các bài</w:t>
            </w:r>
            <w:r w:rsidRPr="00061781">
              <w:rPr>
                <w:rFonts w:ascii="Times New Roman" w:hAnsi="Times New Roman"/>
                <w:color w:val="000000"/>
              </w:rPr>
              <w:t xml:space="preserve"> tập</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Lê Tuấn Hoa</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Optimal Control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V. M. Alekseev,</w:t>
              <w:br/>
              <w:t>V. M. Tikhomirov, S. V. Fomin,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Springer US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1987</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Functional Analysis, Calculus of Variations and Optimal</w:t>
            </w:r>
            <w:r w:rsidRPr="00061781">
              <w:rPr>
                <w:rFonts w:ascii="Times New Roman" w:hAnsi="Times New Roman"/>
                <w:color w:val="000000"/>
              </w:rPr>
              <w:t xml:space="preserve"> Control</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Francis Clarke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Springer, London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2013</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Variational</w:t>
            </w:r>
            <w:r w:rsidRPr="00061781">
              <w:rPr>
                <w:rFonts w:ascii="Times New Roman" w:hAnsi="Times New Roman"/>
                <w:color w:val="000000"/>
              </w:rPr>
              <w:t xml:space="preserve"> Analysis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R. T. Rockafellaf, R. Wets</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Springer, Berlin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1997</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lang w:val="en-AU" w:eastAsia="en-AU"/>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Variational analysis and generalized</w:t>
              <w:br/>
              <w:t>dierentiation. I. Basic theory.</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B. S.Mordukhovich,</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Springer Verlag, Berlin</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Techniques of</w:t>
              <w:br/>
              <w:t>Variational Analysis</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color w:val="000000"/>
                <w:lang w:val="de-DE"/>
              </w:rPr>
            </w:pPr>
            <w:r w:rsidRPr="00061781">
              <w:rPr>
                <w:rFonts w:ascii="Times New Roman" w:hAnsi="Times New Roman"/>
                <w:color w:val="000000"/>
                <w:lang w:val="de-DE"/>
              </w:rPr>
              <w:t xml:space="preserve">J. M. Borwein, </w:t>
            </w:r>
          </w:p>
          <w:p w:rsidR="004550A0" w:rsidRPr="00061781" w:rsidP="004550A0">
            <w:pPr>
              <w:rPr>
                <w:rFonts w:ascii="Times New Roman" w:hAnsi="Times New Roman"/>
                <w:lang w:val="de-DE" w:eastAsia="en-AU"/>
              </w:rPr>
            </w:pPr>
            <w:r w:rsidRPr="00061781">
              <w:rPr>
                <w:rFonts w:ascii="Times New Roman" w:hAnsi="Times New Roman"/>
                <w:color w:val="000000"/>
                <w:lang w:val="de-DE"/>
              </w:rPr>
              <w:t>Q. J. Zhu</w:t>
            </w:r>
          </w:p>
          <w:p w:rsidR="004550A0" w:rsidRPr="00061781" w:rsidP="004550A0">
            <w:pPr>
              <w:rPr>
                <w:rFonts w:ascii="Times New Roman" w:hAnsi="Times New Roman"/>
                <w:lang w:val="de-DE"/>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lang w:val="en-AU" w:eastAsia="en-AU"/>
              </w:rPr>
            </w:pPr>
            <w:r w:rsidRPr="00061781">
              <w:rPr>
                <w:rFonts w:ascii="Times New Roman" w:hAnsi="Times New Roman"/>
                <w:color w:val="000000"/>
              </w:rPr>
              <w:t>Spr</w:t>
            </w:r>
            <w:r w:rsidRPr="00061781">
              <w:rPr>
                <w:rFonts w:ascii="Times New Roman" w:hAnsi="Times New Roman"/>
                <w:color w:val="000000"/>
              </w:rPr>
              <w:t>inger</w:t>
            </w:r>
          </w:p>
          <w:p w:rsidR="004550A0" w:rsidRPr="00061781" w:rsidP="004550A0">
            <w:pPr>
              <w:rPr>
                <w:rFonts w:ascii="Times New Roman" w:hAnsi="Times New Roman"/>
              </w:rPr>
            </w:pP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2010</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lang w:val="en-AU" w:eastAsia="en-AU"/>
              </w:rPr>
            </w:pPr>
            <w:r w:rsidRPr="00061781">
              <w:rPr>
                <w:rFonts w:ascii="Times New Roman" w:hAnsi="Times New Roman"/>
                <w:color w:val="000000"/>
              </w:rPr>
              <w:t>Convex Analysis</w:t>
            </w:r>
          </w:p>
          <w:p w:rsidR="004550A0" w:rsidRPr="00061781" w:rsidP="004550A0">
            <w:pPr>
              <w:rPr>
                <w:rFonts w:ascii="Times New Roman" w:hAnsi="Times New Roman"/>
              </w:rPr>
            </w:pP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lang w:val="en-AU" w:eastAsia="en-AU"/>
              </w:rPr>
            </w:pPr>
            <w:r w:rsidRPr="00061781">
              <w:rPr>
                <w:rFonts w:ascii="Times New Roman" w:hAnsi="Times New Roman"/>
                <w:color w:val="000000"/>
              </w:rPr>
              <w:t>R. T. Rockafellaf</w:t>
            </w:r>
          </w:p>
          <w:p w:rsidR="004550A0" w:rsidRPr="00061781" w:rsidP="004550A0">
            <w:pPr>
              <w:rPr>
                <w:rFonts w:ascii="Times New Roman" w:hAnsi="Times New Roman"/>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Princeton University Press</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1970</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Giải tích lồi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Đỗ Văn Lưu,</w:t>
              <w:br/>
              <w:t>Phan Huy Khải</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KHKT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2000</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Lý thuyết tối ưu Bài giảng</w:t>
            </w:r>
            <w:r w:rsidRPr="00061781">
              <w:rPr>
                <w:rFonts w:ascii="Times New Roman" w:hAnsi="Times New Roman"/>
                <w:color w:val="000000"/>
              </w:rPr>
              <w:t xml:space="preserve"> lớp cao học</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Hoàng Tụy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Viện toán học,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Giải tíc</w:t>
            </w:r>
            <w:r w:rsidRPr="00061781">
              <w:rPr>
                <w:rFonts w:ascii="Times New Roman" w:hAnsi="Times New Roman"/>
                <w:color w:val="000000"/>
              </w:rPr>
              <w:t xml:space="preserve">h số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Phạm Kỳ Anh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Giải tích số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color w:val="000000"/>
              </w:rPr>
            </w:pPr>
            <w:r w:rsidRPr="00061781">
              <w:rPr>
                <w:rFonts w:ascii="Times New Roman" w:hAnsi="Times New Roman"/>
                <w:color w:val="000000"/>
              </w:rPr>
              <w:t>Nguyễn Minh Chương (chủ biên),</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Giáo Dục</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2009</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An introduction to</w:t>
              <w:br/>
              <w:t>Numerical Analysis</w:t>
            </w:r>
          </w:p>
        </w:tc>
        <w:tc>
          <w:tcPr>
            <w:tcW w:w="900" w:type="pct"/>
            <w:tcBorders>
              <w:top w:val="single" w:sz="6" w:space="0" w:color="auto"/>
              <w:left w:val="nil"/>
              <w:bottom w:val="single" w:sz="6" w:space="0" w:color="auto"/>
              <w:right w:val="nil"/>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E. Suli, D. Mayers</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Cambridge Univ</w:t>
            </w:r>
            <w:r w:rsidRPr="00061781">
              <w:rPr>
                <w:rFonts w:ascii="Times New Roman" w:hAnsi="Times New Roman"/>
                <w:color w:val="000000"/>
              </w:rPr>
              <w:t>ersity</w:t>
              <w:br/>
              <w:t>Press</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Nonlinear Systems </w:t>
            </w:r>
          </w:p>
        </w:tc>
        <w:tc>
          <w:tcPr>
            <w:tcW w:w="900" w:type="pct"/>
            <w:tcBorders>
              <w:top w:val="single" w:sz="6" w:space="0" w:color="auto"/>
              <w:left w:val="nil"/>
              <w:bottom w:val="single" w:sz="6" w:space="0" w:color="auto"/>
              <w:right w:val="nil"/>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Hassan K. Khalil.</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Pren</w:t>
            </w:r>
            <w:r w:rsidRPr="00061781">
              <w:rPr>
                <w:rFonts w:ascii="Times New Roman" w:hAnsi="Times New Roman"/>
                <w:color w:val="000000"/>
              </w:rPr>
              <w:t xml:space="preserve">tice Hall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2001</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Nonlinear Dynamical Systems and Control: A Lyapunov-Based</w:t>
              <w:br/>
              <w:t>Approach</w:t>
            </w:r>
          </w:p>
        </w:tc>
        <w:tc>
          <w:tcPr>
            <w:tcW w:w="900" w:type="pct"/>
            <w:tcBorders>
              <w:top w:val="single" w:sz="6" w:space="0" w:color="auto"/>
              <w:left w:val="nil"/>
              <w:bottom w:val="single" w:sz="6" w:space="0" w:color="auto"/>
              <w:right w:val="nil"/>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Wassim M. Haddad,</w:t>
              <w:br/>
              <w:t>Vijay Sekhar Chellaboina</w:t>
            </w:r>
          </w:p>
        </w:tc>
        <w:tc>
          <w:tcPr>
            <w:tcW w:w="946"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Princeton</w:t>
              <w:br/>
              <w:t>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2008</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Foundations of</w:t>
              <w:br/>
              <w:t>Opt</w:t>
            </w:r>
            <w:r w:rsidRPr="00061781">
              <w:rPr>
                <w:rFonts w:ascii="Times New Roman" w:hAnsi="Times New Roman"/>
                <w:color w:val="000000"/>
              </w:rPr>
              <w:t xml:space="preserve">imizations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O. Guler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Springer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2010</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Convex optimization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w:t>
            </w:r>
            <w:r w:rsidRPr="00061781">
              <w:rPr>
                <w:rFonts w:ascii="Times New Roman" w:hAnsi="Times New Roman"/>
                <w:color w:val="000000"/>
              </w:rPr>
              <w:t>. Boyd, L.</w:t>
              <w:br/>
              <w:t>Vandenberge</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Cambrigde 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 xml:space="preserve">2004 </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Quy hoạch tuyến tính: Lý thuyết cơ bản, Phương pháp đơn hình, Bài toán mạng, Thuật toán điểm trong</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Phan Quốc Khánh, Trần Huệ Nư</w:t>
            </w:r>
            <w:r w:rsidRPr="00061781">
              <w:rPr>
                <w:rFonts w:ascii="Times New Roman" w:hAnsi="Times New Roman"/>
                <w:color w:val="000000"/>
              </w:rPr>
              <w:t xml:space="preserve">ơng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NXB. Giáo Dục</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2003</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iCs/>
              </w:rPr>
            </w:pPr>
            <w:r w:rsidRPr="00061781">
              <w:rPr>
                <w:rFonts w:ascii="Times New Roman" w:hAnsi="Times New Roman"/>
                <w:color w:val="000000"/>
              </w:rPr>
              <w:t>Giáo trình Tối ưu tuyến tính</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iCs/>
              </w:rPr>
            </w:pPr>
            <w:r w:rsidRPr="00061781">
              <w:rPr>
                <w:rFonts w:ascii="Times New Roman" w:hAnsi="Times New Roman"/>
                <w:color w:val="000000"/>
              </w:rPr>
              <w:t>Trần V</w:t>
            </w:r>
            <w:r w:rsidRPr="00061781">
              <w:rPr>
                <w:rFonts w:ascii="Times New Roman" w:hAnsi="Times New Roman"/>
                <w:color w:val="000000"/>
              </w:rPr>
              <w:t>ũ Thiệu</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iCs/>
              </w:rPr>
            </w:pPr>
            <w:r w:rsidRPr="00061781">
              <w:rPr>
                <w:rFonts w:ascii="Times New Roman" w:hAnsi="Times New Roman"/>
                <w:color w:val="000000"/>
              </w:rPr>
              <w:t>NXB. ĐHQG Hà Nội</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iCs/>
              </w:rPr>
            </w:pPr>
            <w:r w:rsidRPr="00061781">
              <w:rPr>
                <w:rFonts w:ascii="Times New Roman" w:hAnsi="Times New Roman"/>
                <w:color w:val="000000"/>
              </w:rPr>
              <w:t xml:space="preserve">2004 </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iCs/>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Numerical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J. Nocedal, Stephen J. Wright</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Springer, NewYork</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2005</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iCs/>
              </w:rPr>
            </w:pPr>
            <w:r w:rsidRPr="00061781">
              <w:rPr>
                <w:rFonts w:ascii="Times New Roman" w:hAnsi="Times New Roman"/>
                <w:color w:val="000000"/>
              </w:rPr>
              <w:t>Linear Programming:</w:t>
              <w:br/>
              <w:t>Foundations and</w:t>
              <w:br/>
              <w:t>Extensions</w:t>
            </w:r>
            <w:r w:rsidRPr="00061781">
              <w:rPr>
                <w:rFonts w:ascii="Times New Roman" w:hAnsi="Times New Roman"/>
              </w:rPr>
              <w:t xml:space="preserve"> </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lang w:val="en-AU" w:eastAsia="en-AU"/>
              </w:rPr>
            </w:pPr>
            <w:r w:rsidRPr="00061781">
              <w:rPr>
                <w:rFonts w:ascii="Times New Roman" w:hAnsi="Times New Roman"/>
                <w:color w:val="000000"/>
              </w:rPr>
              <w:t>Robert J. Vanderbei</w:t>
            </w:r>
          </w:p>
          <w:p w:rsidR="004550A0" w:rsidRPr="00061781" w:rsidP="004550A0">
            <w:pPr>
              <w:rPr>
                <w:rFonts w:ascii="Times New Roman" w:hAnsi="Times New Roman"/>
                <w:iCs/>
              </w:rPr>
            </w:pP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iCs/>
              </w:rPr>
            </w:pPr>
            <w:r w:rsidRPr="00061781">
              <w:rPr>
                <w:rFonts w:ascii="Times New Roman" w:hAnsi="Times New Roman"/>
                <w:color w:val="000000"/>
              </w:rPr>
              <w:t xml:space="preserve">Springer US </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iCs/>
              </w:rPr>
            </w:pPr>
            <w:r w:rsidRPr="00061781">
              <w:rPr>
                <w:rFonts w:ascii="Times New Roman" w:hAnsi="Times New Roman"/>
                <w:color w:val="000000"/>
              </w:rPr>
              <w:t>2008</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iCs/>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Numerical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color w:val="000000"/>
              </w:rPr>
            </w:pPr>
            <w:r w:rsidRPr="00061781">
              <w:rPr>
                <w:rFonts w:ascii="Times New Roman" w:hAnsi="Times New Roman"/>
                <w:color w:val="000000"/>
              </w:rPr>
              <w:t xml:space="preserve">J. Nocedal, </w:t>
            </w:r>
          </w:p>
          <w:p w:rsidR="004550A0" w:rsidRPr="00061781" w:rsidP="004550A0">
            <w:pPr>
              <w:rPr>
                <w:rFonts w:ascii="Times New Roman" w:hAnsi="Times New Roman"/>
              </w:rPr>
            </w:pPr>
            <w:r w:rsidRPr="00061781">
              <w:rPr>
                <w:rFonts w:ascii="Times New Roman" w:hAnsi="Times New Roman"/>
                <w:color w:val="000000"/>
              </w:rPr>
              <w:t>S. J.</w:t>
            </w:r>
            <w:r w:rsidRPr="00061781">
              <w:rPr>
                <w:rFonts w:ascii="Times New Roman" w:hAnsi="Times New Roman"/>
                <w:color w:val="000000"/>
              </w:rPr>
              <w:t xml:space="preserve"> Wright</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Springer, New York</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2006</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lang w:val="en-AU" w:eastAsia="en-AU"/>
              </w:rPr>
            </w:pPr>
            <w:r w:rsidRPr="00061781">
              <w:rPr>
                <w:rFonts w:ascii="Times New Roman" w:hAnsi="Times New Roman"/>
                <w:color w:val="000000"/>
              </w:rPr>
              <w:t>Numerical</w:t>
              <w:br/>
              <w:t>Optimization:</w:t>
              <w:br/>
              <w:t>Theoretical and</w:t>
              <w:br/>
              <w:t>Practical Aspects</w:t>
            </w:r>
          </w:p>
          <w:p w:rsidR="004550A0" w:rsidRPr="00061781" w:rsidP="004550A0">
            <w:pPr>
              <w:rPr>
                <w:rFonts w:ascii="Times New Roman" w:hAnsi="Times New Roman"/>
              </w:rPr>
            </w:pP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J. F. Bonnans, J.</w:t>
              <w:br/>
              <w:t>C. Gilbert, C.</w:t>
              <w:br/>
              <w:t>Lemaréchal, C.</w:t>
              <w:br/>
              <w:t>A. Sagastizábal</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Springer</w:t>
              <w:br/>
              <w:t>Berlin</w:t>
              <w:br/>
              <w:t>Heidelberg</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w:t>
            </w:r>
            <w:r w:rsidRPr="00061781">
              <w:rPr>
                <w:rFonts w:ascii="Times New Roman" w:hAnsi="Times New Roman"/>
                <w:color w:val="000000"/>
              </w:rPr>
              <w:t>006</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r w:rsidTr="00592B0F">
        <w:tblPrEx>
          <w:tblW w:w="4570" w:type="pct"/>
          <w:jc w:val="center"/>
          <w:tblLook w:val="0000"/>
        </w:tblPrEx>
        <w:trPr>
          <w:jc w:val="center"/>
        </w:trPr>
        <w:tc>
          <w:tcPr>
            <w:tcW w:w="252" w:type="pct"/>
            <w:tcBorders>
              <w:top w:val="single" w:sz="6" w:space="0" w:color="auto"/>
              <w:left w:val="single" w:sz="6" w:space="0" w:color="auto"/>
              <w:bottom w:val="single" w:sz="6" w:space="0" w:color="auto"/>
              <w:right w:val="single" w:sz="6" w:space="0" w:color="auto"/>
            </w:tcBorders>
            <w:vAlign w:val="center"/>
          </w:tcPr>
          <w:p w:rsidR="004550A0" w:rsidRPr="00061781" w:rsidP="00425B2C">
            <w:pPr>
              <w:numPr>
                <w:ilvl w:val="0"/>
                <w:numId w:val="1"/>
              </w:numPr>
              <w:jc w:val="center"/>
              <w:rPr>
                <w:rFonts w:ascii="Times New Roman" w:hAnsi="Times New Roman"/>
              </w:rPr>
            </w:pPr>
          </w:p>
        </w:tc>
        <w:tc>
          <w:tcPr>
            <w:tcW w:w="797" w:type="pct"/>
            <w:tcBorders>
              <w:top w:val="single" w:sz="6" w:space="0" w:color="auto"/>
              <w:left w:val="single" w:sz="4" w:space="0" w:color="auto"/>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A First Course in</w:t>
              <w:br/>
              <w:t>Combinatorial</w:t>
              <w:br/>
              <w:t>Optimization</w:t>
            </w:r>
          </w:p>
        </w:tc>
        <w:tc>
          <w:tcPr>
            <w:tcW w:w="900"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 xml:space="preserve">Jon Lee </w:t>
            </w:r>
          </w:p>
        </w:tc>
        <w:tc>
          <w:tcPr>
            <w:tcW w:w="946" w:type="pct"/>
            <w:tcBorders>
              <w:top w:val="single" w:sz="6" w:space="0" w:color="auto"/>
              <w:left w:val="nil"/>
              <w:bottom w:val="single" w:sz="6" w:space="0" w:color="auto"/>
              <w:right w:val="single" w:sz="4" w:space="0" w:color="auto"/>
            </w:tcBorders>
            <w:shd w:val="clear" w:color="auto" w:fill="auto"/>
            <w:vAlign w:val="center"/>
          </w:tcPr>
          <w:p w:rsidR="004550A0" w:rsidRPr="00061781" w:rsidP="004550A0">
            <w:pPr>
              <w:rPr>
                <w:rFonts w:ascii="Times New Roman" w:hAnsi="Times New Roman"/>
              </w:rPr>
            </w:pPr>
            <w:r w:rsidRPr="00061781">
              <w:rPr>
                <w:rFonts w:ascii="Times New Roman" w:hAnsi="Times New Roman"/>
                <w:color w:val="000000"/>
              </w:rPr>
              <w:t>C</w:t>
            </w:r>
            <w:r w:rsidRPr="00061781">
              <w:rPr>
                <w:rFonts w:ascii="Times New Roman" w:hAnsi="Times New Roman"/>
                <w:color w:val="000000"/>
              </w:rPr>
              <w:t>ambridge University</w:t>
              <w:br/>
              <w:t>Press</w:t>
            </w:r>
          </w:p>
        </w:tc>
        <w:tc>
          <w:tcPr>
            <w:tcW w:w="286" w:type="pct"/>
            <w:tcBorders>
              <w:top w:val="single" w:sz="4" w:space="0" w:color="auto"/>
              <w:left w:val="nil"/>
              <w:bottom w:val="single" w:sz="4" w:space="0" w:color="auto"/>
              <w:right w:val="single" w:sz="4" w:space="0" w:color="auto"/>
            </w:tcBorders>
            <w:vAlign w:val="center"/>
          </w:tcPr>
          <w:p w:rsidR="004550A0" w:rsidRPr="00061781" w:rsidP="004550A0">
            <w:pPr>
              <w:jc w:val="center"/>
              <w:rPr>
                <w:rFonts w:ascii="Times New Roman" w:hAnsi="Times New Roman"/>
              </w:rPr>
            </w:pPr>
            <w:r w:rsidRPr="00061781">
              <w:rPr>
                <w:rFonts w:ascii="Times New Roman" w:hAnsi="Times New Roman"/>
                <w:color w:val="000000"/>
              </w:rPr>
              <w:t>2004</w:t>
            </w:r>
          </w:p>
        </w:tc>
        <w:tc>
          <w:tcPr>
            <w:tcW w:w="307"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4550A0" w:rsidRPr="00061781" w:rsidP="004550A0">
            <w:pP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293"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4550A0" w:rsidRPr="00061781" w:rsidP="004550A0">
            <w:pPr>
              <w:jc w:val="center"/>
              <w:rPr>
                <w:rFonts w:ascii="Times New Roman" w:hAnsi="Times New Roman"/>
                <w:color w:val="000000"/>
              </w:rPr>
            </w:pPr>
          </w:p>
        </w:tc>
      </w:tr>
    </w:tbl>
    <w:p w:rsidR="004550A0" w:rsidRPr="004550A0" w:rsidP="004550A0">
      <w:pPr>
        <w:tabs>
          <w:tab w:val="left" w:pos="5529"/>
        </w:tabs>
        <w:spacing w:before="240" w:after="240" w:line="288" w:lineRule="auto"/>
        <w:ind w:firstLine="567"/>
        <w:rPr>
          <w:rFonts w:ascii="Times New Roman" w:hAnsi="Times New Roman"/>
          <w:b/>
          <w:iCs/>
          <w:sz w:val="22"/>
          <w:szCs w:val="22"/>
          <w:highlight w:val="white"/>
        </w:rPr>
      </w:pPr>
      <w:r w:rsidRPr="004550A0">
        <w:rPr>
          <w:rFonts w:ascii="Times New Roman" w:hAnsi="Times New Roman"/>
          <w:b/>
          <w:iCs/>
          <w:sz w:val="22"/>
          <w:szCs w:val="22"/>
          <w:highlight w:val="white"/>
        </w:rPr>
        <w:t>Mẫu 8: Trung tâm nghiên cứu, phòng thí nghiệm, thực nghiệm, cơ sở thực hành, thực tập, luyện tập theo yêu cầu của ngành đào tạo</w:t>
      </w:r>
    </w:p>
    <w:tbl>
      <w:tblPr>
        <w:tblStyle w:val="TableNormal"/>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2904"/>
        <w:gridCol w:w="1852"/>
        <w:gridCol w:w="1026"/>
        <w:gridCol w:w="1508"/>
        <w:gridCol w:w="2418"/>
        <w:gridCol w:w="1559"/>
        <w:gridCol w:w="1284"/>
        <w:gridCol w:w="839"/>
      </w:tblGrid>
      <w:tr w:rsidTr="00DE5DC6">
        <w:tblPrEx>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blHeader/>
        </w:trPr>
        <w:tc>
          <w:tcPr>
            <w:tcW w:w="2848" w:type="pct"/>
            <w:gridSpan w:val="5"/>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Danh mục hỗ tr</w:t>
            </w:r>
            <w:r w:rsidRPr="004550A0">
              <w:rPr>
                <w:rFonts w:ascii="Times New Roman" w:hAnsi="Times New Roman"/>
                <w:b/>
                <w:iCs/>
                <w:highlight w:val="white"/>
              </w:rPr>
              <w:t>ợ nghiên cứu, thí nghiệm, thực nghiệm, thực hành, thực tập, luyện tập</w:t>
            </w:r>
          </w:p>
        </w:tc>
        <w:tc>
          <w:tcPr>
            <w:tcW w:w="853"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highlight w:val="white"/>
              </w:rPr>
              <w:t>Tên họ</w:t>
            </w:r>
            <w:r w:rsidRPr="004550A0">
              <w:rPr>
                <w:rFonts w:ascii="Times New Roman" w:hAnsi="Times New Roman"/>
                <w:b/>
                <w:highlight w:val="white"/>
              </w:rPr>
              <w:t>c phần/môn học sử dụng thiết bị</w:t>
            </w:r>
          </w:p>
        </w:tc>
        <w:tc>
          <w:tcPr>
            <w:tcW w:w="550"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Thời gian sử dụng (học kỳ, năm học)</w:t>
            </w:r>
          </w:p>
        </w:tc>
        <w:tc>
          <w:tcPr>
            <w:tcW w:w="453"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Số người học/máy, thiết bị</w:t>
            </w:r>
          </w:p>
        </w:tc>
        <w:tc>
          <w:tcPr>
            <w:tcW w:w="296" w:type="pct"/>
            <w:vMerge w:val="restart"/>
          </w:tcPr>
          <w:p w:rsidR="004550A0" w:rsidRPr="004550A0" w:rsidP="004550A0">
            <w:pPr>
              <w:spacing w:before="60" w:after="60"/>
              <w:jc w:val="center"/>
              <w:rPr>
                <w:rFonts w:ascii="Times New Roman" w:hAnsi="Times New Roman"/>
                <w:b/>
                <w:iCs/>
                <w:highlight w:val="white"/>
              </w:rPr>
            </w:pPr>
            <w:r w:rsidRPr="004550A0">
              <w:rPr>
                <w:rFonts w:ascii="Times New Roman" w:hAnsi="Times New Roman"/>
                <w:b/>
                <w:iCs/>
                <w:highlight w:val="white"/>
              </w:rPr>
              <w:t>Ghi chú</w:t>
            </w:r>
          </w:p>
        </w:tc>
      </w:tr>
      <w:tr w:rsidTr="00DE5DC6">
        <w:tblPrEx>
          <w:tblW w:w="4616" w:type="pct"/>
          <w:tblInd w:w="675" w:type="dxa"/>
          <w:tblLook w:val="01E0"/>
        </w:tblPrEx>
        <w:trPr>
          <w:trHeight w:val="144"/>
          <w:tblHeader/>
        </w:trPr>
        <w:tc>
          <w:tcPr>
            <w:tcW w:w="277"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STT</w:t>
            </w:r>
          </w:p>
        </w:tc>
        <w:tc>
          <w:tcPr>
            <w:tcW w:w="1024"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Tên gọi máy, thiết bị, ký hiệu và mục đích sử dụng</w:t>
            </w:r>
          </w:p>
        </w:tc>
        <w:tc>
          <w:tcPr>
            <w:tcW w:w="653"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Nước sản xuất, năm</w:t>
            </w:r>
            <w:r w:rsidRPr="004550A0">
              <w:rPr>
                <w:rFonts w:ascii="Times New Roman" w:hAnsi="Times New Roman"/>
                <w:b/>
                <w:bCs/>
                <w:iCs/>
                <w:highlight w:val="white"/>
              </w:rPr>
              <w:t xml:space="preserve"> sản xuất</w:t>
            </w:r>
          </w:p>
        </w:tc>
        <w:tc>
          <w:tcPr>
            <w:tcW w:w="362"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Số lượng</w:t>
            </w:r>
          </w:p>
        </w:tc>
        <w:tc>
          <w:tcPr>
            <w:tcW w:w="532" w:type="pct"/>
          </w:tcPr>
          <w:p w:rsidR="004550A0" w:rsidRPr="004550A0" w:rsidP="004550A0">
            <w:pPr>
              <w:spacing w:before="120" w:after="120"/>
              <w:jc w:val="center"/>
              <w:rPr>
                <w:rFonts w:ascii="Times New Roman" w:hAnsi="Times New Roman"/>
                <w:b/>
                <w:bCs/>
                <w:iCs/>
                <w:highlight w:val="white"/>
              </w:rPr>
            </w:pPr>
            <w:r w:rsidRPr="004550A0">
              <w:rPr>
                <w:rFonts w:ascii="Times New Roman" w:hAnsi="Times New Roman"/>
                <w:b/>
                <w:bCs/>
                <w:iCs/>
                <w:highlight w:val="white"/>
              </w:rPr>
              <w:t>Đơn vị</w:t>
            </w:r>
          </w:p>
        </w:tc>
        <w:tc>
          <w:tcPr>
            <w:tcW w:w="853" w:type="pct"/>
            <w:vMerge/>
          </w:tcPr>
          <w:p w:rsidR="004550A0" w:rsidRPr="004550A0" w:rsidP="004550A0">
            <w:pPr>
              <w:jc w:val="center"/>
              <w:rPr>
                <w:rFonts w:ascii="Times New Roman" w:hAnsi="Times New Roman"/>
                <w:iCs/>
                <w:highlight w:val="white"/>
              </w:rPr>
            </w:pPr>
          </w:p>
        </w:tc>
        <w:tc>
          <w:tcPr>
            <w:tcW w:w="550" w:type="pct"/>
            <w:vMerge/>
          </w:tcPr>
          <w:p w:rsidR="004550A0" w:rsidRPr="004550A0" w:rsidP="004550A0">
            <w:pPr>
              <w:jc w:val="center"/>
              <w:rPr>
                <w:rFonts w:ascii="Times New Roman" w:hAnsi="Times New Roman"/>
                <w:iCs/>
                <w:highlight w:val="white"/>
              </w:rPr>
            </w:pPr>
          </w:p>
        </w:tc>
        <w:tc>
          <w:tcPr>
            <w:tcW w:w="453" w:type="pct"/>
            <w:vMerge/>
          </w:tcPr>
          <w:p w:rsidR="004550A0" w:rsidRPr="004550A0" w:rsidP="004550A0">
            <w:pPr>
              <w:jc w:val="center"/>
              <w:rPr>
                <w:rFonts w:ascii="Times New Roman" w:hAnsi="Times New Roman"/>
                <w:iCs/>
                <w:highlight w:val="white"/>
              </w:rPr>
            </w:pPr>
          </w:p>
        </w:tc>
        <w:tc>
          <w:tcPr>
            <w:tcW w:w="296" w:type="pct"/>
            <w:vMerge/>
          </w:tcPr>
          <w:p w:rsidR="004550A0" w:rsidRPr="004550A0" w:rsidP="004550A0">
            <w:pPr>
              <w:jc w:val="center"/>
              <w:rPr>
                <w:rFonts w:ascii="Times New Roman" w:hAnsi="Times New Roman"/>
                <w:iCs/>
                <w:highlight w:val="white"/>
              </w:rPr>
            </w:pPr>
          </w:p>
        </w:tc>
      </w:tr>
      <w:tr w:rsidTr="00DE5DC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
                <w:iCs/>
                <w:highlight w:val="white"/>
              </w:rPr>
            </w:pPr>
            <w:r w:rsidRPr="004550A0">
              <w:rPr>
                <w:rFonts w:ascii="Times New Roman" w:hAnsi="Times New Roman"/>
                <w:i/>
                <w:iCs/>
                <w:highlight w:val="white"/>
              </w:rPr>
              <w:t>(1)</w:t>
            </w:r>
          </w:p>
        </w:tc>
        <w:tc>
          <w:tcPr>
            <w:tcW w:w="1024"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(2)</w:t>
            </w:r>
          </w:p>
        </w:tc>
        <w:tc>
          <w:tcPr>
            <w:tcW w:w="653"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(3)</w:t>
            </w:r>
          </w:p>
        </w:tc>
        <w:tc>
          <w:tcPr>
            <w:tcW w:w="362"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(4)</w:t>
            </w:r>
          </w:p>
        </w:tc>
        <w:tc>
          <w:tcPr>
            <w:tcW w:w="532"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(5)</w:t>
            </w:r>
          </w:p>
        </w:tc>
        <w:tc>
          <w:tcPr>
            <w:tcW w:w="853"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(6)</w:t>
            </w:r>
          </w:p>
        </w:tc>
        <w:tc>
          <w:tcPr>
            <w:tcW w:w="550"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(7)</w:t>
            </w:r>
          </w:p>
        </w:tc>
        <w:tc>
          <w:tcPr>
            <w:tcW w:w="453"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(8)</w:t>
            </w:r>
          </w:p>
        </w:tc>
        <w:tc>
          <w:tcPr>
            <w:tcW w:w="296" w:type="pct"/>
          </w:tcPr>
          <w:p w:rsidR="004550A0" w:rsidRPr="004550A0" w:rsidP="004550A0">
            <w:pPr>
              <w:jc w:val="center"/>
              <w:rPr>
                <w:rFonts w:ascii="Times New Roman" w:hAnsi="Times New Roman"/>
                <w:i/>
                <w:highlight w:val="white"/>
              </w:rPr>
            </w:pPr>
            <w:r w:rsidRPr="004550A0">
              <w:rPr>
                <w:rFonts w:ascii="Times New Roman" w:hAnsi="Times New Roman"/>
                <w:i/>
                <w:highlight w:val="white"/>
              </w:rPr>
              <w:t>(9)</w:t>
            </w:r>
          </w:p>
        </w:tc>
      </w:tr>
      <w:tr w:rsidTr="00DE5DC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Cs/>
                <w:highlight w:val="white"/>
              </w:rPr>
            </w:pPr>
            <w:r w:rsidRPr="004550A0">
              <w:rPr>
                <w:rFonts w:ascii="Times New Roman" w:hAnsi="Times New Roman"/>
                <w:iCs/>
                <w:highlight w:val="white"/>
              </w:rPr>
              <w:t>1</w:t>
            </w:r>
          </w:p>
        </w:tc>
        <w:tc>
          <w:tcPr>
            <w:tcW w:w="1024"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Máy tín</w:t>
            </w:r>
            <w:r w:rsidRPr="004550A0">
              <w:rPr>
                <w:rFonts w:ascii="Times New Roman" w:hAnsi="Times New Roman"/>
                <w:iCs/>
                <w:highlight w:val="white"/>
              </w:rPr>
              <w:t>h để bàn</w:t>
            </w:r>
          </w:p>
        </w:tc>
        <w:tc>
          <w:tcPr>
            <w:tcW w:w="6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2020</w:t>
            </w:r>
          </w:p>
        </w:tc>
        <w:tc>
          <w:tcPr>
            <w:tcW w:w="362"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150</w:t>
            </w:r>
          </w:p>
        </w:tc>
        <w:tc>
          <w:tcPr>
            <w:tcW w:w="532"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Cái</w:t>
            </w:r>
          </w:p>
        </w:tc>
        <w:tc>
          <w:tcPr>
            <w:tcW w:w="8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Các học phần sử dụng máy tính để thực hành.</w:t>
            </w:r>
          </w:p>
        </w:tc>
        <w:tc>
          <w:tcPr>
            <w:tcW w:w="550"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Cả khóa học</w:t>
            </w:r>
          </w:p>
        </w:tc>
        <w:tc>
          <w:tcPr>
            <w:tcW w:w="4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01 người/01 máy</w:t>
            </w:r>
          </w:p>
        </w:tc>
        <w:tc>
          <w:tcPr>
            <w:tcW w:w="296" w:type="pct"/>
          </w:tcPr>
          <w:p w:rsidR="004550A0" w:rsidRPr="004550A0" w:rsidP="004550A0">
            <w:pPr>
              <w:jc w:val="both"/>
              <w:rPr>
                <w:rFonts w:ascii="Times New Roman" w:hAnsi="Times New Roman"/>
                <w:iCs/>
                <w:highlight w:val="white"/>
              </w:rPr>
            </w:pPr>
          </w:p>
        </w:tc>
      </w:tr>
      <w:tr w:rsidTr="00DE5DC6">
        <w:tblPrEx>
          <w:tblW w:w="4616" w:type="pct"/>
          <w:tblInd w:w="675" w:type="dxa"/>
          <w:tblLook w:val="01E0"/>
        </w:tblPrEx>
        <w:trPr>
          <w:trHeight w:val="144"/>
          <w:tblHeader/>
        </w:trPr>
        <w:tc>
          <w:tcPr>
            <w:tcW w:w="277" w:type="pct"/>
          </w:tcPr>
          <w:p w:rsidR="004550A0" w:rsidRPr="004550A0" w:rsidP="004550A0">
            <w:pPr>
              <w:jc w:val="center"/>
              <w:rPr>
                <w:rFonts w:ascii="Times New Roman" w:hAnsi="Times New Roman"/>
                <w:iCs/>
                <w:highlight w:val="white"/>
              </w:rPr>
            </w:pPr>
            <w:r w:rsidRPr="004550A0">
              <w:rPr>
                <w:rFonts w:ascii="Times New Roman" w:hAnsi="Times New Roman"/>
                <w:iCs/>
                <w:highlight w:val="white"/>
              </w:rPr>
              <w:t>2</w:t>
            </w:r>
          </w:p>
        </w:tc>
        <w:tc>
          <w:tcPr>
            <w:tcW w:w="1024"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Máy chủ</w:t>
            </w:r>
          </w:p>
        </w:tc>
        <w:tc>
          <w:tcPr>
            <w:tcW w:w="6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2016</w:t>
            </w:r>
          </w:p>
        </w:tc>
        <w:tc>
          <w:tcPr>
            <w:tcW w:w="362"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02</w:t>
            </w:r>
          </w:p>
        </w:tc>
        <w:tc>
          <w:tcPr>
            <w:tcW w:w="532" w:type="pct"/>
          </w:tcPr>
          <w:p w:rsidR="004550A0" w:rsidRPr="004550A0" w:rsidP="004550A0">
            <w:pPr>
              <w:jc w:val="both"/>
              <w:rPr>
                <w:rFonts w:ascii="Times New Roman" w:hAnsi="Times New Roman"/>
                <w:iCs/>
                <w:highlight w:val="white"/>
              </w:rPr>
            </w:pPr>
            <w:r w:rsidRPr="004550A0">
              <w:rPr>
                <w:rFonts w:ascii="Times New Roman" w:hAnsi="Times New Roman"/>
                <w:iCs/>
              </w:rPr>
              <w:t>Cái</w:t>
            </w:r>
          </w:p>
        </w:tc>
        <w:tc>
          <w:tcPr>
            <w:tcW w:w="8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 xml:space="preserve">Các học phần liên quan đến mạng máy tính, lập trình ứng dụng </w:t>
            </w:r>
            <w:r w:rsidRPr="004550A0">
              <w:rPr>
                <w:rFonts w:ascii="Times New Roman" w:hAnsi="Times New Roman"/>
                <w:iCs/>
                <w:highlight w:val="white"/>
              </w:rPr>
              <w:t>web, khai thác dữ liệu lớn.</w:t>
            </w:r>
          </w:p>
        </w:tc>
        <w:tc>
          <w:tcPr>
            <w:tcW w:w="550" w:type="pct"/>
          </w:tcPr>
          <w:p w:rsidR="004550A0" w:rsidRPr="004550A0" w:rsidP="004550A0">
            <w:pPr>
              <w:jc w:val="both"/>
              <w:rPr>
                <w:rFonts w:ascii="Times New Roman" w:hAnsi="Times New Roman"/>
                <w:iCs/>
                <w:highlight w:val="white"/>
              </w:rPr>
            </w:pPr>
            <w:r w:rsidRPr="004550A0">
              <w:rPr>
                <w:rFonts w:ascii="Times New Roman" w:hAnsi="Times New Roman"/>
                <w:iCs/>
              </w:rPr>
              <w:t>Cả khóa học</w:t>
            </w:r>
          </w:p>
        </w:tc>
        <w:tc>
          <w:tcPr>
            <w:tcW w:w="453" w:type="pct"/>
          </w:tcPr>
          <w:p w:rsidR="004550A0" w:rsidRPr="004550A0" w:rsidP="004550A0">
            <w:pPr>
              <w:jc w:val="both"/>
              <w:rPr>
                <w:rFonts w:ascii="Times New Roman" w:hAnsi="Times New Roman"/>
                <w:iCs/>
                <w:highlight w:val="white"/>
              </w:rPr>
            </w:pPr>
            <w:r w:rsidRPr="004550A0">
              <w:rPr>
                <w:rFonts w:ascii="Times New Roman" w:hAnsi="Times New Roman"/>
                <w:iCs/>
                <w:highlight w:val="white"/>
              </w:rPr>
              <w:t>Dùng chung</w:t>
            </w:r>
          </w:p>
        </w:tc>
        <w:tc>
          <w:tcPr>
            <w:tcW w:w="296" w:type="pct"/>
          </w:tcPr>
          <w:p w:rsidR="004550A0" w:rsidRPr="004550A0" w:rsidP="004550A0">
            <w:pPr>
              <w:jc w:val="both"/>
              <w:rPr>
                <w:rFonts w:ascii="Times New Roman" w:hAnsi="Times New Roman"/>
                <w:iCs/>
                <w:highlight w:val="white"/>
              </w:rPr>
            </w:pPr>
          </w:p>
        </w:tc>
      </w:tr>
    </w:tbl>
    <w:p w:rsidR="004378DD" w:rsidRPr="00F238F1" w:rsidP="004378DD">
      <w:pPr>
        <w:pStyle w:val="NormalWeb"/>
        <w:shd w:val="clear" w:color="auto" w:fill="FFFFFF"/>
        <w:spacing w:before="0" w:beforeAutospacing="0" w:after="0" w:afterAutospacing="0"/>
        <w:jc w:val="both"/>
        <w:rPr>
          <w:sz w:val="20"/>
          <w:szCs w:val="20"/>
          <w:highlight w:val="white"/>
        </w:rPr>
      </w:pPr>
    </w:p>
    <w:p w:rsidR="004378DD" w:rsidRPr="00F238F1" w:rsidP="004378DD">
      <w:pPr>
        <w:pStyle w:val="NormalWeb"/>
        <w:shd w:val="clear" w:color="auto" w:fill="FFFFFF"/>
        <w:spacing w:before="0" w:beforeAutospacing="0" w:after="0" w:afterAutospacing="0"/>
        <w:jc w:val="both"/>
        <w:rPr>
          <w:sz w:val="20"/>
          <w:szCs w:val="20"/>
          <w:highlight w:val="white"/>
        </w:rPr>
      </w:pPr>
    </w:p>
    <w:tbl>
      <w:tblPr>
        <w:tblStyle w:val="TableNormal"/>
        <w:tblW w:w="13673" w:type="dxa"/>
        <w:tblInd w:w="1319" w:type="dxa"/>
        <w:tblLook w:val="01E0"/>
      </w:tblPr>
      <w:tblGrid>
        <w:gridCol w:w="7612"/>
        <w:gridCol w:w="2659"/>
        <w:gridCol w:w="3402"/>
      </w:tblGrid>
      <w:tr w:rsidTr="004746B8">
        <w:tblPrEx>
          <w:tblW w:w="13673" w:type="dxa"/>
          <w:tblInd w:w="1319" w:type="dxa"/>
          <w:tblLook w:val="01E0"/>
        </w:tblPrEx>
        <w:tc>
          <w:tcPr>
            <w:tcW w:w="7612" w:type="dxa"/>
          </w:tcPr>
          <w:p w:rsidR="006B1C93" w:rsidP="006B1C93">
            <w:pPr>
              <w:jc w:val="center"/>
              <w:rPr>
                <w:rFonts w:ascii="Times New Roman" w:hAnsi="Times New Roman"/>
                <w:b/>
                <w:iCs/>
                <w:sz w:val="22"/>
                <w:szCs w:val="22"/>
                <w:highlight w:val="white"/>
              </w:rPr>
            </w:pPr>
            <w:r>
              <w:rPr>
                <w:rFonts w:ascii="Times New Roman" w:hAnsi="Times New Roman"/>
                <w:b/>
                <w:iCs/>
                <w:sz w:val="22"/>
                <w:szCs w:val="22"/>
                <w:highlight w:val="white"/>
              </w:rPr>
              <w:t>Đại diện trưởng các đơ</w:t>
            </w:r>
            <w:r>
              <w:rPr>
                <w:rFonts w:ascii="Times New Roman" w:hAnsi="Times New Roman"/>
                <w:b/>
                <w:iCs/>
                <w:sz w:val="22"/>
                <w:szCs w:val="22"/>
                <w:highlight w:val="white"/>
              </w:rPr>
              <w:t xml:space="preserve">n vị chuyên môn quản lý kê khai </w:t>
            </w:r>
          </w:p>
          <w:p w:rsidR="006B1C93" w:rsidP="006B1C93">
            <w:pPr>
              <w:rPr>
                <w:rFonts w:ascii="Times New Roman" w:hAnsi="Times New Roman"/>
                <w:b/>
                <w:iCs/>
                <w:sz w:val="22"/>
                <w:szCs w:val="22"/>
                <w:highlight w:val="white"/>
              </w:rPr>
            </w:pPr>
            <w:r>
              <w:rPr>
                <w:rFonts w:ascii="Times New Roman" w:hAnsi="Times New Roman"/>
                <w:b/>
                <w:iCs/>
                <w:sz w:val="22"/>
                <w:szCs w:val="22"/>
                <w:highlight w:val="white"/>
              </w:rPr>
              <w:t xml:space="preserve">                                  KT. Trưởng Khoa Toán và Thống kê </w:t>
            </w:r>
          </w:p>
          <w:p w:rsidR="006B1C93" w:rsidP="006B1C93">
            <w:pPr>
              <w:rPr>
                <w:rFonts w:ascii="Times New Roman" w:hAnsi="Times New Roman"/>
                <w:b/>
                <w:iCs/>
                <w:sz w:val="22"/>
                <w:szCs w:val="22"/>
                <w:highlight w:val="white"/>
              </w:rPr>
            </w:pPr>
            <w:r>
              <w:rPr>
                <w:rFonts w:ascii="Times New Roman" w:hAnsi="Times New Roman"/>
                <w:b/>
                <w:iCs/>
                <w:sz w:val="22"/>
                <w:szCs w:val="22"/>
                <w:highlight w:val="white"/>
              </w:rPr>
              <w:t xml:space="preserve">                                                   Phó Trưởng khoa </w:t>
            </w:r>
          </w:p>
          <w:p w:rsidR="006B1C93" w:rsidP="006B1C93">
            <w:pPr>
              <w:rPr>
                <w:rFonts w:ascii="Times New Roman" w:hAnsi="Times New Roman"/>
                <w:b/>
                <w:iCs/>
                <w:sz w:val="22"/>
                <w:szCs w:val="22"/>
                <w:highlight w:val="white"/>
              </w:rPr>
            </w:pPr>
          </w:p>
          <w:p w:rsidR="006B1C93" w:rsidP="006B1C93">
            <w:pPr>
              <w:rPr>
                <w:rFonts w:ascii="Times New Roman" w:hAnsi="Times New Roman"/>
                <w:b/>
                <w:iCs/>
                <w:sz w:val="22"/>
                <w:szCs w:val="22"/>
                <w:highlight w:val="white"/>
              </w:rPr>
            </w:pPr>
          </w:p>
          <w:p w:rsidR="006B1C93" w:rsidP="006B1C93">
            <w:pPr>
              <w:rPr>
                <w:rFonts w:ascii="Times New Roman" w:hAnsi="Times New Roman"/>
                <w:b/>
                <w:iCs/>
                <w:sz w:val="22"/>
                <w:szCs w:val="22"/>
                <w:highlight w:val="white"/>
              </w:rPr>
            </w:pPr>
          </w:p>
          <w:p w:rsidR="006B1C93" w:rsidP="006B1C93">
            <w:pPr>
              <w:rPr>
                <w:rFonts w:ascii="Times New Roman" w:hAnsi="Times New Roman"/>
                <w:b/>
                <w:iCs/>
                <w:sz w:val="22"/>
                <w:szCs w:val="22"/>
                <w:highlight w:val="white"/>
              </w:rPr>
            </w:pPr>
          </w:p>
          <w:p w:rsidR="004378DD" w:rsidRPr="00F238F1" w:rsidP="006B1C93">
            <w:pPr>
              <w:rPr>
                <w:rFonts w:ascii="Times New Roman" w:hAnsi="Times New Roman"/>
                <w:b/>
                <w:sz w:val="22"/>
                <w:szCs w:val="22"/>
                <w:highlight w:val="white"/>
              </w:rPr>
            </w:pPr>
            <w:r w:rsidR="006B1C93">
              <w:rPr>
                <w:rFonts w:ascii="Times New Roman" w:hAnsi="Times New Roman"/>
                <w:b/>
                <w:iCs/>
                <w:sz w:val="22"/>
                <w:szCs w:val="22"/>
                <w:highlight w:val="white"/>
              </w:rPr>
              <w:t xml:space="preserve">      </w:t>
            </w:r>
            <w:r w:rsidR="006B1C93">
              <w:rPr>
                <w:rFonts w:ascii="Times New Roman" w:hAnsi="Times New Roman"/>
                <w:b/>
                <w:iCs/>
                <w:sz w:val="22"/>
                <w:szCs w:val="22"/>
                <w:highlight w:val="white"/>
              </w:rPr>
              <w:t xml:space="preserve">                                     TS. LÊ QUANG THUẬN</w:t>
            </w:r>
          </w:p>
        </w:tc>
        <w:tc>
          <w:tcPr>
            <w:tcW w:w="2659" w:type="dxa"/>
          </w:tcPr>
          <w:p w:rsidR="004378DD" w:rsidRPr="00F238F1" w:rsidP="004746B8">
            <w:pPr>
              <w:jc w:val="center"/>
              <w:rPr>
                <w:rFonts w:ascii="Times New Roman" w:hAnsi="Times New Roman"/>
                <w:b/>
                <w:iCs/>
                <w:sz w:val="22"/>
                <w:szCs w:val="22"/>
                <w:highlight w:val="white"/>
              </w:rPr>
            </w:pPr>
          </w:p>
        </w:tc>
        <w:tc>
          <w:tcPr>
            <w:tcW w:w="3402" w:type="dxa"/>
          </w:tcPr>
          <w:p w:rsidR="004378DD" w:rsidRPr="00F238F1" w:rsidP="00DC3FE9">
            <w:pPr>
              <w:rPr>
                <w:rFonts w:ascii="Times New Roman" w:hAnsi="Times New Roman"/>
                <w:b/>
                <w:iCs/>
                <w:sz w:val="22"/>
                <w:szCs w:val="22"/>
                <w:highlight w:val="white"/>
              </w:rPr>
            </w:pPr>
            <w:r w:rsidRPr="00F238F1">
              <w:rPr>
                <w:rFonts w:ascii="Times New Roman" w:hAnsi="Times New Roman"/>
                <w:b/>
                <w:iCs/>
                <w:sz w:val="22"/>
                <w:szCs w:val="22"/>
                <w:highlight w:val="white"/>
              </w:rPr>
              <w:t>Thủ trưởng cơ sở đào</w:t>
            </w:r>
            <w:r w:rsidRPr="00F238F1">
              <w:rPr>
                <w:rFonts w:ascii="Times New Roman" w:hAnsi="Times New Roman"/>
                <w:b/>
                <w:iCs/>
                <w:sz w:val="22"/>
                <w:szCs w:val="22"/>
                <w:highlight w:val="white"/>
              </w:rPr>
              <w:t xml:space="preserve"> tạo</w:t>
            </w:r>
          </w:p>
          <w:p w:rsidR="004378DD" w:rsidRPr="00F238F1" w:rsidP="00DC3FE9">
            <w:pPr>
              <w:rPr>
                <w:rFonts w:ascii="Times New Roman" w:hAnsi="Times New Roman"/>
                <w:b/>
                <w:iCs/>
                <w:sz w:val="22"/>
                <w:szCs w:val="22"/>
                <w:highlight w:val="white"/>
              </w:rPr>
            </w:pPr>
            <w:r w:rsidR="00DC3FE9">
              <w:rPr>
                <w:rFonts w:ascii="Times New Roman" w:hAnsi="Times New Roman"/>
                <w:b/>
                <w:iCs/>
                <w:sz w:val="22"/>
                <w:szCs w:val="22"/>
                <w:highlight w:val="white"/>
              </w:rPr>
              <w:t xml:space="preserve">      </w:t>
            </w:r>
            <w:r w:rsidRPr="00F238F1">
              <w:rPr>
                <w:rFonts w:ascii="Times New Roman" w:hAnsi="Times New Roman"/>
                <w:b/>
                <w:iCs/>
                <w:sz w:val="22"/>
                <w:szCs w:val="22"/>
                <w:highlight w:val="white"/>
              </w:rPr>
              <w:t>(Ký tên, đóng dấu)</w:t>
            </w:r>
          </w:p>
          <w:p w:rsidR="004378DD" w:rsidRPr="00F238F1" w:rsidP="004746B8">
            <w:pPr>
              <w:jc w:val="center"/>
              <w:rPr>
                <w:rFonts w:ascii="Times New Roman" w:hAnsi="Times New Roman"/>
                <w:b/>
                <w:iCs/>
                <w:sz w:val="22"/>
                <w:szCs w:val="22"/>
                <w:highlight w:val="white"/>
              </w:rPr>
            </w:pPr>
          </w:p>
        </w:tc>
      </w:tr>
    </w:tbl>
    <w:p w:rsidR="004378DD" w:rsidRPr="00F238F1" w:rsidP="0021730E">
      <w:pPr>
        <w:rPr>
          <w:rFonts w:ascii="Times New Roman" w:hAnsi="Times New Roman"/>
          <w:vanish/>
          <w:highlight w:val="white"/>
        </w:rPr>
        <w:sectPr w:rsidSect="006339B9">
          <w:headerReference w:type="default" r:id="rId8"/>
          <w:pgSz w:w="16840" w:h="11907" w:orient="landscape" w:code="9"/>
          <w:pgMar w:top="993" w:right="567" w:bottom="709" w:left="1134" w:header="567" w:footer="567" w:gutter="0"/>
          <w:cols w:space="720"/>
          <w:docGrid w:linePitch="381"/>
        </w:sectPr>
      </w:pPr>
    </w:p>
    <w:tbl>
      <w:tblPr>
        <w:tblStyle w:val="TableNormal"/>
        <w:tblW w:w="5000" w:type="pct"/>
        <w:tblLook w:val="04A0"/>
      </w:tblPr>
      <w:tblGrid>
        <w:gridCol w:w="15355"/>
      </w:tblGrid>
      <w:tr w:rsidTr="006925C3">
        <w:tblPrEx>
          <w:tblW w:w="5000" w:type="pct"/>
          <w:tblLook w:val="04A0"/>
        </w:tblPrEx>
        <w:tc>
          <w:tcPr>
            <w:tcW w:w="5000" w:type="pct"/>
            <w:shd w:val="clear" w:color="auto" w:fill="auto"/>
          </w:tcPr>
          <w:p w:rsidR="005423F8" w:rsidRPr="00E967EB" w:rsidP="006925C3">
            <w:pPr>
              <w:spacing w:before="120"/>
              <w:jc w:val="both"/>
              <w:rPr>
                <w:rFonts w:ascii="Times New Roman" w:hAnsi="Times New Roman"/>
                <w:b/>
                <w:sz w:val="22"/>
                <w:szCs w:val="22"/>
              </w:rPr>
            </w:pPr>
            <w:r>
              <w:rPr>
                <w:rFonts w:ascii="Times New Roman" w:hAnsi="Times New Roman"/>
                <w:noProof/>
                <w:sz w:val="22"/>
                <w:szCs w:val="22"/>
              </w:rPr>
              <w:pict>
                <v:shape id="Straight Arrow Connector 2" o:spid="_x0000_s1029" type="#_x0000_t32" style="width:112.9pt;height:0;margin-top:24.2pt;margin-left:16.7pt;mso-wrap-distance-bottom:0;mso-wrap-distance-top:0;position:absolute;visibility:visible;z-index:251663360" filled="f" stroked="t">
                  <v:path arrowok="t"/>
                  <o:lock v:ext="edit" aspectratio="f" shapetype="t"/>
                </v:shape>
              </w:pict>
            </w:r>
            <w:r w:rsidRPr="00E967EB">
              <w:rPr>
                <w:rFonts w:ascii="Times New Roman" w:hAnsi="Times New Roman"/>
                <w:b/>
                <w:sz w:val="22"/>
                <w:szCs w:val="22"/>
              </w:rPr>
              <w:t>BỘ GIÁO DỤC VÀ ĐÀO TẠO</w:t>
            </w:r>
          </w:p>
          <w:p w:rsidR="005423F8" w:rsidRPr="00E967EB" w:rsidP="006925C3">
            <w:pPr>
              <w:spacing w:before="120"/>
              <w:jc w:val="center"/>
              <w:rPr>
                <w:rFonts w:ascii="Times New Roman" w:hAnsi="Times New Roman"/>
                <w:b/>
                <w:sz w:val="22"/>
                <w:szCs w:val="22"/>
              </w:rPr>
            </w:pPr>
            <w:r w:rsidRPr="00E967EB">
              <w:rPr>
                <w:rFonts w:ascii="Times New Roman" w:hAnsi="Times New Roman"/>
                <w:b/>
                <w:sz w:val="22"/>
                <w:szCs w:val="22"/>
              </w:rPr>
              <w:t>PHỤ LỤC 3</w:t>
            </w:r>
          </w:p>
          <w:p w:rsidR="005423F8" w:rsidRPr="00E967EB" w:rsidP="006925C3">
            <w:pPr>
              <w:spacing w:before="120"/>
              <w:jc w:val="center"/>
              <w:rPr>
                <w:rFonts w:ascii="Times New Roman" w:hAnsi="Times New Roman"/>
                <w:b/>
                <w:sz w:val="22"/>
                <w:szCs w:val="22"/>
              </w:rPr>
            </w:pPr>
            <w:r w:rsidRPr="00E967EB">
              <w:rPr>
                <w:rFonts w:ascii="Times New Roman" w:hAnsi="Times New Roman"/>
                <w:b/>
                <w:sz w:val="22"/>
                <w:szCs w:val="22"/>
              </w:rPr>
              <w:t>XÁC NHẬN ĐIỀU</w:t>
            </w:r>
            <w:r w:rsidRPr="00E967EB" w:rsidR="007275DC">
              <w:rPr>
                <w:rFonts w:ascii="Times New Roman" w:hAnsi="Times New Roman"/>
                <w:b/>
                <w:sz w:val="22"/>
                <w:szCs w:val="22"/>
              </w:rPr>
              <w:t xml:space="preserve"> KIỆN THỰC TẾ CỦA CƠ SỞ ĐÀO TẠO</w:t>
            </w:r>
          </w:p>
          <w:p w:rsidR="005423F8" w:rsidRPr="00E967EB" w:rsidP="005423F8">
            <w:pPr>
              <w:jc w:val="center"/>
              <w:rPr>
                <w:rFonts w:ascii="Times New Roman" w:hAnsi="Times New Roman"/>
                <w:b/>
                <w:iCs/>
                <w:sz w:val="22"/>
                <w:szCs w:val="22"/>
              </w:rPr>
            </w:pPr>
            <w:r w:rsidRPr="00E967EB">
              <w:rPr>
                <w:rFonts w:ascii="Times New Roman" w:hAnsi="Times New Roman"/>
                <w:i/>
                <w:sz w:val="22"/>
                <w:szCs w:val="22"/>
                <w:lang w:val="vi-VN"/>
              </w:rPr>
              <w:t>(Kèm theo Thông tư số</w:t>
            </w:r>
            <w:r w:rsidRPr="00E967EB" w:rsidR="00B57B3B">
              <w:rPr>
                <w:rFonts w:ascii="Times New Roman" w:hAnsi="Times New Roman"/>
                <w:i/>
                <w:sz w:val="22"/>
                <w:szCs w:val="22"/>
              </w:rPr>
              <w:t xml:space="preserve"> </w:t>
            </w:r>
            <w:r w:rsidRPr="00E967EB">
              <w:rPr>
                <w:rFonts w:ascii="Times New Roman" w:hAnsi="Times New Roman"/>
                <w:i/>
                <w:sz w:val="22"/>
                <w:szCs w:val="22"/>
              </w:rPr>
              <w:t>02</w:t>
            </w:r>
            <w:r w:rsidRPr="00E967EB">
              <w:rPr>
                <w:rFonts w:ascii="Times New Roman" w:hAnsi="Times New Roman"/>
                <w:i/>
                <w:sz w:val="22"/>
                <w:szCs w:val="22"/>
                <w:lang w:val="vi-VN"/>
              </w:rPr>
              <w:t>/202</w:t>
            </w:r>
            <w:r w:rsidRPr="00E967EB">
              <w:rPr>
                <w:rFonts w:ascii="Times New Roman" w:hAnsi="Times New Roman"/>
                <w:i/>
                <w:sz w:val="22"/>
                <w:szCs w:val="22"/>
              </w:rPr>
              <w:t>2</w:t>
            </w:r>
            <w:r w:rsidRPr="00E967EB">
              <w:rPr>
                <w:rFonts w:ascii="Times New Roman" w:hAnsi="Times New Roman"/>
                <w:i/>
                <w:sz w:val="22"/>
                <w:szCs w:val="22"/>
                <w:lang w:val="vi-VN"/>
              </w:rPr>
              <w:t xml:space="preserve">/TT-BGDĐT ngày </w:t>
            </w:r>
            <w:r w:rsidRPr="00E967EB">
              <w:rPr>
                <w:rFonts w:ascii="Times New Roman" w:hAnsi="Times New Roman"/>
                <w:i/>
                <w:sz w:val="22"/>
                <w:szCs w:val="22"/>
              </w:rPr>
              <w:t>18</w:t>
            </w:r>
            <w:r w:rsidRPr="00E967EB">
              <w:rPr>
                <w:rFonts w:ascii="Times New Roman" w:hAnsi="Times New Roman"/>
                <w:i/>
                <w:sz w:val="22"/>
                <w:szCs w:val="22"/>
                <w:lang w:val="vi-VN"/>
              </w:rPr>
              <w:t xml:space="preserve"> tháng </w:t>
            </w:r>
            <w:r w:rsidRPr="00E967EB">
              <w:rPr>
                <w:rFonts w:ascii="Times New Roman" w:hAnsi="Times New Roman"/>
                <w:i/>
                <w:sz w:val="22"/>
                <w:szCs w:val="22"/>
              </w:rPr>
              <w:t>01</w:t>
            </w:r>
            <w:r w:rsidRPr="00E967EB">
              <w:rPr>
                <w:rFonts w:ascii="Times New Roman" w:hAnsi="Times New Roman"/>
                <w:i/>
                <w:sz w:val="22"/>
                <w:szCs w:val="22"/>
                <w:lang w:val="vi-VN"/>
              </w:rPr>
              <w:t xml:space="preserve"> năm 202</w:t>
            </w:r>
            <w:r w:rsidRPr="00E967EB">
              <w:rPr>
                <w:rFonts w:ascii="Times New Roman" w:hAnsi="Times New Roman"/>
                <w:i/>
                <w:sz w:val="22"/>
                <w:szCs w:val="22"/>
              </w:rPr>
              <w:t>2 của Bộ trưởng Bộ Giáo dục và Đào tạo)</w:t>
            </w:r>
          </w:p>
        </w:tc>
      </w:tr>
    </w:tbl>
    <w:p w:rsidR="005423F8" w:rsidRPr="00E967EB" w:rsidP="004746B8">
      <w:pPr>
        <w:jc w:val="center"/>
        <w:rPr>
          <w:rFonts w:ascii="Times New Roman" w:hAnsi="Times New Roman"/>
          <w:sz w:val="22"/>
          <w:szCs w:val="22"/>
        </w:rPr>
      </w:pPr>
    </w:p>
    <w:tbl>
      <w:tblPr>
        <w:tblStyle w:val="TableNormal"/>
        <w:tblW w:w="5000" w:type="pct"/>
        <w:tblLook w:val="04A0"/>
      </w:tblPr>
      <w:tblGrid>
        <w:gridCol w:w="5884"/>
        <w:gridCol w:w="3535"/>
        <w:gridCol w:w="5936"/>
      </w:tblGrid>
      <w:tr w:rsidTr="005423F8">
        <w:tblPrEx>
          <w:tblW w:w="5000" w:type="pct"/>
          <w:tblLook w:val="04A0"/>
        </w:tblPrEx>
        <w:tc>
          <w:tcPr>
            <w:tcW w:w="1916" w:type="pct"/>
            <w:shd w:val="clear" w:color="auto" w:fill="auto"/>
          </w:tcPr>
          <w:p w:rsidR="004378DD" w:rsidRPr="00E967EB" w:rsidP="005423F8">
            <w:pPr>
              <w:jc w:val="center"/>
              <w:rPr>
                <w:rFonts w:ascii="Times New Roman" w:hAnsi="Times New Roman"/>
                <w:sz w:val="22"/>
                <w:szCs w:val="22"/>
              </w:rPr>
            </w:pPr>
            <w:r w:rsidRPr="00E967EB">
              <w:rPr>
                <w:rFonts w:ascii="Times New Roman" w:hAnsi="Times New Roman"/>
                <w:sz w:val="22"/>
                <w:szCs w:val="22"/>
              </w:rPr>
              <w:t>BỘ</w:t>
            </w:r>
            <w:r w:rsidRPr="00E967EB" w:rsidR="00D22F7E">
              <w:rPr>
                <w:rFonts w:ascii="Times New Roman" w:hAnsi="Times New Roman"/>
                <w:sz w:val="22"/>
                <w:szCs w:val="22"/>
              </w:rPr>
              <w:t xml:space="preserve"> GIÁO DỤC VÀ ĐÀO TẠO</w:t>
            </w:r>
          </w:p>
          <w:p w:rsidR="004378DD" w:rsidRPr="00E967EB" w:rsidP="00D22F7E">
            <w:pPr>
              <w:spacing w:line="360" w:lineRule="exact"/>
              <w:jc w:val="center"/>
              <w:rPr>
                <w:rFonts w:ascii="Times New Roman" w:hAnsi="Times New Roman"/>
                <w:b/>
                <w:iCs/>
                <w:sz w:val="22"/>
                <w:szCs w:val="22"/>
              </w:rPr>
            </w:pPr>
            <w:r w:rsidRPr="00E967EB">
              <w:rPr>
                <w:rFonts w:ascii="Times New Roman" w:hAnsi="Times New Roman"/>
                <w:b/>
                <w:sz w:val="22"/>
                <w:szCs w:val="22"/>
              </w:rPr>
              <w:t>T</w:t>
            </w:r>
            <w:r w:rsidRPr="00E967EB" w:rsidR="00D22F7E">
              <w:rPr>
                <w:rFonts w:ascii="Times New Roman" w:hAnsi="Times New Roman"/>
                <w:b/>
                <w:sz w:val="22"/>
                <w:szCs w:val="22"/>
              </w:rPr>
              <w:t>RƯỜNG ĐẠI HỌC QUY NHƠN</w:t>
            </w:r>
          </w:p>
        </w:tc>
        <w:tc>
          <w:tcPr>
            <w:tcW w:w="1151" w:type="pct"/>
            <w:shd w:val="clear" w:color="auto" w:fill="auto"/>
          </w:tcPr>
          <w:p w:rsidR="004378DD" w:rsidRPr="00E967EB" w:rsidP="004746B8">
            <w:pPr>
              <w:ind w:right="-108"/>
              <w:jc w:val="both"/>
              <w:rPr>
                <w:rFonts w:ascii="Times New Roman" w:hAnsi="Times New Roman"/>
                <w:b/>
                <w:sz w:val="22"/>
                <w:szCs w:val="22"/>
              </w:rPr>
            </w:pPr>
          </w:p>
        </w:tc>
        <w:tc>
          <w:tcPr>
            <w:tcW w:w="1933" w:type="pct"/>
            <w:shd w:val="clear" w:color="auto" w:fill="auto"/>
          </w:tcPr>
          <w:p w:rsidR="004378DD" w:rsidRPr="00E967EB" w:rsidP="005423F8">
            <w:pPr>
              <w:ind w:right="-108"/>
              <w:jc w:val="center"/>
              <w:rPr>
                <w:rFonts w:ascii="Times New Roman" w:hAnsi="Times New Roman"/>
                <w:b/>
                <w:sz w:val="22"/>
                <w:szCs w:val="22"/>
              </w:rPr>
            </w:pPr>
            <w:r w:rsidRPr="00E967EB">
              <w:rPr>
                <w:rFonts w:ascii="Times New Roman" w:hAnsi="Times New Roman"/>
                <w:b/>
                <w:sz w:val="22"/>
                <w:szCs w:val="22"/>
              </w:rPr>
              <w:t>CỘNG HÒA XÃ HỘI CHỦ NGHĨ</w:t>
            </w:r>
            <w:r w:rsidRPr="00E967EB">
              <w:rPr>
                <w:rFonts w:ascii="Times New Roman" w:hAnsi="Times New Roman"/>
                <w:b/>
                <w:sz w:val="22"/>
                <w:szCs w:val="22"/>
              </w:rPr>
              <w:t>A VIỆT NAM</w:t>
            </w:r>
          </w:p>
          <w:p w:rsidR="004378DD" w:rsidRPr="00E967EB" w:rsidP="005423F8">
            <w:pPr>
              <w:ind w:right="-108"/>
              <w:jc w:val="center"/>
              <w:rPr>
                <w:rFonts w:ascii="Times New Roman" w:hAnsi="Times New Roman"/>
                <w:i/>
                <w:sz w:val="22"/>
                <w:szCs w:val="22"/>
              </w:rPr>
            </w:pPr>
            <w:r w:rsidRPr="00E967EB">
              <w:rPr>
                <w:rFonts w:ascii="Times New Roman" w:hAnsi="Times New Roman"/>
                <w:b/>
                <w:sz w:val="22"/>
                <w:szCs w:val="22"/>
              </w:rPr>
              <w:t>Độc lập - Tự do - Hạnh phúc</w:t>
            </w:r>
          </w:p>
          <w:p w:rsidR="004378DD" w:rsidRPr="00E967EB" w:rsidP="00E461A4">
            <w:pPr>
              <w:spacing w:before="120" w:line="360" w:lineRule="exact"/>
              <w:jc w:val="center"/>
              <w:rPr>
                <w:rFonts w:ascii="Times New Roman" w:hAnsi="Times New Roman"/>
                <w:b/>
                <w:iCs/>
                <w:sz w:val="22"/>
                <w:szCs w:val="22"/>
              </w:rPr>
            </w:pPr>
            <w:r>
              <w:rPr>
                <w:rFonts w:ascii="Times New Roman" w:hAnsi="Times New Roman"/>
                <w:noProof/>
                <w:sz w:val="22"/>
                <w:szCs w:val="22"/>
              </w:rPr>
              <w:pict>
                <v:line id="Straight Connector 3" o:spid="_x0000_s1030" style="mso-wrap-distance-bottom:0;mso-wrap-distance-top:0;position:absolute;visibility:visible;z-index:251662336" from="72.3pt,3.75pt" to="205.6pt,3.75pt" stroked="t" strokeweight="0.5pt" insetpen="f">
                  <v:stroke joinstyle="miter"/>
                  <o:lock v:ext="edit" aspectratio="f"/>
                </v:line>
              </w:pict>
            </w:r>
            <w:r w:rsidRPr="00E967EB" w:rsidR="00D22F7E">
              <w:rPr>
                <w:rFonts w:ascii="Times New Roman" w:hAnsi="Times New Roman"/>
                <w:i/>
                <w:sz w:val="22"/>
                <w:szCs w:val="22"/>
              </w:rPr>
              <w:t>Bình Định</w:t>
            </w:r>
            <w:r w:rsidRPr="00E967EB">
              <w:rPr>
                <w:rFonts w:ascii="Times New Roman" w:hAnsi="Times New Roman"/>
                <w:i/>
                <w:sz w:val="22"/>
                <w:szCs w:val="22"/>
              </w:rPr>
              <w:t>., ngày</w:t>
            </w:r>
            <w:r w:rsidRPr="00E967EB" w:rsidR="0090010A">
              <w:rPr>
                <w:rFonts w:ascii="Times New Roman" w:hAnsi="Times New Roman"/>
                <w:i/>
                <w:sz w:val="22"/>
                <w:szCs w:val="22"/>
              </w:rPr>
              <w:t xml:space="preserve"> 2</w:t>
            </w:r>
            <w:r w:rsidRPr="00E967EB" w:rsidR="0090010A">
              <w:rPr>
                <w:rFonts w:ascii="Times New Roman" w:hAnsi="Times New Roman"/>
                <w:i/>
                <w:sz w:val="22"/>
                <w:szCs w:val="22"/>
              </w:rPr>
              <w:t xml:space="preserve">5 </w:t>
            </w:r>
            <w:r w:rsidRPr="00E967EB">
              <w:rPr>
                <w:rFonts w:ascii="Times New Roman" w:hAnsi="Times New Roman"/>
                <w:i/>
                <w:sz w:val="22"/>
                <w:szCs w:val="22"/>
              </w:rPr>
              <w:t>tháng</w:t>
            </w:r>
            <w:r w:rsidRPr="00E967EB" w:rsidR="0090010A">
              <w:rPr>
                <w:rFonts w:ascii="Times New Roman" w:hAnsi="Times New Roman"/>
                <w:i/>
                <w:sz w:val="22"/>
                <w:szCs w:val="22"/>
              </w:rPr>
              <w:t xml:space="preserve"> 11 </w:t>
            </w:r>
            <w:r w:rsidRPr="00E967EB">
              <w:rPr>
                <w:rFonts w:ascii="Times New Roman" w:hAnsi="Times New Roman"/>
                <w:i/>
                <w:sz w:val="22"/>
                <w:szCs w:val="22"/>
              </w:rPr>
              <w:t>năm</w:t>
            </w:r>
            <w:r w:rsidRPr="00E967EB" w:rsidR="00D22F7E">
              <w:rPr>
                <w:rFonts w:ascii="Times New Roman" w:hAnsi="Times New Roman"/>
                <w:i/>
                <w:sz w:val="22"/>
                <w:szCs w:val="22"/>
              </w:rPr>
              <w:t xml:space="preserve"> 2022</w:t>
            </w:r>
          </w:p>
        </w:tc>
      </w:tr>
    </w:tbl>
    <w:p w:rsidR="00E349F8" w:rsidRPr="00E967EB" w:rsidP="004378DD">
      <w:pPr>
        <w:spacing w:before="120"/>
        <w:jc w:val="center"/>
        <w:rPr>
          <w:rFonts w:ascii="Times New Roman" w:hAnsi="Times New Roman"/>
          <w:b/>
          <w:sz w:val="22"/>
          <w:szCs w:val="22"/>
        </w:rPr>
      </w:pPr>
    </w:p>
    <w:p w:rsidR="004378DD" w:rsidRPr="00E967EB" w:rsidP="004378DD">
      <w:pPr>
        <w:spacing w:before="120"/>
        <w:jc w:val="center"/>
        <w:rPr>
          <w:rFonts w:ascii="Times New Roman" w:hAnsi="Times New Roman"/>
          <w:b/>
          <w:sz w:val="22"/>
          <w:szCs w:val="22"/>
        </w:rPr>
      </w:pPr>
      <w:r w:rsidRPr="00E967EB">
        <w:rPr>
          <w:rFonts w:ascii="Times New Roman" w:hAnsi="Times New Roman"/>
          <w:b/>
          <w:sz w:val="22"/>
          <w:szCs w:val="22"/>
        </w:rPr>
        <w:t>XÁC NHẬN ĐIỀU KIỆN THỰC TẾ CỦA CƠ SỞ ĐÀO TẠO</w:t>
      </w:r>
    </w:p>
    <w:p w:rsidR="00951449" w:rsidRPr="00E967EB" w:rsidP="004378DD">
      <w:pPr>
        <w:spacing w:before="120"/>
        <w:jc w:val="center"/>
        <w:rPr>
          <w:rFonts w:ascii="Times New Roman" w:hAnsi="Times New Roman"/>
          <w:b/>
          <w:sz w:val="22"/>
          <w:szCs w:val="22"/>
        </w:rPr>
      </w:pPr>
    </w:p>
    <w:p w:rsidR="00951449" w:rsidRPr="00E967EB" w:rsidP="00951449">
      <w:pPr>
        <w:spacing w:before="120" w:after="60" w:line="288" w:lineRule="auto"/>
        <w:ind w:left="1440" w:hanging="447"/>
        <w:rPr>
          <w:rFonts w:ascii="Times New Roman" w:hAnsi="Times New Roman"/>
          <w:bCs/>
          <w:sz w:val="22"/>
          <w:szCs w:val="22"/>
        </w:rPr>
      </w:pPr>
      <w:r w:rsidRPr="00E967EB">
        <w:rPr>
          <w:rFonts w:ascii="Times New Roman" w:hAnsi="Times New Roman"/>
          <w:bCs/>
          <w:sz w:val="22"/>
          <w:szCs w:val="22"/>
        </w:rPr>
        <w:t xml:space="preserve">Ngành: </w:t>
      </w:r>
      <w:r w:rsidRPr="00E967EB">
        <w:rPr>
          <w:rFonts w:ascii="Times New Roman" w:hAnsi="Times New Roman"/>
          <w:b/>
          <w:sz w:val="22"/>
          <w:szCs w:val="22"/>
        </w:rPr>
        <w:t>Hóa l</w:t>
      </w:r>
      <w:r w:rsidR="00066F67">
        <w:rPr>
          <w:rFonts w:ascii="Times New Roman" w:hAnsi="Times New Roman"/>
          <w:b/>
          <w:sz w:val="22"/>
          <w:szCs w:val="22"/>
        </w:rPr>
        <w:t>ý</w:t>
      </w:r>
      <w:r w:rsidRPr="00E967EB">
        <w:rPr>
          <w:rFonts w:ascii="Times New Roman" w:hAnsi="Times New Roman"/>
          <w:b/>
          <w:sz w:val="22"/>
          <w:szCs w:val="22"/>
        </w:rPr>
        <w:t xml:space="preserve"> thuyết và </w:t>
      </w:r>
      <w:r w:rsidR="00066F67">
        <w:rPr>
          <w:rFonts w:ascii="Times New Roman" w:hAnsi="Times New Roman"/>
          <w:b/>
          <w:sz w:val="22"/>
          <w:szCs w:val="22"/>
        </w:rPr>
        <w:t>h</w:t>
      </w:r>
      <w:r w:rsidR="00066F67">
        <w:rPr>
          <w:rFonts w:ascii="Times New Roman" w:hAnsi="Times New Roman"/>
          <w:b/>
          <w:sz w:val="22"/>
          <w:szCs w:val="22"/>
        </w:rPr>
        <w:t>óa l</w:t>
      </w:r>
      <w:r w:rsidR="00066F67">
        <w:rPr>
          <w:rFonts w:ascii="Times New Roman" w:hAnsi="Times New Roman"/>
          <w:b/>
          <w:sz w:val="22"/>
          <w:szCs w:val="22"/>
        </w:rPr>
        <w:t>ý</w:t>
      </w:r>
      <w:r w:rsidRPr="00E967EB">
        <w:rPr>
          <w:rFonts w:ascii="Times New Roman" w:hAnsi="Times New Roman"/>
          <w:b/>
          <w:sz w:val="22"/>
          <w:szCs w:val="22"/>
        </w:rPr>
        <w:tab/>
        <w:tab/>
      </w:r>
      <w:r w:rsidRPr="00E967EB">
        <w:rPr>
          <w:rFonts w:ascii="Times New Roman" w:hAnsi="Times New Roman"/>
          <w:bCs/>
          <w:sz w:val="22"/>
          <w:szCs w:val="22"/>
        </w:rPr>
        <w:t xml:space="preserve">Mã ngành: </w:t>
      </w:r>
      <w:r w:rsidR="00066F67">
        <w:rPr>
          <w:rFonts w:ascii="Times New Roman" w:hAnsi="Times New Roman"/>
          <w:b/>
          <w:sz w:val="22"/>
          <w:szCs w:val="22"/>
        </w:rPr>
        <w:t>9440119</w:t>
      </w:r>
    </w:p>
    <w:p w:rsidR="00951449" w:rsidRPr="00E967EB" w:rsidP="00951449">
      <w:pPr>
        <w:spacing w:before="120" w:after="60" w:line="288" w:lineRule="auto"/>
        <w:ind w:left="1440" w:hanging="447"/>
        <w:rPr>
          <w:rFonts w:ascii="Times New Roman" w:hAnsi="Times New Roman"/>
          <w:bCs/>
          <w:sz w:val="22"/>
          <w:szCs w:val="22"/>
        </w:rPr>
      </w:pPr>
      <w:r w:rsidRPr="00E967EB">
        <w:rPr>
          <w:rFonts w:ascii="Times New Roman" w:hAnsi="Times New Roman"/>
          <w:bCs/>
          <w:sz w:val="22"/>
          <w:szCs w:val="22"/>
        </w:rPr>
        <w:t xml:space="preserve">Trình độ đào tạo: </w:t>
      </w:r>
      <w:r w:rsidRPr="00CE5A95">
        <w:rPr>
          <w:rFonts w:ascii="Times New Roman" w:hAnsi="Times New Roman"/>
          <w:b/>
          <w:sz w:val="22"/>
          <w:szCs w:val="22"/>
        </w:rPr>
        <w:t>Tiến sĩ</w:t>
      </w:r>
    </w:p>
    <w:p w:rsidR="00E349F8" w:rsidRPr="00070503" w:rsidP="004378DD">
      <w:pPr>
        <w:spacing w:before="120"/>
        <w:rPr>
          <w:rFonts w:ascii="Times New Roman" w:hAnsi="Times New Roman"/>
          <w:bCs/>
          <w:sz w:val="22"/>
          <w:szCs w:val="22"/>
        </w:rPr>
      </w:pPr>
    </w:p>
    <w:p w:rsidR="004378DD" w:rsidRPr="00070503" w:rsidP="004378DD">
      <w:pPr>
        <w:spacing w:line="360" w:lineRule="exact"/>
        <w:rPr>
          <w:rFonts w:ascii="Times New Roman" w:hAnsi="Times New Roman"/>
          <w:b/>
          <w:iCs/>
        </w:rPr>
      </w:pPr>
      <w:r w:rsidRPr="00070503">
        <w:rPr>
          <w:rFonts w:ascii="Times New Roman" w:hAnsi="Times New Roman"/>
          <w:b/>
          <w:iCs/>
        </w:rPr>
        <w:t>1. Về giảng viên</w:t>
      </w:r>
    </w:p>
    <w:p w:rsidR="0090010A" w:rsidRPr="00070503" w:rsidP="00E967EB">
      <w:pPr>
        <w:tabs>
          <w:tab w:val="left" w:pos="5529"/>
        </w:tabs>
        <w:spacing w:before="240" w:after="240" w:line="288" w:lineRule="auto"/>
        <w:ind w:firstLine="567"/>
        <w:jc w:val="both"/>
        <w:rPr>
          <w:rFonts w:ascii="Times New Roman" w:hAnsi="Times New Roman"/>
          <w:b/>
          <w:iCs/>
          <w:sz w:val="22"/>
          <w:szCs w:val="22"/>
        </w:rPr>
      </w:pPr>
      <w:r w:rsidRPr="00070503" w:rsidR="004378DD">
        <w:rPr>
          <w:rFonts w:ascii="Times New Roman" w:hAnsi="Times New Roman"/>
          <w:b/>
          <w:iCs/>
          <w:sz w:val="22"/>
          <w:szCs w:val="22"/>
        </w:rPr>
        <w:t>Mẫu 1: Danh sách giảng viên, nhà</w:t>
      </w:r>
      <w:r w:rsidRPr="00070503" w:rsidR="004378DD">
        <w:rPr>
          <w:rFonts w:ascii="Times New Roman" w:hAnsi="Times New Roman"/>
          <w:b/>
          <w:iCs/>
          <w:sz w:val="22"/>
          <w:szCs w:val="22"/>
        </w:rPr>
        <w:t xml:space="preserve"> </w:t>
      </w:r>
      <w:r w:rsidRPr="00070503" w:rsidR="004378DD">
        <w:rPr>
          <w:rFonts w:ascii="Times New Roman" w:hAnsi="Times New Roman"/>
          <w:b/>
          <w:iCs/>
          <w:sz w:val="22"/>
          <w:szCs w:val="22"/>
        </w:rPr>
        <w:t>khoa học, bao gồm: giảng viên cơ hữu, giảng viên ký hợp đồng lao động xác định thời hạn từ đủ 12 tháng trở lên làm việc toàn thời gian với cơ sở đào tạo, giảng viên thỉnh giảng tham gia giảng dạy các học phần, môn học trong chương trình đào tạo của ngàn</w:t>
      </w:r>
      <w:r w:rsidRPr="00070503" w:rsidR="004378DD">
        <w:rPr>
          <w:rFonts w:ascii="Times New Roman" w:hAnsi="Times New Roman"/>
          <w:b/>
          <w:iCs/>
          <w:sz w:val="22"/>
          <w:szCs w:val="22"/>
        </w:rPr>
        <w:t>h</w:t>
      </w:r>
      <w:r w:rsidRPr="00070503" w:rsidR="004378DD">
        <w:rPr>
          <w:rFonts w:ascii="Times New Roman" w:hAnsi="Times New Roman"/>
          <w:b/>
          <w:iCs/>
          <w:sz w:val="22"/>
          <w:szCs w:val="22"/>
        </w:rPr>
        <w:t xml:space="preserve"> </w:t>
      </w:r>
      <w:r w:rsidRPr="00070503" w:rsidR="00745D48">
        <w:rPr>
          <w:rFonts w:ascii="Times New Roman" w:hAnsi="Times New Roman"/>
          <w:b/>
          <w:iCs/>
          <w:sz w:val="22"/>
          <w:szCs w:val="22"/>
        </w:rPr>
        <w:t xml:space="preserve">đào tạo </w:t>
      </w:r>
    </w:p>
    <w:tbl>
      <w:tblPr>
        <w:tblStyle w:val="TableNormal"/>
        <w:tblW w:w="1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0"/>
        <w:gridCol w:w="2058"/>
        <w:gridCol w:w="1591"/>
        <w:gridCol w:w="803"/>
        <w:gridCol w:w="1141"/>
        <w:gridCol w:w="1712"/>
        <w:gridCol w:w="1447"/>
        <w:gridCol w:w="1122"/>
        <w:gridCol w:w="1428"/>
        <w:gridCol w:w="1286"/>
        <w:gridCol w:w="810"/>
        <w:gridCol w:w="720"/>
        <w:gridCol w:w="36"/>
        <w:gridCol w:w="1134"/>
        <w:gridCol w:w="36"/>
      </w:tblGrid>
      <w:tr w:rsidTr="00CE5A95">
        <w:tblPrEx>
          <w:tblW w:w="1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gridAfter w:val="1"/>
          <w:wAfter w:w="36" w:type="dxa"/>
          <w:trHeight w:val="2249"/>
        </w:trPr>
        <w:tc>
          <w:tcPr>
            <w:tcW w:w="570"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Số TT</w:t>
            </w:r>
          </w:p>
        </w:tc>
        <w:tc>
          <w:tcPr>
            <w:tcW w:w="2058"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Họ và tên,</w:t>
            </w:r>
          </w:p>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ngày sinh</w:t>
            </w:r>
          </w:p>
        </w:tc>
        <w:tc>
          <w:tcPr>
            <w:tcW w:w="1591"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 xml:space="preserve">Số CMND, CCCD hoặc Hộ chiếu; </w:t>
            </w:r>
          </w:p>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Quốc tịch</w:t>
            </w:r>
          </w:p>
        </w:tc>
        <w:tc>
          <w:tcPr>
            <w:tcW w:w="803"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Chức danh khoa học, năm phong</w:t>
            </w:r>
          </w:p>
        </w:tc>
        <w:tc>
          <w:tcPr>
            <w:tcW w:w="1141"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Trình độ,</w:t>
            </w:r>
          </w:p>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nước,</w:t>
            </w:r>
          </w:p>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năm tốt nghiệp</w:t>
            </w:r>
          </w:p>
        </w:tc>
        <w:tc>
          <w:tcPr>
            <w:tcW w:w="1712"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Ngành đào tạo ghi theo văn bằng tốt nghiệp</w:t>
            </w:r>
          </w:p>
        </w:tc>
        <w:tc>
          <w:tcPr>
            <w:tcW w:w="2569" w:type="dxa"/>
            <w:gridSpan w:val="2"/>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Tuyển dụng/hợp đồng từ 12 tháng trở lên làm việc toàn thời gian, hợp đồng</w:t>
            </w:r>
            <w:r w:rsidRPr="00070503">
              <w:rPr>
                <w:rFonts w:ascii="Times New Roman" w:hAnsi="Times New Roman"/>
                <w:b/>
              </w:rPr>
              <w:t xml:space="preserve"> </w:t>
            </w:r>
            <w:r w:rsidRPr="00070503">
              <w:rPr>
                <w:rFonts w:ascii="Times New Roman" w:hAnsi="Times New Roman"/>
                <w:b/>
              </w:rPr>
              <w:t>t</w:t>
            </w:r>
            <w:r w:rsidRPr="00070503">
              <w:rPr>
                <w:rFonts w:ascii="Times New Roman" w:hAnsi="Times New Roman"/>
                <w:b/>
              </w:rPr>
              <w:t>hỉnh giảng, ngày ký; thời gian; gồm cả dự kiến</w:t>
            </w:r>
          </w:p>
        </w:tc>
        <w:tc>
          <w:tcPr>
            <w:tcW w:w="1428"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Mã số bảo hiểm</w:t>
            </w:r>
          </w:p>
        </w:tc>
        <w:tc>
          <w:tcPr>
            <w:tcW w:w="1286" w:type="dxa"/>
            <w:vMerge w:val="restart"/>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Kinh nghiệm (thời gian) giảng dạy theo trình độ (năm)</w:t>
            </w:r>
          </w:p>
        </w:tc>
        <w:tc>
          <w:tcPr>
            <w:tcW w:w="1530" w:type="dxa"/>
            <w:gridSpan w:val="2"/>
          </w:tcPr>
          <w:p w:rsidR="00620683" w:rsidRPr="00070503" w:rsidP="00620683">
            <w:pPr>
              <w:spacing w:before="120" w:after="120" w:line="288" w:lineRule="auto"/>
              <w:ind w:left="-57"/>
              <w:jc w:val="center"/>
              <w:rPr>
                <w:rFonts w:ascii="Times New Roman" w:hAnsi="Times New Roman"/>
                <w:b/>
              </w:rPr>
            </w:pPr>
            <w:r w:rsidRPr="00070503">
              <w:rPr>
                <w:rFonts w:ascii="Times New Roman" w:hAnsi="Times New Roman"/>
                <w:b/>
              </w:rPr>
              <w:t>Số công trình khoa học đã công bố: cấp</w:t>
            </w:r>
          </w:p>
        </w:tc>
        <w:tc>
          <w:tcPr>
            <w:tcW w:w="1170" w:type="dxa"/>
            <w:gridSpan w:val="2"/>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Ký tên</w:t>
            </w:r>
          </w:p>
        </w:tc>
      </w:tr>
      <w:tr w:rsidTr="00CE5A95">
        <w:tblPrEx>
          <w:tblW w:w="15894" w:type="dxa"/>
          <w:tblLayout w:type="fixed"/>
          <w:tblLook w:val="0000"/>
        </w:tblPrEx>
        <w:trPr>
          <w:trHeight w:val="1266"/>
        </w:trPr>
        <w:tc>
          <w:tcPr>
            <w:tcW w:w="570"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2058"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1591"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803"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1141"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1712"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1447" w:type="dxa"/>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Tuyển dụng</w:t>
            </w:r>
          </w:p>
        </w:tc>
        <w:tc>
          <w:tcPr>
            <w:tcW w:w="1122" w:type="dxa"/>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Hợp đồng</w:t>
            </w:r>
          </w:p>
        </w:tc>
        <w:tc>
          <w:tcPr>
            <w:tcW w:w="1428"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1286" w:type="dxa"/>
            <w:vMerge/>
            <w:vAlign w:val="center"/>
          </w:tcPr>
          <w:p w:rsidR="00620683" w:rsidRPr="00070503" w:rsidP="00620683">
            <w:pPr>
              <w:pBdr>
                <w:top w:val="nil"/>
                <w:left w:val="nil"/>
                <w:bottom w:val="nil"/>
                <w:right w:val="nil"/>
                <w:between w:val="nil"/>
              </w:pBdr>
              <w:tabs>
                <w:tab w:val="left" w:pos="360"/>
                <w:tab w:val="left" w:pos="720"/>
              </w:tabs>
              <w:ind w:left="-57" w:right="-57"/>
              <w:jc w:val="center"/>
              <w:rPr>
                <w:rFonts w:ascii="Times New Roman" w:hAnsi="Times New Roman"/>
                <w:b/>
              </w:rPr>
            </w:pPr>
          </w:p>
        </w:tc>
        <w:tc>
          <w:tcPr>
            <w:tcW w:w="810" w:type="dxa"/>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Bộ</w:t>
            </w:r>
          </w:p>
        </w:tc>
        <w:tc>
          <w:tcPr>
            <w:tcW w:w="756" w:type="dxa"/>
            <w:gridSpan w:val="2"/>
            <w:vAlign w:val="center"/>
          </w:tcPr>
          <w:p w:rsidR="00620683" w:rsidRPr="00070503" w:rsidP="00620683">
            <w:pPr>
              <w:tabs>
                <w:tab w:val="left" w:pos="360"/>
                <w:tab w:val="left" w:pos="720"/>
              </w:tabs>
              <w:ind w:left="-57" w:right="-57"/>
              <w:jc w:val="center"/>
              <w:rPr>
                <w:rFonts w:ascii="Times New Roman" w:hAnsi="Times New Roman"/>
                <w:b/>
              </w:rPr>
            </w:pPr>
            <w:r w:rsidRPr="00070503">
              <w:rPr>
                <w:rFonts w:ascii="Times New Roman" w:hAnsi="Times New Roman"/>
                <w:b/>
              </w:rPr>
              <w:t>Cơ sở</w:t>
            </w:r>
          </w:p>
        </w:tc>
        <w:tc>
          <w:tcPr>
            <w:tcW w:w="1170" w:type="dxa"/>
            <w:gridSpan w:val="2"/>
            <w:vAlign w:val="center"/>
          </w:tcPr>
          <w:p w:rsidR="00620683" w:rsidRPr="00070503" w:rsidP="000103AA">
            <w:pPr>
              <w:widowControl w:val="0"/>
              <w:pBdr>
                <w:top w:val="nil"/>
                <w:left w:val="nil"/>
                <w:bottom w:val="nil"/>
                <w:right w:val="nil"/>
                <w:between w:val="nil"/>
              </w:pBdr>
              <w:spacing w:line="276" w:lineRule="auto"/>
              <w:ind w:hanging="2"/>
              <w:rPr>
                <w:rFonts w:ascii="Times New Roman" w:hAnsi="Times New Roman"/>
                <w:sz w:val="20"/>
                <w:szCs w:val="20"/>
              </w:rPr>
            </w:pPr>
          </w:p>
        </w:tc>
      </w:tr>
      <w:tr w:rsidTr="00CE5A95">
        <w:tblPrEx>
          <w:tblW w:w="15894" w:type="dxa"/>
          <w:tblLayout w:type="fixed"/>
          <w:tblLook w:val="0000"/>
        </w:tblPrEx>
        <w:trPr>
          <w:trHeight w:val="368"/>
        </w:trPr>
        <w:tc>
          <w:tcPr>
            <w:tcW w:w="570" w:type="dxa"/>
            <w:vAlign w:val="center"/>
          </w:tcPr>
          <w:p w:rsidR="00620683" w:rsidRPr="00070503" w:rsidP="00620683">
            <w:pPr>
              <w:jc w:val="center"/>
              <w:rPr>
                <w:rFonts w:ascii="Times New Roman" w:hAnsi="Times New Roman"/>
                <w:i/>
              </w:rPr>
            </w:pPr>
            <w:r w:rsidRPr="00070503">
              <w:rPr>
                <w:rFonts w:ascii="Times New Roman" w:hAnsi="Times New Roman"/>
                <w:i/>
              </w:rPr>
              <w:t>(1)</w:t>
            </w:r>
          </w:p>
        </w:tc>
        <w:tc>
          <w:tcPr>
            <w:tcW w:w="2058" w:type="dxa"/>
            <w:vAlign w:val="center"/>
          </w:tcPr>
          <w:p w:rsidR="00620683" w:rsidRPr="00070503" w:rsidP="00620683">
            <w:pPr>
              <w:jc w:val="center"/>
              <w:rPr>
                <w:rFonts w:ascii="Times New Roman" w:hAnsi="Times New Roman"/>
                <w:i/>
              </w:rPr>
            </w:pPr>
            <w:r w:rsidRPr="00070503">
              <w:rPr>
                <w:rFonts w:ascii="Times New Roman" w:hAnsi="Times New Roman"/>
                <w:i/>
              </w:rPr>
              <w:t>(2)</w:t>
            </w:r>
          </w:p>
        </w:tc>
        <w:tc>
          <w:tcPr>
            <w:tcW w:w="1591" w:type="dxa"/>
            <w:vAlign w:val="center"/>
          </w:tcPr>
          <w:p w:rsidR="00620683" w:rsidRPr="00070503" w:rsidP="00620683">
            <w:pPr>
              <w:jc w:val="center"/>
              <w:rPr>
                <w:rFonts w:ascii="Times New Roman" w:hAnsi="Times New Roman"/>
                <w:i/>
              </w:rPr>
            </w:pPr>
            <w:r w:rsidRPr="00070503">
              <w:rPr>
                <w:rFonts w:ascii="Times New Roman" w:hAnsi="Times New Roman"/>
                <w:i/>
              </w:rPr>
              <w:t>(3)</w:t>
            </w:r>
          </w:p>
        </w:tc>
        <w:tc>
          <w:tcPr>
            <w:tcW w:w="803" w:type="dxa"/>
            <w:vAlign w:val="center"/>
          </w:tcPr>
          <w:p w:rsidR="00620683" w:rsidRPr="00070503" w:rsidP="00620683">
            <w:pPr>
              <w:jc w:val="center"/>
              <w:rPr>
                <w:rFonts w:ascii="Times New Roman" w:hAnsi="Times New Roman"/>
                <w:i/>
              </w:rPr>
            </w:pPr>
            <w:r w:rsidRPr="00070503">
              <w:rPr>
                <w:rFonts w:ascii="Times New Roman" w:hAnsi="Times New Roman"/>
                <w:i/>
              </w:rPr>
              <w:t>(4)</w:t>
            </w:r>
          </w:p>
        </w:tc>
        <w:tc>
          <w:tcPr>
            <w:tcW w:w="1141" w:type="dxa"/>
            <w:vAlign w:val="center"/>
          </w:tcPr>
          <w:p w:rsidR="00620683" w:rsidRPr="00070503" w:rsidP="00620683">
            <w:pPr>
              <w:jc w:val="center"/>
              <w:rPr>
                <w:rFonts w:ascii="Times New Roman" w:hAnsi="Times New Roman"/>
                <w:i/>
              </w:rPr>
            </w:pPr>
            <w:r w:rsidRPr="00070503">
              <w:rPr>
                <w:rFonts w:ascii="Times New Roman" w:hAnsi="Times New Roman"/>
                <w:i/>
              </w:rPr>
              <w:t>(5)</w:t>
            </w:r>
          </w:p>
        </w:tc>
        <w:tc>
          <w:tcPr>
            <w:tcW w:w="1712" w:type="dxa"/>
            <w:vAlign w:val="center"/>
          </w:tcPr>
          <w:p w:rsidR="00620683" w:rsidRPr="00070503" w:rsidP="00620683">
            <w:pPr>
              <w:jc w:val="center"/>
              <w:rPr>
                <w:rFonts w:ascii="Times New Roman" w:hAnsi="Times New Roman"/>
                <w:i/>
              </w:rPr>
            </w:pPr>
            <w:r w:rsidRPr="00070503">
              <w:rPr>
                <w:rFonts w:ascii="Times New Roman" w:hAnsi="Times New Roman"/>
                <w:i/>
              </w:rPr>
              <w:t>(6)</w:t>
            </w:r>
          </w:p>
        </w:tc>
        <w:tc>
          <w:tcPr>
            <w:tcW w:w="1447" w:type="dxa"/>
            <w:vAlign w:val="center"/>
          </w:tcPr>
          <w:p w:rsidR="00620683" w:rsidRPr="00070503" w:rsidP="00620683">
            <w:pPr>
              <w:jc w:val="center"/>
              <w:rPr>
                <w:rFonts w:ascii="Times New Roman" w:hAnsi="Times New Roman"/>
                <w:i/>
              </w:rPr>
            </w:pPr>
            <w:r w:rsidRPr="00070503">
              <w:rPr>
                <w:rFonts w:ascii="Times New Roman" w:hAnsi="Times New Roman"/>
                <w:i/>
              </w:rPr>
              <w:t>(7)</w:t>
            </w:r>
          </w:p>
        </w:tc>
        <w:tc>
          <w:tcPr>
            <w:tcW w:w="1122" w:type="dxa"/>
            <w:vAlign w:val="center"/>
          </w:tcPr>
          <w:p w:rsidR="00620683" w:rsidRPr="00070503" w:rsidP="00620683">
            <w:pPr>
              <w:jc w:val="center"/>
              <w:rPr>
                <w:rFonts w:ascii="Times New Roman" w:hAnsi="Times New Roman"/>
                <w:i/>
              </w:rPr>
            </w:pPr>
            <w:r w:rsidRPr="00070503">
              <w:rPr>
                <w:rFonts w:ascii="Times New Roman" w:hAnsi="Times New Roman"/>
                <w:i/>
              </w:rPr>
              <w:t>(8)</w:t>
            </w:r>
          </w:p>
        </w:tc>
        <w:tc>
          <w:tcPr>
            <w:tcW w:w="1428" w:type="dxa"/>
            <w:vAlign w:val="center"/>
          </w:tcPr>
          <w:p w:rsidR="00620683" w:rsidRPr="00070503" w:rsidP="00620683">
            <w:pPr>
              <w:jc w:val="center"/>
              <w:rPr>
                <w:rFonts w:ascii="Times New Roman" w:hAnsi="Times New Roman"/>
                <w:i/>
              </w:rPr>
            </w:pPr>
            <w:r w:rsidRPr="00070503">
              <w:rPr>
                <w:rFonts w:ascii="Times New Roman" w:hAnsi="Times New Roman"/>
                <w:i/>
              </w:rPr>
              <w:t>(9)</w:t>
            </w:r>
          </w:p>
        </w:tc>
        <w:tc>
          <w:tcPr>
            <w:tcW w:w="1286" w:type="dxa"/>
            <w:vAlign w:val="center"/>
          </w:tcPr>
          <w:p w:rsidR="00620683" w:rsidRPr="00070503" w:rsidP="00620683">
            <w:pPr>
              <w:jc w:val="center"/>
              <w:rPr>
                <w:rFonts w:ascii="Times New Roman" w:hAnsi="Times New Roman"/>
                <w:i/>
              </w:rPr>
            </w:pPr>
            <w:r w:rsidRPr="00070503">
              <w:rPr>
                <w:rFonts w:ascii="Times New Roman" w:hAnsi="Times New Roman"/>
                <w:i/>
              </w:rPr>
              <w:t>(10)</w:t>
            </w:r>
          </w:p>
        </w:tc>
        <w:tc>
          <w:tcPr>
            <w:tcW w:w="810" w:type="dxa"/>
            <w:vAlign w:val="center"/>
          </w:tcPr>
          <w:p w:rsidR="00620683" w:rsidRPr="00070503" w:rsidP="00620683">
            <w:pPr>
              <w:jc w:val="center"/>
              <w:rPr>
                <w:rFonts w:ascii="Times New Roman" w:hAnsi="Times New Roman"/>
                <w:i/>
              </w:rPr>
            </w:pPr>
            <w:r w:rsidRPr="00070503">
              <w:rPr>
                <w:rFonts w:ascii="Times New Roman" w:hAnsi="Times New Roman"/>
                <w:i/>
              </w:rPr>
              <w:t>(11)</w:t>
            </w:r>
          </w:p>
        </w:tc>
        <w:tc>
          <w:tcPr>
            <w:tcW w:w="756" w:type="dxa"/>
            <w:gridSpan w:val="2"/>
            <w:vAlign w:val="center"/>
          </w:tcPr>
          <w:p w:rsidR="00620683" w:rsidRPr="00070503" w:rsidP="00620683">
            <w:pPr>
              <w:jc w:val="center"/>
              <w:rPr>
                <w:rFonts w:ascii="Times New Roman" w:hAnsi="Times New Roman"/>
                <w:i/>
              </w:rPr>
            </w:pPr>
            <w:r w:rsidRPr="00070503">
              <w:rPr>
                <w:rFonts w:ascii="Times New Roman" w:hAnsi="Times New Roman"/>
                <w:i/>
              </w:rPr>
              <w:t>(12)</w:t>
            </w:r>
          </w:p>
        </w:tc>
        <w:tc>
          <w:tcPr>
            <w:tcW w:w="1170" w:type="dxa"/>
            <w:gridSpan w:val="2"/>
          </w:tcPr>
          <w:p w:rsidR="00620683" w:rsidRPr="00070503" w:rsidP="00620683">
            <w:pPr>
              <w:jc w:val="center"/>
              <w:rPr>
                <w:rFonts w:ascii="Times New Roman" w:hAnsi="Times New Roman"/>
                <w:i/>
              </w:rPr>
            </w:pPr>
            <w:r w:rsidRPr="00070503">
              <w:rPr>
                <w:rFonts w:ascii="Times New Roman" w:hAnsi="Times New Roman"/>
                <w:i/>
              </w:rPr>
              <w:t>(</w:t>
            </w:r>
            <w:r w:rsidRPr="00070503">
              <w:rPr>
                <w:rFonts w:ascii="Times New Roman" w:hAnsi="Times New Roman"/>
                <w:i/>
              </w:rPr>
              <w:t>1</w:t>
            </w:r>
            <w:r w:rsidRPr="00070503">
              <w:rPr>
                <w:rFonts w:ascii="Times New Roman" w:hAnsi="Times New Roman"/>
                <w:i/>
              </w:rPr>
              <w:t>3</w:t>
            </w:r>
            <w:r w:rsidRPr="00070503">
              <w:rPr>
                <w:rFonts w:ascii="Times New Roman" w:hAnsi="Times New Roman"/>
                <w:i/>
              </w:rPr>
              <w:t>)</w:t>
            </w:r>
          </w:p>
        </w:tc>
      </w:tr>
      <w:tr w:rsidTr="00CE5A95">
        <w:tblPrEx>
          <w:tblW w:w="15894" w:type="dxa"/>
          <w:tblLayout w:type="fixed"/>
          <w:tblLook w:val="0000"/>
        </w:tblPrEx>
        <w:trPr>
          <w:trHeight w:val="49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jc w:val="center"/>
              <w:rPr>
                <w:rFonts w:ascii="Times New Roman" w:hAnsi="Times New Roman"/>
                <w:iCs/>
                <w:spacing w:val="-2"/>
              </w:rPr>
            </w:pPr>
            <w:r w:rsidRPr="00070503">
              <w:rPr>
                <w:rFonts w:ascii="Times New Roman" w:hAnsi="Times New Roman"/>
                <w:iCs/>
                <w:spacing w:val="-2"/>
              </w:rPr>
              <w:t>Võ Viễn, 23/09/1962</w:t>
            </w:r>
          </w:p>
        </w:tc>
        <w:tc>
          <w:tcPr>
            <w:tcW w:w="159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211652790</w:t>
            </w:r>
          </w:p>
        </w:tc>
        <w:tc>
          <w:tcPr>
            <w:tcW w:w="803"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GS, 2022</w:t>
            </w:r>
          </w:p>
        </w:tc>
        <w:tc>
          <w:tcPr>
            <w:tcW w:w="1141" w:type="dxa"/>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TS, Việt Nam, 2000</w:t>
            </w:r>
          </w:p>
        </w:tc>
        <w:tc>
          <w:tcPr>
            <w:tcW w:w="1712" w:type="dxa"/>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Hóa lí thuyết và Hóa lí</w:t>
            </w:r>
          </w:p>
        </w:tc>
        <w:tc>
          <w:tcPr>
            <w:tcW w:w="1447" w:type="dxa"/>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10/1990</w:t>
            </w:r>
          </w:p>
        </w:tc>
        <w:tc>
          <w:tcPr>
            <w:tcW w:w="1122" w:type="dxa"/>
          </w:tcPr>
          <w:p w:rsidR="00951449" w:rsidRPr="00070503" w:rsidP="0090010A">
            <w:pPr>
              <w:tabs>
                <w:tab w:val="left" w:pos="360"/>
                <w:tab w:val="left" w:pos="720"/>
              </w:tabs>
              <w:spacing w:line="312" w:lineRule="auto"/>
              <w:ind w:right="-57"/>
              <w:jc w:val="center"/>
              <w:rPr>
                <w:rFonts w:ascii="Times New Roman" w:hAnsi="Times New Roman"/>
                <w:iCs/>
                <w:spacing w:val="-2"/>
              </w:rPr>
            </w:pPr>
          </w:p>
        </w:tc>
        <w:tc>
          <w:tcPr>
            <w:tcW w:w="1428" w:type="dxa"/>
          </w:tcPr>
          <w:p w:rsidR="00951449" w:rsidRPr="00070503" w:rsidP="0090010A">
            <w:pPr>
              <w:jc w:val="center"/>
              <w:rPr>
                <w:rFonts w:ascii="Times New Roman" w:hAnsi="Times New Roman"/>
              </w:rPr>
            </w:pPr>
            <w:r w:rsidRPr="00070503">
              <w:rPr>
                <w:rFonts w:ascii="Times New Roman" w:hAnsi="Times New Roman"/>
              </w:rPr>
              <w:t>3796032257</w:t>
            </w:r>
          </w:p>
        </w:tc>
        <w:tc>
          <w:tcPr>
            <w:tcW w:w="1286" w:type="dxa"/>
          </w:tcPr>
          <w:p w:rsidR="00951449" w:rsidRPr="00070503" w:rsidP="0090010A">
            <w:pPr>
              <w:jc w:val="center"/>
              <w:rPr>
                <w:rFonts w:ascii="Times New Roman" w:hAnsi="Times New Roman"/>
              </w:rPr>
            </w:pPr>
            <w:r w:rsidRPr="00070503">
              <w:rPr>
                <w:rFonts w:ascii="Times New Roman" w:hAnsi="Times New Roman"/>
              </w:rPr>
              <w:t>32</w:t>
            </w:r>
          </w:p>
        </w:tc>
        <w:tc>
          <w:tcPr>
            <w:tcW w:w="810" w:type="dxa"/>
          </w:tcPr>
          <w:p w:rsidR="00951449" w:rsidRPr="00070503" w:rsidP="0090010A">
            <w:pPr>
              <w:jc w:val="center"/>
              <w:rPr>
                <w:rFonts w:ascii="Times New Roman" w:hAnsi="Times New Roman"/>
              </w:rPr>
            </w:pPr>
            <w:r w:rsidRPr="00070503">
              <w:rPr>
                <w:rFonts w:ascii="Times New Roman" w:hAnsi="Times New Roman"/>
              </w:rPr>
              <w:t>5</w:t>
            </w:r>
          </w:p>
        </w:tc>
        <w:tc>
          <w:tcPr>
            <w:tcW w:w="756" w:type="dxa"/>
            <w:gridSpan w:val="2"/>
          </w:tcPr>
          <w:p w:rsidR="00951449" w:rsidRPr="00070503" w:rsidP="0090010A">
            <w:pPr>
              <w:jc w:val="center"/>
              <w:rPr>
                <w:rFonts w:ascii="Times New Roman" w:hAnsi="Times New Roman"/>
              </w:rPr>
            </w:pPr>
            <w:r w:rsidRPr="00070503">
              <w:rPr>
                <w:rFonts w:ascii="Times New Roman" w:hAnsi="Times New Roman"/>
              </w:rPr>
              <w:t>1</w:t>
            </w:r>
          </w:p>
        </w:tc>
        <w:tc>
          <w:tcPr>
            <w:tcW w:w="1170" w:type="dxa"/>
            <w:gridSpan w:val="2"/>
            <w:vAlign w:val="center"/>
          </w:tcPr>
          <w:p w:rsidR="00951449" w:rsidRPr="00070503" w:rsidP="0090010A">
            <w:pPr>
              <w:tabs>
                <w:tab w:val="left" w:pos="360"/>
                <w:tab w:val="left" w:pos="720"/>
              </w:tabs>
              <w:ind w:right="-57"/>
              <w:jc w:val="center"/>
              <w:rPr>
                <w:rFonts w:ascii="Times New Roman" w:hAnsi="Times New Roman"/>
                <w:iCs/>
                <w:spacing w:val="-2"/>
              </w:rPr>
            </w:pPr>
          </w:p>
        </w:tc>
      </w:tr>
      <w:tr w:rsidTr="00CE5A95">
        <w:tblPrEx>
          <w:tblW w:w="15894" w:type="dxa"/>
          <w:tblLayout w:type="fixed"/>
          <w:tblLook w:val="0000"/>
        </w:tblPrEx>
        <w:trPr>
          <w:trHeight w:val="49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jc w:val="center"/>
              <w:rPr>
                <w:rFonts w:ascii="Times New Roman" w:hAnsi="Times New Roman"/>
                <w:iCs/>
                <w:spacing w:val="-2"/>
              </w:rPr>
            </w:pPr>
            <w:r w:rsidRPr="00070503">
              <w:rPr>
                <w:rFonts w:ascii="Times New Roman" w:hAnsi="Times New Roman"/>
                <w:iCs/>
                <w:spacing w:val="-2"/>
              </w:rPr>
              <w:t>Nguyễn Phi Hùng, 20/6/1967</w:t>
            </w:r>
          </w:p>
        </w:tc>
        <w:tc>
          <w:tcPr>
            <w:tcW w:w="159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049067016566</w:t>
            </w:r>
          </w:p>
        </w:tc>
        <w:tc>
          <w:tcPr>
            <w:tcW w:w="803"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PGS,</w:t>
            </w:r>
          </w:p>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2011</w:t>
            </w:r>
          </w:p>
        </w:tc>
        <w:tc>
          <w:tcPr>
            <w:tcW w:w="114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TS,</w:t>
            </w:r>
          </w:p>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Việt Nam,</w:t>
            </w:r>
          </w:p>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2001</w:t>
            </w:r>
          </w:p>
        </w:tc>
        <w:tc>
          <w:tcPr>
            <w:tcW w:w="1712"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Hóa lí thuyết và Hóa lí</w:t>
            </w:r>
          </w:p>
        </w:tc>
        <w:tc>
          <w:tcPr>
            <w:tcW w:w="1447"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13/01/1992</w:t>
            </w:r>
          </w:p>
        </w:tc>
        <w:tc>
          <w:tcPr>
            <w:tcW w:w="1122"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p>
        </w:tc>
        <w:tc>
          <w:tcPr>
            <w:tcW w:w="1428" w:type="dxa"/>
          </w:tcPr>
          <w:p w:rsidR="00951449" w:rsidRPr="00070503" w:rsidP="0090010A">
            <w:pPr>
              <w:jc w:val="center"/>
              <w:rPr>
                <w:rFonts w:ascii="Times New Roman" w:hAnsi="Times New Roman"/>
              </w:rPr>
            </w:pPr>
            <w:r w:rsidRPr="00070503">
              <w:rPr>
                <w:rFonts w:ascii="Times New Roman" w:hAnsi="Times New Roman"/>
              </w:rPr>
              <w:t>3796032094</w:t>
            </w:r>
          </w:p>
        </w:tc>
        <w:tc>
          <w:tcPr>
            <w:tcW w:w="1286" w:type="dxa"/>
          </w:tcPr>
          <w:p w:rsidR="00951449" w:rsidRPr="00070503" w:rsidP="0090010A">
            <w:pPr>
              <w:jc w:val="center"/>
              <w:rPr>
                <w:rFonts w:ascii="Times New Roman" w:hAnsi="Times New Roman"/>
              </w:rPr>
            </w:pPr>
            <w:r w:rsidRPr="00070503">
              <w:rPr>
                <w:rFonts w:ascii="Times New Roman" w:hAnsi="Times New Roman"/>
              </w:rPr>
              <w:t>30</w:t>
            </w:r>
          </w:p>
        </w:tc>
        <w:tc>
          <w:tcPr>
            <w:tcW w:w="810" w:type="dxa"/>
          </w:tcPr>
          <w:p w:rsidR="00951449" w:rsidRPr="00070503" w:rsidP="0090010A">
            <w:pPr>
              <w:jc w:val="center"/>
              <w:rPr>
                <w:rFonts w:ascii="Times New Roman" w:hAnsi="Times New Roman"/>
              </w:rPr>
            </w:pPr>
            <w:r w:rsidRPr="00070503">
              <w:rPr>
                <w:rFonts w:ascii="Times New Roman" w:hAnsi="Times New Roman"/>
              </w:rPr>
              <w:t>5</w:t>
            </w:r>
          </w:p>
        </w:tc>
        <w:tc>
          <w:tcPr>
            <w:tcW w:w="756" w:type="dxa"/>
            <w:gridSpan w:val="2"/>
          </w:tcPr>
          <w:p w:rsidR="00951449" w:rsidRPr="00070503" w:rsidP="0090010A">
            <w:pPr>
              <w:jc w:val="center"/>
              <w:rPr>
                <w:rFonts w:ascii="Times New Roman" w:hAnsi="Times New Roman"/>
              </w:rPr>
            </w:pPr>
            <w:r w:rsidRPr="00070503">
              <w:rPr>
                <w:rFonts w:ascii="Times New Roman" w:hAnsi="Times New Roman"/>
              </w:rPr>
              <w:t>4</w:t>
            </w:r>
          </w:p>
        </w:tc>
        <w:tc>
          <w:tcPr>
            <w:tcW w:w="1170" w:type="dxa"/>
            <w:gridSpan w:val="2"/>
            <w:vAlign w:val="center"/>
          </w:tcPr>
          <w:p w:rsidR="00951449" w:rsidRPr="00070503" w:rsidP="0090010A">
            <w:pPr>
              <w:tabs>
                <w:tab w:val="left" w:pos="360"/>
                <w:tab w:val="left" w:pos="720"/>
              </w:tabs>
              <w:ind w:right="-57"/>
              <w:jc w:val="center"/>
              <w:rPr>
                <w:rFonts w:ascii="Times New Roman" w:hAnsi="Times New Roman"/>
                <w:iCs/>
                <w:spacing w:val="-2"/>
              </w:rPr>
            </w:pPr>
          </w:p>
        </w:tc>
      </w:tr>
      <w:tr w:rsidTr="00CE5A95">
        <w:tblPrEx>
          <w:tblW w:w="15894" w:type="dxa"/>
          <w:tblLayout w:type="fixed"/>
          <w:tblLook w:val="0000"/>
        </w:tblPrEx>
        <w:trPr>
          <w:trHeight w:val="49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jc w:val="center"/>
              <w:rPr>
                <w:rFonts w:ascii="Times New Roman" w:hAnsi="Times New Roman"/>
                <w:iCs/>
                <w:spacing w:val="-2"/>
              </w:rPr>
            </w:pPr>
            <w:r w:rsidRPr="00070503">
              <w:rPr>
                <w:rFonts w:ascii="Times New Roman" w:hAnsi="Times New Roman"/>
                <w:iCs/>
                <w:spacing w:val="-2"/>
              </w:rPr>
              <w:t xml:space="preserve">Nguyễn Tiến </w:t>
            </w:r>
            <w:r w:rsidRPr="00070503">
              <w:rPr>
                <w:rFonts w:ascii="Times New Roman" w:hAnsi="Times New Roman"/>
                <w:iCs/>
                <w:spacing w:val="-2"/>
              </w:rPr>
              <w:t>T</w:t>
            </w:r>
            <w:r w:rsidRPr="00070503">
              <w:rPr>
                <w:rFonts w:ascii="Times New Roman" w:hAnsi="Times New Roman"/>
                <w:iCs/>
                <w:spacing w:val="-2"/>
              </w:rPr>
              <w:t>r</w:t>
            </w:r>
            <w:r w:rsidRPr="00070503">
              <w:rPr>
                <w:rFonts w:ascii="Times New Roman" w:hAnsi="Times New Roman"/>
                <w:iCs/>
                <w:spacing w:val="-2"/>
              </w:rPr>
              <w:t>u</w:t>
            </w:r>
            <w:r w:rsidRPr="00070503">
              <w:rPr>
                <w:rFonts w:ascii="Times New Roman" w:hAnsi="Times New Roman"/>
                <w:iCs/>
                <w:spacing w:val="-2"/>
              </w:rPr>
              <w:t>ng, 10/9/1979</w:t>
            </w:r>
          </w:p>
        </w:tc>
        <w:tc>
          <w:tcPr>
            <w:tcW w:w="159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211668243</w:t>
            </w:r>
          </w:p>
        </w:tc>
        <w:tc>
          <w:tcPr>
            <w:tcW w:w="803"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PGS, 2015</w:t>
            </w:r>
          </w:p>
        </w:tc>
        <w:tc>
          <w:tcPr>
            <w:tcW w:w="114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TS, Việt Nam, 2010</w:t>
            </w:r>
          </w:p>
        </w:tc>
        <w:tc>
          <w:tcPr>
            <w:tcW w:w="1712"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Hóa lí thuyết và Hóa lí</w:t>
            </w:r>
          </w:p>
        </w:tc>
        <w:tc>
          <w:tcPr>
            <w:tcW w:w="1447"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rPr>
              <w:t>9/2004</w:t>
            </w:r>
          </w:p>
        </w:tc>
        <w:tc>
          <w:tcPr>
            <w:tcW w:w="1122"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p>
        </w:tc>
        <w:tc>
          <w:tcPr>
            <w:tcW w:w="1428" w:type="dxa"/>
            <w:vAlign w:val="center"/>
          </w:tcPr>
          <w:p w:rsidR="00951449" w:rsidRPr="00070503" w:rsidP="0090010A">
            <w:pPr>
              <w:jc w:val="center"/>
              <w:rPr>
                <w:rFonts w:ascii="Times New Roman" w:hAnsi="Times New Roman"/>
              </w:rPr>
            </w:pPr>
            <w:r w:rsidRPr="00070503">
              <w:rPr>
                <w:rFonts w:ascii="Times New Roman" w:hAnsi="Times New Roman"/>
              </w:rPr>
              <w:t>3707000929</w:t>
            </w:r>
          </w:p>
        </w:tc>
        <w:tc>
          <w:tcPr>
            <w:tcW w:w="1286" w:type="dxa"/>
            <w:vAlign w:val="center"/>
          </w:tcPr>
          <w:p w:rsidR="00951449" w:rsidRPr="00070503" w:rsidP="0090010A">
            <w:pPr>
              <w:jc w:val="center"/>
              <w:rPr>
                <w:rFonts w:ascii="Times New Roman" w:hAnsi="Times New Roman"/>
              </w:rPr>
            </w:pPr>
            <w:r w:rsidRPr="00070503">
              <w:rPr>
                <w:rFonts w:ascii="Times New Roman" w:hAnsi="Times New Roman"/>
              </w:rPr>
              <w:t>18</w:t>
            </w:r>
          </w:p>
        </w:tc>
        <w:tc>
          <w:tcPr>
            <w:tcW w:w="810" w:type="dxa"/>
            <w:vAlign w:val="center"/>
          </w:tcPr>
          <w:p w:rsidR="00951449" w:rsidRPr="00070503" w:rsidP="0090010A">
            <w:pPr>
              <w:jc w:val="center"/>
              <w:rPr>
                <w:rFonts w:ascii="Times New Roman" w:hAnsi="Times New Roman"/>
              </w:rPr>
            </w:pPr>
            <w:r w:rsidRPr="00070503">
              <w:rPr>
                <w:rFonts w:ascii="Times New Roman" w:hAnsi="Times New Roman"/>
              </w:rPr>
              <w:t>3</w:t>
            </w:r>
          </w:p>
        </w:tc>
        <w:tc>
          <w:tcPr>
            <w:tcW w:w="756" w:type="dxa"/>
            <w:gridSpan w:val="2"/>
            <w:vAlign w:val="center"/>
          </w:tcPr>
          <w:p w:rsidR="00951449" w:rsidRPr="00070503" w:rsidP="0090010A">
            <w:pPr>
              <w:jc w:val="center"/>
              <w:rPr>
                <w:rFonts w:ascii="Times New Roman" w:hAnsi="Times New Roman"/>
              </w:rPr>
            </w:pPr>
            <w:r w:rsidRPr="00070503">
              <w:rPr>
                <w:rFonts w:ascii="Times New Roman" w:hAnsi="Times New Roman"/>
              </w:rPr>
              <w:t>2</w:t>
            </w:r>
          </w:p>
        </w:tc>
        <w:tc>
          <w:tcPr>
            <w:tcW w:w="1170" w:type="dxa"/>
            <w:gridSpan w:val="2"/>
            <w:vAlign w:val="center"/>
          </w:tcPr>
          <w:p w:rsidR="00951449" w:rsidRPr="00070503" w:rsidP="0090010A">
            <w:pPr>
              <w:tabs>
                <w:tab w:val="left" w:pos="360"/>
                <w:tab w:val="left" w:pos="720"/>
              </w:tabs>
              <w:ind w:right="-57"/>
              <w:jc w:val="center"/>
              <w:rPr>
                <w:rFonts w:ascii="Times New Roman" w:hAnsi="Times New Roman"/>
                <w:iCs/>
                <w:spacing w:val="-2"/>
              </w:rPr>
            </w:pPr>
          </w:p>
        </w:tc>
      </w:tr>
      <w:tr w:rsidTr="00CE5A95">
        <w:tblPrEx>
          <w:tblW w:w="15894" w:type="dxa"/>
          <w:tblLayout w:type="fixed"/>
          <w:tblLook w:val="0000"/>
        </w:tblPrEx>
        <w:trPr>
          <w:trHeight w:val="47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jc w:val="center"/>
              <w:rPr>
                <w:rFonts w:ascii="Times New Roman" w:hAnsi="Times New Roman"/>
                <w:iCs/>
                <w:spacing w:val="-2"/>
              </w:rPr>
            </w:pPr>
            <w:r w:rsidRPr="00070503">
              <w:rPr>
                <w:rFonts w:ascii="Times New Roman" w:hAnsi="Times New Roman"/>
                <w:iCs/>
                <w:spacing w:val="-2"/>
              </w:rPr>
              <w:t>Nguyễn Thị Vương Hoàn, 10/10/1973</w:t>
            </w:r>
          </w:p>
        </w:tc>
        <w:tc>
          <w:tcPr>
            <w:tcW w:w="159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026173006676</w:t>
            </w:r>
          </w:p>
        </w:tc>
        <w:tc>
          <w:tcPr>
            <w:tcW w:w="803"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PGS, 2016</w:t>
            </w:r>
          </w:p>
        </w:tc>
        <w:tc>
          <w:tcPr>
            <w:tcW w:w="1141" w:type="dxa"/>
            <w:vAlign w:val="center"/>
          </w:tcPr>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TS,</w:t>
            </w:r>
          </w:p>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Việt Nam,</w:t>
            </w:r>
          </w:p>
          <w:p w:rsidR="00951449" w:rsidRPr="00070503" w:rsidP="0090010A">
            <w:pPr>
              <w:tabs>
                <w:tab w:val="left" w:pos="360"/>
                <w:tab w:val="left" w:pos="720"/>
              </w:tabs>
              <w:spacing w:line="312" w:lineRule="auto"/>
              <w:ind w:right="-57"/>
              <w:jc w:val="center"/>
              <w:rPr>
                <w:rFonts w:ascii="Times New Roman" w:hAnsi="Times New Roman"/>
                <w:iCs/>
                <w:spacing w:val="-2"/>
              </w:rPr>
            </w:pPr>
            <w:r w:rsidRPr="00070503">
              <w:rPr>
                <w:rFonts w:ascii="Times New Roman" w:hAnsi="Times New Roman"/>
                <w:iCs/>
                <w:spacing w:val="-2"/>
              </w:rPr>
              <w:t>2010</w:t>
            </w:r>
          </w:p>
        </w:tc>
        <w:tc>
          <w:tcPr>
            <w:tcW w:w="1712" w:type="dxa"/>
          </w:tcPr>
          <w:p w:rsidR="00951449" w:rsidRPr="00070503" w:rsidP="0090010A">
            <w:pPr>
              <w:jc w:val="center"/>
              <w:rPr>
                <w:rFonts w:ascii="Times New Roman" w:hAnsi="Times New Roman"/>
              </w:rPr>
            </w:pPr>
            <w:r w:rsidRPr="00070503">
              <w:rPr>
                <w:rFonts w:ascii="Times New Roman" w:hAnsi="Times New Roman"/>
              </w:rPr>
              <w:t>Hóa lí thuyết và Hóa lí</w:t>
            </w:r>
          </w:p>
        </w:tc>
        <w:tc>
          <w:tcPr>
            <w:tcW w:w="1447" w:type="dxa"/>
          </w:tcPr>
          <w:p w:rsidR="00951449" w:rsidRPr="00070503" w:rsidP="0090010A">
            <w:pPr>
              <w:jc w:val="center"/>
              <w:rPr>
                <w:rFonts w:ascii="Times New Roman" w:hAnsi="Times New Roman"/>
              </w:rPr>
            </w:pPr>
            <w:r w:rsidRPr="00070503">
              <w:rPr>
                <w:rFonts w:ascii="Times New Roman" w:hAnsi="Times New Roman"/>
              </w:rPr>
              <w:t>15/9/1995</w:t>
            </w:r>
          </w:p>
        </w:tc>
        <w:tc>
          <w:tcPr>
            <w:tcW w:w="1122" w:type="dxa"/>
          </w:tcPr>
          <w:p w:rsidR="00951449" w:rsidRPr="00070503" w:rsidP="0090010A">
            <w:pPr>
              <w:jc w:val="center"/>
              <w:rPr>
                <w:rFonts w:ascii="Times New Roman" w:hAnsi="Times New Roman"/>
              </w:rPr>
            </w:pPr>
          </w:p>
        </w:tc>
        <w:tc>
          <w:tcPr>
            <w:tcW w:w="1428" w:type="dxa"/>
          </w:tcPr>
          <w:p w:rsidR="00951449" w:rsidRPr="00070503" w:rsidP="0090010A">
            <w:pPr>
              <w:jc w:val="center"/>
              <w:rPr>
                <w:rFonts w:ascii="Times New Roman" w:hAnsi="Times New Roman"/>
              </w:rPr>
            </w:pPr>
            <w:r w:rsidRPr="00070503">
              <w:rPr>
                <w:rFonts w:ascii="Times New Roman" w:hAnsi="Times New Roman"/>
              </w:rPr>
              <w:t>3796032095</w:t>
            </w:r>
          </w:p>
        </w:tc>
        <w:tc>
          <w:tcPr>
            <w:tcW w:w="1286" w:type="dxa"/>
          </w:tcPr>
          <w:p w:rsidR="00951449" w:rsidRPr="00070503" w:rsidP="0090010A">
            <w:pPr>
              <w:jc w:val="center"/>
              <w:rPr>
                <w:rFonts w:ascii="Times New Roman" w:hAnsi="Times New Roman"/>
              </w:rPr>
            </w:pPr>
            <w:r w:rsidRPr="00070503">
              <w:rPr>
                <w:rFonts w:ascii="Times New Roman" w:hAnsi="Times New Roman"/>
              </w:rPr>
              <w:t>27</w:t>
            </w:r>
          </w:p>
        </w:tc>
        <w:tc>
          <w:tcPr>
            <w:tcW w:w="810" w:type="dxa"/>
          </w:tcPr>
          <w:p w:rsidR="00951449" w:rsidRPr="00070503" w:rsidP="0090010A">
            <w:pPr>
              <w:jc w:val="center"/>
              <w:rPr>
                <w:rFonts w:ascii="Times New Roman" w:hAnsi="Times New Roman"/>
              </w:rPr>
            </w:pPr>
            <w:r w:rsidRPr="00070503">
              <w:rPr>
                <w:rFonts w:ascii="Times New Roman" w:hAnsi="Times New Roman"/>
              </w:rPr>
              <w:t>5</w:t>
            </w:r>
          </w:p>
        </w:tc>
        <w:tc>
          <w:tcPr>
            <w:tcW w:w="756" w:type="dxa"/>
            <w:gridSpan w:val="2"/>
          </w:tcPr>
          <w:p w:rsidR="00951449" w:rsidRPr="00070503" w:rsidP="0090010A">
            <w:pPr>
              <w:jc w:val="center"/>
              <w:rPr>
                <w:rFonts w:ascii="Times New Roman" w:hAnsi="Times New Roman"/>
              </w:rPr>
            </w:pPr>
            <w:r w:rsidRPr="00070503">
              <w:rPr>
                <w:rFonts w:ascii="Times New Roman" w:hAnsi="Times New Roman"/>
              </w:rPr>
              <w:t>3</w:t>
            </w:r>
          </w:p>
        </w:tc>
        <w:tc>
          <w:tcPr>
            <w:tcW w:w="1170" w:type="dxa"/>
            <w:gridSpan w:val="2"/>
          </w:tcPr>
          <w:p w:rsidR="00951449" w:rsidRPr="00070503" w:rsidP="0090010A">
            <w:pPr>
              <w:jc w:val="center"/>
              <w:rPr>
                <w:rFonts w:ascii="Times New Roman" w:hAnsi="Times New Roman"/>
              </w:rPr>
            </w:pPr>
          </w:p>
        </w:tc>
      </w:tr>
      <w:tr w:rsidTr="00CE5A95">
        <w:tblPrEx>
          <w:tblW w:w="15894" w:type="dxa"/>
          <w:tblLayout w:type="fixed"/>
          <w:tblLook w:val="0000"/>
        </w:tblPrEx>
        <w:trPr>
          <w:trHeight w:val="47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jc w:val="center"/>
              <w:rPr>
                <w:rFonts w:ascii="Times New Roman" w:hAnsi="Times New Roman"/>
                <w:iCs/>
                <w:spacing w:val="-2"/>
              </w:rPr>
            </w:pPr>
            <w:r w:rsidRPr="00070503">
              <w:rPr>
                <w:rFonts w:ascii="Times New Roman" w:hAnsi="Times New Roman"/>
                <w:iCs/>
                <w:spacing w:val="-2"/>
              </w:rPr>
              <w:t>Vũ Thị Ngân, 14</w:t>
            </w:r>
            <w:r w:rsidRPr="00070503">
              <w:rPr>
                <w:rFonts w:ascii="Times New Roman" w:hAnsi="Times New Roman"/>
                <w:iCs/>
                <w:spacing w:val="-2"/>
              </w:rPr>
              <w:t>/</w:t>
            </w:r>
            <w:r w:rsidRPr="00070503">
              <w:rPr>
                <w:rFonts w:ascii="Times New Roman" w:hAnsi="Times New Roman"/>
                <w:iCs/>
                <w:spacing w:val="-2"/>
              </w:rPr>
              <w:t>0</w:t>
            </w:r>
            <w:r w:rsidRPr="00070503">
              <w:rPr>
                <w:rFonts w:ascii="Times New Roman" w:hAnsi="Times New Roman"/>
                <w:iCs/>
                <w:spacing w:val="-2"/>
              </w:rPr>
              <w:t>1</w:t>
            </w:r>
            <w:r w:rsidRPr="00070503">
              <w:rPr>
                <w:rFonts w:ascii="Times New Roman" w:hAnsi="Times New Roman"/>
                <w:iCs/>
                <w:spacing w:val="-2"/>
              </w:rPr>
              <w:t>/1981</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215527370</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PGS, 2016</w:t>
            </w: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Bỉ, 2011</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lí thuyết và hóa lí</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12/2012</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0104031253</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15</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5</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w:t>
            </w:r>
          </w:p>
        </w:tc>
        <w:tc>
          <w:tcPr>
            <w:tcW w:w="1170"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r>
      <w:tr w:rsidTr="00CE5A95">
        <w:tblPrEx>
          <w:tblW w:w="15894" w:type="dxa"/>
          <w:tblLayout w:type="fixed"/>
          <w:tblLook w:val="0000"/>
        </w:tblPrEx>
        <w:trPr>
          <w:trHeight w:val="47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Trương Thị Cẩm Mai, 18/09/1973</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042173013042</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2011</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Vô cơ</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09/1994</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3796032318</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28</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01</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49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Nguyễn Lê Tuấn, 14/11/1973</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211558301</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w:t>
            </w:r>
            <w:r w:rsidRPr="00070503">
              <w:rPr>
                <w:rFonts w:ascii="Times New Roman" w:hAnsi="Times New Roman"/>
              </w:rPr>
              <w:t>3</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Hữu cơ</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15/8/1995</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3796032070</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27</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02</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470"/>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Huỳnh Thị Miền Trung, 25/5/1984</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212337353</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Thụy Sĩ, 2014</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học và Khoa học phân tử</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10/2006</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5208003387</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16</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01</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Trần Thị Thu Phương, 31/10/1968</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211604285</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2015</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 xml:space="preserve">Hóa </w:t>
            </w:r>
            <w:r w:rsidR="00FF0C4D">
              <w:rPr>
                <w:rFonts w:ascii="Times New Roman" w:hAnsi="Times New Roman"/>
              </w:rPr>
              <w:t>l</w:t>
            </w:r>
            <w:r w:rsidRPr="00070503">
              <w:rPr>
                <w:rFonts w:ascii="Times New Roman" w:hAnsi="Times New Roman"/>
              </w:rPr>
              <w:t>í thuyết và Hóa lí</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3/20</w:t>
            </w:r>
            <w:r w:rsidRPr="00070503">
              <w:rPr>
                <w:rFonts w:ascii="Times New Roman" w:hAnsi="Times New Roman"/>
              </w:rPr>
              <w:t>20</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w:t>
            </w:r>
            <w:r w:rsidRPr="00070503">
              <w:rPr>
                <w:rFonts w:ascii="Times New Roman" w:hAnsi="Times New Roman"/>
              </w:rPr>
              <w:t>701003281</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22</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03</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Diệp Thị Lan Phương, 08/12/1976</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211593145</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2016</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 xml:space="preserve">Hóa </w:t>
            </w:r>
            <w:r w:rsidR="00FF0C4D">
              <w:rPr>
                <w:rFonts w:ascii="Times New Roman" w:hAnsi="Times New Roman"/>
              </w:rPr>
              <w:t>h</w:t>
            </w:r>
            <w:r w:rsidRPr="00070503">
              <w:rPr>
                <w:rFonts w:ascii="Times New Roman" w:hAnsi="Times New Roman"/>
              </w:rPr>
              <w:t xml:space="preserve">ữu </w:t>
            </w:r>
            <w:r w:rsidR="00FF0C4D">
              <w:rPr>
                <w:rFonts w:ascii="Times New Roman" w:hAnsi="Times New Roman"/>
              </w:rPr>
              <w:t>c</w:t>
            </w:r>
            <w:r w:rsidRPr="00070503">
              <w:rPr>
                <w:rFonts w:ascii="Times New Roman" w:hAnsi="Times New Roman"/>
              </w:rPr>
              <w:t>ơ</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6/1998</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3701003314</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24</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02</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Lê Cảnh Định, 10/10/1985</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211813125, 052085019334</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2016</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vô cơ</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5/10/2007</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5209006208</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15</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w:t>
            </w:r>
          </w:p>
        </w:tc>
        <w:tc>
          <w:tcPr>
            <w:tcW w:w="1170" w:type="dxa"/>
            <w:gridSpan w:val="2"/>
            <w:vAlign w:val="center"/>
          </w:tcPr>
          <w:p w:rsidR="00951449" w:rsidRPr="00070503" w:rsidP="0090010A">
            <w:pPr>
              <w:spacing w:line="312" w:lineRule="auto"/>
              <w:ind w:hanging="2"/>
              <w:jc w:val="center"/>
              <w:rPr>
                <w:rFonts w:ascii="Times New Roman" w:hAnsi="Times New Roman"/>
                <w:color w:val="000000"/>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Nguyễn Văn Kim,</w:t>
            </w:r>
          </w:p>
          <w:p w:rsidR="00951449" w:rsidRPr="00070503" w:rsidP="0090010A">
            <w:pPr>
              <w:spacing w:line="312" w:lineRule="auto"/>
              <w:ind w:hanging="2"/>
              <w:jc w:val="center"/>
              <w:rPr>
                <w:rFonts w:ascii="Times New Roman" w:hAnsi="Times New Roman"/>
              </w:rPr>
            </w:pPr>
            <w:r w:rsidRPr="00070503">
              <w:rPr>
                <w:rFonts w:ascii="Times New Roman" w:hAnsi="Times New Roman"/>
              </w:rPr>
              <w:t>20/4</w:t>
            </w:r>
            <w:r w:rsidRPr="00070503">
              <w:rPr>
                <w:rFonts w:ascii="Times New Roman" w:hAnsi="Times New Roman"/>
              </w:rPr>
              <w:t>/1</w:t>
            </w:r>
            <w:r w:rsidRPr="00070503">
              <w:rPr>
                <w:rFonts w:ascii="Times New Roman" w:hAnsi="Times New Roman"/>
              </w:rPr>
              <w:t>9</w:t>
            </w:r>
            <w:r w:rsidRPr="00070503">
              <w:rPr>
                <w:rFonts w:ascii="Times New Roman" w:hAnsi="Times New Roman"/>
              </w:rPr>
              <w:t>73</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215446639</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Việt Nam, 2017</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vô cơ</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11/9/2000</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3701003263</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22</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color w:val="000000"/>
              </w:rPr>
              <w:t>Nguyễn Văn Thắng, 01/8/1984</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052084010902</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 Hà Lan, 2017</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Khoa học vật liệu</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10/20162016</w:t>
            </w:r>
          </w:p>
        </w:tc>
        <w:tc>
          <w:tcPr>
            <w:tcW w:w="112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5208003408</w:t>
            </w:r>
          </w:p>
        </w:tc>
        <w:tc>
          <w:tcPr>
            <w:tcW w:w="1286"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16</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4</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rPr>
              <w:t>Nguyễn Thị Diệu Cẩm</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211809957Việt Nam</w:t>
            </w:r>
          </w:p>
        </w:tc>
        <w:tc>
          <w:tcPr>
            <w:tcW w:w="803"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00E967EB">
              <w:rPr>
                <w:rFonts w:ascii="Times New Roman" w:hAnsi="Times New Roman"/>
              </w:rPr>
              <w:t>PGS</w:t>
            </w:r>
            <w:r w:rsidRPr="00070503">
              <w:rPr>
                <w:rFonts w:ascii="Times New Roman" w:hAnsi="Times New Roman"/>
              </w:rPr>
              <w:t>, 2018</w:t>
            </w: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w:t>
            </w:r>
            <w:r w:rsidRPr="00070503">
              <w:rPr>
                <w:rFonts w:ascii="Times New Roman" w:hAnsi="Times New Roman"/>
              </w:rPr>
              <w:t>,</w:t>
            </w:r>
          </w:p>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Việt Nam,</w:t>
            </w:r>
          </w:p>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2011</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p w:rsidR="00951449" w:rsidRPr="00070503" w:rsidP="0090010A">
            <w:pPr>
              <w:tabs>
                <w:tab w:val="left" w:pos="360"/>
                <w:tab w:val="left" w:pos="720"/>
              </w:tabs>
              <w:spacing w:line="312" w:lineRule="auto"/>
              <w:ind w:left="-2" w:right="-57"/>
              <w:jc w:val="center"/>
              <w:rPr>
                <w:rFonts w:ascii="Times New Roman" w:hAnsi="Times New Roman"/>
              </w:rPr>
            </w:pPr>
            <w:r w:rsidRPr="00070503">
              <w:rPr>
                <w:rFonts w:ascii="Times New Roman" w:hAnsi="Times New Roman"/>
              </w:rPr>
              <w:t>Hóa</w:t>
            </w:r>
            <w:r w:rsidRPr="00070503">
              <w:rPr>
                <w:rFonts w:ascii="Times New Roman" w:hAnsi="Times New Roman"/>
              </w:rPr>
              <w:t xml:space="preserve"> môi trường</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24/12/2000</w:t>
            </w:r>
          </w:p>
        </w:tc>
        <w:tc>
          <w:tcPr>
            <w:tcW w:w="1122" w:type="dxa"/>
            <w:tcBorders>
              <w:right w:val="single" w:sz="4" w:space="0" w:color="auto"/>
            </w:tcBorders>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tcBorders>
              <w:top w:val="single" w:sz="4" w:space="0" w:color="auto"/>
              <w:left w:val="single" w:sz="4" w:space="0" w:color="auto"/>
              <w:bottom w:val="single" w:sz="4" w:space="0" w:color="auto"/>
              <w:right w:val="single" w:sz="4" w:space="0" w:color="auto"/>
            </w:tcBorders>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37010032663701003266</w:t>
            </w:r>
          </w:p>
        </w:tc>
        <w:tc>
          <w:tcPr>
            <w:tcW w:w="1286" w:type="dxa"/>
            <w:tcBorders>
              <w:left w:val="single" w:sz="4" w:space="0" w:color="auto"/>
            </w:tcBorders>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22</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01</w:t>
            </w: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03</w:t>
            </w: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r w:rsidTr="00CE5A95">
        <w:tblPrEx>
          <w:tblW w:w="15894" w:type="dxa"/>
          <w:tblLayout w:type="fixed"/>
          <w:tblLook w:val="0000"/>
        </w:tblPrEx>
        <w:trPr>
          <w:trHeight w:val="369"/>
        </w:trPr>
        <w:tc>
          <w:tcPr>
            <w:tcW w:w="570" w:type="dxa"/>
            <w:vAlign w:val="center"/>
          </w:tcPr>
          <w:p w:rsidR="00951449" w:rsidRPr="00070503" w:rsidP="0090010A">
            <w:pPr>
              <w:numPr>
                <w:ilvl w:val="0"/>
                <w:numId w:val="2"/>
              </w:numPr>
              <w:suppressAutoHyphens/>
              <w:spacing w:line="312" w:lineRule="auto"/>
              <w:ind w:left="470" w:right="28" w:hanging="357"/>
              <w:jc w:val="center"/>
              <w:textDirection w:val="btLr"/>
              <w:textAlignment w:val="top"/>
              <w:outlineLvl w:val="0"/>
              <w:rPr>
                <w:rFonts w:ascii="Times New Roman" w:hAnsi="Times New Roman"/>
                <w:sz w:val="20"/>
                <w:szCs w:val="20"/>
              </w:rPr>
            </w:pPr>
          </w:p>
        </w:tc>
        <w:tc>
          <w:tcPr>
            <w:tcW w:w="2058" w:type="dxa"/>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Cao Văn Hoàng</w:t>
            </w:r>
          </w:p>
          <w:p w:rsidR="00951449" w:rsidRPr="00070503" w:rsidP="0090010A">
            <w:pPr>
              <w:spacing w:line="312" w:lineRule="auto"/>
              <w:ind w:hanging="2"/>
              <w:jc w:val="center"/>
              <w:rPr>
                <w:rFonts w:ascii="Times New Roman" w:hAnsi="Times New Roman"/>
                <w:color w:val="000000"/>
              </w:rPr>
            </w:pPr>
            <w:r w:rsidRPr="00070503">
              <w:rPr>
                <w:rFonts w:ascii="Times New Roman" w:hAnsi="Times New Roman"/>
              </w:rPr>
              <w:t>16/10/1973</w:t>
            </w:r>
          </w:p>
        </w:tc>
        <w:tc>
          <w:tcPr>
            <w:tcW w:w="159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052073023016; Việt Nam</w:t>
            </w:r>
          </w:p>
        </w:tc>
        <w:tc>
          <w:tcPr>
            <w:tcW w:w="803" w:type="dxa"/>
            <w:vAlign w:val="center"/>
          </w:tcPr>
          <w:p w:rsidR="00951449" w:rsidP="0090010A">
            <w:pPr>
              <w:tabs>
                <w:tab w:val="left" w:pos="360"/>
                <w:tab w:val="left" w:pos="720"/>
              </w:tabs>
              <w:spacing w:line="312" w:lineRule="auto"/>
              <w:ind w:right="-57" w:hanging="2"/>
              <w:jc w:val="center"/>
              <w:rPr>
                <w:rFonts w:ascii="Times New Roman" w:hAnsi="Times New Roman"/>
              </w:rPr>
            </w:pPr>
            <w:r w:rsidR="00E967EB">
              <w:rPr>
                <w:rFonts w:ascii="Times New Roman" w:hAnsi="Times New Roman"/>
              </w:rPr>
              <w:t>PGS</w:t>
            </w:r>
          </w:p>
          <w:p w:rsidR="00E967EB" w:rsidRPr="00E967EB" w:rsidP="0090010A">
            <w:pPr>
              <w:tabs>
                <w:tab w:val="left" w:pos="360"/>
                <w:tab w:val="left" w:pos="720"/>
              </w:tabs>
              <w:spacing w:line="312" w:lineRule="auto"/>
              <w:ind w:right="-57" w:hanging="2"/>
              <w:jc w:val="center"/>
              <w:rPr>
                <w:rFonts w:ascii="Times New Roman" w:hAnsi="Times New Roman"/>
                <w:lang w:val="vi-VN"/>
              </w:rPr>
            </w:pPr>
            <w:r>
              <w:rPr>
                <w:rFonts w:ascii="Times New Roman" w:hAnsi="Times New Roman"/>
                <w:lang w:val="vi-VN"/>
              </w:rPr>
              <w:t>2018</w:t>
            </w:r>
          </w:p>
        </w:tc>
        <w:tc>
          <w:tcPr>
            <w:tcW w:w="1141"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TS,</w:t>
            </w:r>
          </w:p>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Việt Nam,</w:t>
            </w:r>
          </w:p>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2013</w:t>
            </w:r>
          </w:p>
        </w:tc>
        <w:tc>
          <w:tcPr>
            <w:tcW w:w="1712"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Hóa phân tích</w:t>
            </w:r>
          </w:p>
        </w:tc>
        <w:tc>
          <w:tcPr>
            <w:tcW w:w="1447"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15/09/1998</w:t>
            </w:r>
          </w:p>
        </w:tc>
        <w:tc>
          <w:tcPr>
            <w:tcW w:w="1122" w:type="dxa"/>
            <w:tcBorders>
              <w:right w:val="single" w:sz="4" w:space="0" w:color="auto"/>
            </w:tcBorders>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1428" w:type="dxa"/>
            <w:tcBorders>
              <w:top w:val="single" w:sz="4" w:space="0" w:color="auto"/>
              <w:left w:val="single" w:sz="4" w:space="0" w:color="auto"/>
              <w:bottom w:val="single" w:sz="4" w:space="0" w:color="auto"/>
              <w:right w:val="single" w:sz="4" w:space="0" w:color="auto"/>
            </w:tcBorders>
            <w:vAlign w:val="center"/>
          </w:tcPr>
          <w:p w:rsidR="00951449" w:rsidRPr="00070503" w:rsidP="0090010A">
            <w:pPr>
              <w:tabs>
                <w:tab w:val="left" w:pos="360"/>
                <w:tab w:val="left" w:pos="720"/>
              </w:tabs>
              <w:spacing w:line="312" w:lineRule="auto"/>
              <w:ind w:right="-57" w:hanging="2"/>
              <w:jc w:val="center"/>
              <w:rPr>
                <w:rFonts w:ascii="Times New Roman" w:hAnsi="Times New Roman"/>
              </w:rPr>
            </w:pPr>
            <w:r w:rsidRPr="00070503">
              <w:rPr>
                <w:rFonts w:ascii="Times New Roman" w:hAnsi="Times New Roman"/>
              </w:rPr>
              <w:t>4. 52. 370.100.3317</w:t>
            </w:r>
          </w:p>
        </w:tc>
        <w:tc>
          <w:tcPr>
            <w:tcW w:w="1286" w:type="dxa"/>
            <w:tcBorders>
              <w:left w:val="single" w:sz="4" w:space="0" w:color="auto"/>
            </w:tcBorders>
            <w:vAlign w:val="center"/>
          </w:tcPr>
          <w:p w:rsidR="00951449" w:rsidRPr="00070503" w:rsidP="0090010A">
            <w:pPr>
              <w:spacing w:line="312" w:lineRule="auto"/>
              <w:ind w:hanging="2"/>
              <w:jc w:val="center"/>
              <w:rPr>
                <w:rFonts w:ascii="Times New Roman" w:hAnsi="Times New Roman"/>
              </w:rPr>
            </w:pPr>
            <w:r w:rsidRPr="00070503">
              <w:rPr>
                <w:rFonts w:ascii="Times New Roman" w:hAnsi="Times New Roman"/>
              </w:rPr>
              <w:t>24</w:t>
            </w:r>
          </w:p>
        </w:tc>
        <w:tc>
          <w:tcPr>
            <w:tcW w:w="810" w:type="dxa"/>
            <w:vAlign w:val="center"/>
          </w:tcPr>
          <w:p w:rsidR="00951449" w:rsidRPr="00070503" w:rsidP="0090010A">
            <w:pPr>
              <w:tabs>
                <w:tab w:val="left" w:pos="360"/>
                <w:tab w:val="left" w:pos="720"/>
              </w:tabs>
              <w:spacing w:line="312" w:lineRule="auto"/>
              <w:ind w:right="-57" w:hanging="2"/>
              <w:jc w:val="center"/>
              <w:rPr>
                <w:rFonts w:ascii="Times New Roman" w:hAnsi="Times New Roman"/>
              </w:rPr>
            </w:pPr>
          </w:p>
        </w:tc>
        <w:tc>
          <w:tcPr>
            <w:tcW w:w="756" w:type="dxa"/>
            <w:gridSpan w:val="2"/>
            <w:vAlign w:val="center"/>
          </w:tcPr>
          <w:p w:rsidR="00951449" w:rsidRPr="00070503" w:rsidP="0090010A">
            <w:pPr>
              <w:tabs>
                <w:tab w:val="left" w:pos="360"/>
                <w:tab w:val="left" w:pos="720"/>
              </w:tabs>
              <w:spacing w:line="312" w:lineRule="auto"/>
              <w:ind w:right="-57" w:hanging="2"/>
              <w:jc w:val="center"/>
              <w:rPr>
                <w:rFonts w:ascii="Times New Roman" w:hAnsi="Times New Roman"/>
              </w:rPr>
            </w:pPr>
          </w:p>
          <w:p w:rsidR="00951449" w:rsidRPr="00070503" w:rsidP="0090010A">
            <w:pPr>
              <w:tabs>
                <w:tab w:val="left" w:pos="360"/>
                <w:tab w:val="left" w:pos="720"/>
              </w:tabs>
              <w:spacing w:line="312" w:lineRule="auto"/>
              <w:ind w:right="-57" w:hanging="2"/>
              <w:jc w:val="center"/>
              <w:rPr>
                <w:rFonts w:ascii="Times New Roman" w:hAnsi="Times New Roman"/>
              </w:rPr>
            </w:pPr>
          </w:p>
        </w:tc>
        <w:tc>
          <w:tcPr>
            <w:tcW w:w="1170" w:type="dxa"/>
            <w:gridSpan w:val="2"/>
            <w:vAlign w:val="center"/>
          </w:tcPr>
          <w:p w:rsidR="00951449" w:rsidRPr="00070503" w:rsidP="0090010A">
            <w:pPr>
              <w:tabs>
                <w:tab w:val="left" w:pos="360"/>
                <w:tab w:val="left" w:pos="720"/>
              </w:tabs>
              <w:ind w:right="-57" w:hanging="2"/>
              <w:jc w:val="center"/>
              <w:rPr>
                <w:rFonts w:ascii="Times New Roman" w:hAnsi="Times New Roman"/>
              </w:rPr>
            </w:pPr>
          </w:p>
        </w:tc>
      </w:tr>
    </w:tbl>
    <w:p w:rsidR="004378DD" w:rsidRPr="00070503" w:rsidP="00903352">
      <w:pPr>
        <w:spacing w:before="240" w:after="120" w:line="288" w:lineRule="auto"/>
        <w:ind w:firstLine="567"/>
        <w:rPr>
          <w:rFonts w:ascii="Times New Roman" w:hAnsi="Times New Roman"/>
          <w:iCs/>
        </w:rPr>
      </w:pPr>
      <w:r w:rsidRPr="00070503">
        <w:rPr>
          <w:rFonts w:ascii="Times New Roman" w:hAnsi="Times New Roman"/>
          <w:b/>
          <w:i/>
          <w:iCs/>
        </w:rPr>
        <w:t>Ghi chú:</w:t>
      </w:r>
      <w:r w:rsidRPr="00070503">
        <w:rPr>
          <w:rFonts w:ascii="Times New Roman" w:hAnsi="Times New Roman"/>
          <w:iCs/>
        </w:rPr>
        <w:t xml:space="preserve"> Lý lịch khoa học của giảng</w:t>
      </w:r>
      <w:r w:rsidRPr="00070503">
        <w:rPr>
          <w:rFonts w:ascii="Times New Roman" w:hAnsi="Times New Roman"/>
          <w:iCs/>
        </w:rPr>
        <w:t xml:space="preserve"> viên </w:t>
      </w:r>
      <w:r w:rsidRPr="00070503">
        <w:rPr>
          <w:rFonts w:ascii="Times New Roman" w:hAnsi="Times New Roman"/>
          <w:iCs/>
        </w:rPr>
        <w:t>cơ hữu chủ trì xây dựng, tổ</w:t>
      </w:r>
      <w:r w:rsidRPr="00070503">
        <w:rPr>
          <w:rFonts w:ascii="Times New Roman" w:hAnsi="Times New Roman"/>
          <w:iCs/>
        </w:rPr>
        <w:t xml:space="preserve"> chức thực hiện chương trìn</w:t>
      </w:r>
      <w:r w:rsidRPr="00070503">
        <w:rPr>
          <w:rFonts w:ascii="Times New Roman" w:hAnsi="Times New Roman"/>
          <w:iCs/>
        </w:rPr>
        <w:t xml:space="preserve">h đào tạo; giảng viên cơ hữu có chuyên môn phù hợp chủ trì giảng dạy </w:t>
      </w:r>
      <w:r w:rsidRPr="00070503" w:rsidR="00745D48">
        <w:rPr>
          <w:rFonts w:ascii="Times New Roman" w:hAnsi="Times New Roman"/>
          <w:iCs/>
        </w:rPr>
        <w:t>của</w:t>
      </w:r>
      <w:r w:rsidRPr="00070503" w:rsidR="001C0A32">
        <w:rPr>
          <w:rFonts w:ascii="Times New Roman" w:hAnsi="Times New Roman"/>
          <w:iCs/>
        </w:rPr>
        <w:t xml:space="preserve"> ngành đào tạo dự kiến</w:t>
      </w:r>
      <w:r w:rsidRPr="00070503">
        <w:rPr>
          <w:rFonts w:ascii="Times New Roman" w:hAnsi="Times New Roman"/>
          <w:iCs/>
        </w:rPr>
        <w:t xml:space="preserve"> </w:t>
      </w:r>
      <w:r w:rsidRPr="00070503" w:rsidR="00745D48">
        <w:rPr>
          <w:rFonts w:ascii="Times New Roman" w:hAnsi="Times New Roman"/>
          <w:iCs/>
        </w:rPr>
        <w:t xml:space="preserve">mở </w:t>
      </w:r>
      <w:r w:rsidRPr="00070503">
        <w:rPr>
          <w:rFonts w:ascii="Times New Roman" w:hAnsi="Times New Roman"/>
          <w:iCs/>
        </w:rPr>
        <w:t>được đính kèm.</w:t>
      </w:r>
    </w:p>
    <w:p w:rsidR="007412D6" w:rsidRPr="00070503" w:rsidP="0090010A">
      <w:pPr>
        <w:tabs>
          <w:tab w:val="left" w:pos="5529"/>
        </w:tabs>
        <w:spacing w:before="240" w:after="240" w:line="288" w:lineRule="auto"/>
        <w:rPr>
          <w:rFonts w:ascii="Times New Roman" w:hAnsi="Times New Roman"/>
          <w:b/>
          <w:iCs/>
          <w:sz w:val="22"/>
          <w:szCs w:val="22"/>
        </w:rPr>
      </w:pPr>
      <w:r w:rsidRPr="00070503">
        <w:rPr>
          <w:rFonts w:ascii="Times New Roman" w:hAnsi="Times New Roman"/>
          <w:b/>
          <w:iCs/>
          <w:sz w:val="22"/>
          <w:szCs w:val="22"/>
        </w:rPr>
        <w:t>Mẫu 2: Danh sách giảng viên, nhà khoa học tham gia giảng dạy các học phần, môn h</w:t>
      </w:r>
      <w:r w:rsidRPr="00070503">
        <w:rPr>
          <w:rFonts w:ascii="Times New Roman" w:hAnsi="Times New Roman"/>
          <w:b/>
          <w:iCs/>
          <w:sz w:val="22"/>
          <w:szCs w:val="22"/>
        </w:rPr>
        <w:t>ọc tro</w:t>
      </w:r>
      <w:r w:rsidRPr="00070503">
        <w:rPr>
          <w:rFonts w:ascii="Times New Roman" w:hAnsi="Times New Roman"/>
          <w:b/>
          <w:iCs/>
          <w:sz w:val="22"/>
          <w:szCs w:val="22"/>
        </w:rPr>
        <w:t>ng chư</w:t>
      </w:r>
      <w:r w:rsidRPr="00070503">
        <w:rPr>
          <w:rFonts w:ascii="Times New Roman" w:hAnsi="Times New Roman"/>
          <w:b/>
          <w:iCs/>
          <w:sz w:val="22"/>
          <w:szCs w:val="22"/>
        </w:rPr>
        <w:t>ơng trình đào tạo của</w:t>
      </w:r>
      <w:r w:rsidRPr="00070503">
        <w:rPr>
          <w:rFonts w:ascii="Times New Roman" w:hAnsi="Times New Roman"/>
          <w:b/>
          <w:iCs/>
          <w:sz w:val="22"/>
          <w:szCs w:val="22"/>
        </w:rPr>
        <w:t xml:space="preserve"> ngành </w:t>
      </w:r>
      <w:r w:rsidRPr="00070503" w:rsidR="00745D48">
        <w:rPr>
          <w:rFonts w:ascii="Times New Roman" w:hAnsi="Times New Roman"/>
          <w:b/>
          <w:iCs/>
          <w:sz w:val="22"/>
          <w:szCs w:val="22"/>
        </w:rPr>
        <w:t xml:space="preserve">đào tạo </w:t>
      </w:r>
    </w:p>
    <w:p w:rsidR="00FA48A7" w:rsidRPr="00070503" w:rsidP="00FA48A7">
      <w:pPr>
        <w:numPr>
          <w:ilvl w:val="0"/>
          <w:numId w:val="3"/>
        </w:numPr>
        <w:spacing w:before="240" w:after="240" w:line="288" w:lineRule="auto"/>
        <w:ind w:left="720" w:hanging="360"/>
        <w:rPr>
          <w:rFonts w:ascii="Times New Roman" w:hAnsi="Times New Roman"/>
          <w:b/>
          <w:sz w:val="22"/>
          <w:szCs w:val="22"/>
        </w:rPr>
      </w:pPr>
      <w:commentRangeStart w:id="0"/>
      <w:r w:rsidRPr="00070503">
        <w:rPr>
          <w:rFonts w:ascii="Times New Roman" w:hAnsi="Times New Roman"/>
          <w:b/>
          <w:bCs/>
          <w:color w:val="000000"/>
          <w:sz w:val="22"/>
          <w:szCs w:val="22"/>
        </w:rPr>
        <w:t>Dành cho NCS có bằng thạc sĩ chuyên ngành đúng hoặc phù hợp</w:t>
      </w:r>
      <w:commentRangeEnd w:id="0"/>
      <w:r w:rsidR="006539FC">
        <w:rPr>
          <w:sz w:val="16"/>
          <w:szCs w:val="16"/>
          <w:lang w:val="x-none" w:eastAsia="x-none"/>
        </w:rPr>
        <w:commentReference w:id="0"/>
      </w:r>
    </w:p>
    <w:tbl>
      <w:tblPr>
        <w:tblStyle w:val="TableNormal"/>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2512"/>
        <w:gridCol w:w="3662"/>
        <w:gridCol w:w="2176"/>
        <w:gridCol w:w="868"/>
        <w:gridCol w:w="872"/>
        <w:gridCol w:w="711"/>
        <w:gridCol w:w="872"/>
        <w:gridCol w:w="3505"/>
      </w:tblGrid>
      <w:tr w:rsidTr="0090010A">
        <w:tblPrEx>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263" w:type="pct"/>
            <w:vMerge w:val="restart"/>
            <w:shd w:val="clear" w:color="auto" w:fill="auto"/>
            <w:vAlign w:val="center"/>
          </w:tcPr>
          <w:p w:rsidR="007412D6" w:rsidRPr="001A3976" w:rsidP="002423A1">
            <w:pPr>
              <w:tabs>
                <w:tab w:val="left" w:pos="360"/>
                <w:tab w:val="left" w:pos="720"/>
              </w:tabs>
              <w:ind w:left="-57" w:right="-57"/>
              <w:jc w:val="center"/>
              <w:rPr>
                <w:rFonts w:ascii="Times New Roman" w:hAnsi="Times New Roman"/>
                <w:b/>
                <w:sz w:val="22"/>
                <w:szCs w:val="22"/>
              </w:rPr>
            </w:pPr>
            <w:r w:rsidRPr="001A3976" w:rsidR="007D0B7F">
              <w:rPr>
                <w:rFonts w:ascii="Times New Roman" w:hAnsi="Times New Roman"/>
                <w:b/>
                <w:sz w:val="22"/>
                <w:szCs w:val="22"/>
              </w:rPr>
              <w:t>STT</w:t>
            </w:r>
          </w:p>
        </w:tc>
        <w:tc>
          <w:tcPr>
            <w:tcW w:w="784" w:type="pct"/>
            <w:vMerge w:val="restart"/>
            <w:shd w:val="clear" w:color="auto" w:fill="auto"/>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 và tên</w:t>
            </w:r>
          </w:p>
        </w:tc>
        <w:tc>
          <w:tcPr>
            <w:tcW w:w="1143" w:type="pct"/>
            <w:vMerge w:val="restart"/>
            <w:shd w:val="clear" w:color="auto" w:fill="auto"/>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z w:val="22"/>
                <w:szCs w:val="22"/>
              </w:rPr>
              <w:t>Học phần/môn học giảng dạy</w:t>
            </w:r>
          </w:p>
        </w:tc>
        <w:tc>
          <w:tcPr>
            <w:tcW w:w="679" w:type="pct"/>
            <w:vMerge w:val="restart"/>
            <w:shd w:val="clear" w:color="auto" w:fill="auto"/>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Thời gian giảng dạy</w:t>
            </w:r>
          </w:p>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(học kỳ, năm học)</w:t>
            </w:r>
          </w:p>
        </w:tc>
        <w:tc>
          <w:tcPr>
            <w:tcW w:w="1037" w:type="pct"/>
            <w:gridSpan w:val="4"/>
            <w:shd w:val="clear" w:color="auto" w:fill="auto"/>
            <w:vAlign w:val="center"/>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Số tín chỉ</w:t>
            </w:r>
          </w:p>
        </w:tc>
        <w:tc>
          <w:tcPr>
            <w:tcW w:w="1095" w:type="pct"/>
            <w:vMerge w:val="restart"/>
            <w:shd w:val="clear" w:color="auto" w:fill="auto"/>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Giảng viên</w:t>
            </w:r>
          </w:p>
          <w:p w:rsidR="007412D6" w:rsidRPr="001A3976" w:rsidP="006925C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cơ hữu ngành phù hợp chủ trì xây dựng, thự</w:t>
            </w:r>
            <w:r w:rsidRPr="001A3976">
              <w:rPr>
                <w:rFonts w:ascii="Times New Roman" w:hAnsi="Times New Roman"/>
                <w:b/>
                <w:spacing w:val="-8"/>
                <w:sz w:val="22"/>
                <w:szCs w:val="22"/>
              </w:rPr>
              <w:t>c hiện</w:t>
            </w:r>
            <w:r w:rsidRPr="001A3976">
              <w:rPr>
                <w:rFonts w:ascii="Times New Roman" w:hAnsi="Times New Roman"/>
                <w:b/>
                <w:spacing w:val="-8"/>
                <w:sz w:val="22"/>
                <w:szCs w:val="22"/>
              </w:rPr>
              <w:t xml:space="preserve"> chươn</w:t>
            </w:r>
            <w:r w:rsidRPr="001A3976">
              <w:rPr>
                <w:rFonts w:ascii="Times New Roman" w:hAnsi="Times New Roman"/>
                <w:b/>
                <w:spacing w:val="-8"/>
                <w:sz w:val="22"/>
                <w:szCs w:val="22"/>
              </w:rPr>
              <w:t>g trình/chuyên môn ph</w:t>
            </w:r>
            <w:r w:rsidRPr="001A3976">
              <w:rPr>
                <w:rFonts w:ascii="Times New Roman" w:hAnsi="Times New Roman"/>
                <w:b/>
                <w:spacing w:val="-8"/>
                <w:sz w:val="22"/>
                <w:szCs w:val="22"/>
              </w:rPr>
              <w:t>ù chủ trì giảng dạy/hướng dẫn luận văn, luận án</w:t>
            </w:r>
          </w:p>
        </w:tc>
      </w:tr>
      <w:tr w:rsidTr="0090010A">
        <w:tblPrEx>
          <w:tblW w:w="5217" w:type="pct"/>
          <w:jc w:val="center"/>
          <w:tblLook w:val="0000"/>
        </w:tblPrEx>
        <w:trPr>
          <w:cantSplit/>
          <w:tblHeader/>
          <w:jc w:val="center"/>
        </w:trPr>
        <w:tc>
          <w:tcPr>
            <w:tcW w:w="263" w:type="pct"/>
            <w:vMerge/>
            <w:shd w:val="clear" w:color="auto" w:fill="C0C0C0"/>
            <w:vAlign w:val="center"/>
          </w:tcPr>
          <w:p w:rsidR="007412D6" w:rsidRPr="001A3976" w:rsidP="002423A1">
            <w:pPr>
              <w:tabs>
                <w:tab w:val="left" w:pos="360"/>
                <w:tab w:val="left" w:pos="720"/>
              </w:tabs>
              <w:ind w:left="-57" w:right="-57"/>
              <w:jc w:val="center"/>
              <w:rPr>
                <w:rFonts w:ascii="Times New Roman" w:hAnsi="Times New Roman"/>
                <w:b/>
                <w:sz w:val="22"/>
                <w:szCs w:val="22"/>
              </w:rPr>
            </w:pPr>
          </w:p>
        </w:tc>
        <w:tc>
          <w:tcPr>
            <w:tcW w:w="784"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p>
        </w:tc>
        <w:tc>
          <w:tcPr>
            <w:tcW w:w="1143"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z w:val="22"/>
                <w:szCs w:val="22"/>
              </w:rPr>
            </w:pPr>
          </w:p>
        </w:tc>
        <w:tc>
          <w:tcPr>
            <w:tcW w:w="679"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p>
        </w:tc>
        <w:tc>
          <w:tcPr>
            <w:tcW w:w="543" w:type="pct"/>
            <w:gridSpan w:val="2"/>
            <w:shd w:val="clear" w:color="auto" w:fill="auto"/>
            <w:vAlign w:val="center"/>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Bắt buộc</w:t>
            </w:r>
          </w:p>
        </w:tc>
        <w:tc>
          <w:tcPr>
            <w:tcW w:w="494" w:type="pct"/>
            <w:gridSpan w:val="2"/>
            <w:shd w:val="clear" w:color="auto" w:fill="auto"/>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Tự chọn</w:t>
            </w:r>
          </w:p>
        </w:tc>
        <w:tc>
          <w:tcPr>
            <w:tcW w:w="1095" w:type="pct"/>
            <w:vMerge/>
            <w:shd w:val="clear" w:color="auto" w:fill="C0C0C0"/>
          </w:tcPr>
          <w:p w:rsidR="007412D6" w:rsidRPr="001A3976" w:rsidP="006925C3">
            <w:pPr>
              <w:tabs>
                <w:tab w:val="left" w:pos="360"/>
                <w:tab w:val="left" w:pos="720"/>
              </w:tabs>
              <w:ind w:left="-57" w:right="-57"/>
              <w:jc w:val="center"/>
              <w:rPr>
                <w:rFonts w:ascii="Times New Roman" w:hAnsi="Times New Roman"/>
                <w:b/>
                <w:spacing w:val="-8"/>
                <w:sz w:val="22"/>
                <w:szCs w:val="22"/>
              </w:rPr>
            </w:pPr>
          </w:p>
        </w:tc>
      </w:tr>
      <w:tr w:rsidTr="0090010A">
        <w:tblPrEx>
          <w:tblW w:w="5217" w:type="pct"/>
          <w:jc w:val="center"/>
          <w:tblLook w:val="0000"/>
        </w:tblPrEx>
        <w:trPr>
          <w:cantSplit/>
          <w:tblHeader/>
          <w:jc w:val="center"/>
        </w:trPr>
        <w:tc>
          <w:tcPr>
            <w:tcW w:w="263" w:type="pct"/>
            <w:vMerge/>
            <w:shd w:val="clear" w:color="auto" w:fill="C0C0C0"/>
            <w:vAlign w:val="center"/>
          </w:tcPr>
          <w:p w:rsidR="007412D6" w:rsidRPr="001A3976" w:rsidP="002423A1">
            <w:pPr>
              <w:tabs>
                <w:tab w:val="left" w:pos="360"/>
                <w:tab w:val="left" w:pos="720"/>
              </w:tabs>
              <w:ind w:left="-57" w:right="-57"/>
              <w:jc w:val="center"/>
              <w:rPr>
                <w:rFonts w:ascii="Times New Roman" w:hAnsi="Times New Roman"/>
                <w:b/>
                <w:sz w:val="22"/>
                <w:szCs w:val="22"/>
              </w:rPr>
            </w:pPr>
          </w:p>
        </w:tc>
        <w:tc>
          <w:tcPr>
            <w:tcW w:w="784"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p>
        </w:tc>
        <w:tc>
          <w:tcPr>
            <w:tcW w:w="1143"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z w:val="22"/>
                <w:szCs w:val="22"/>
              </w:rPr>
            </w:pPr>
          </w:p>
        </w:tc>
        <w:tc>
          <w:tcPr>
            <w:tcW w:w="679" w:type="pct"/>
            <w:vMerge/>
            <w:shd w:val="clear" w:color="auto" w:fill="C0C0C0"/>
            <w:vAlign w:val="center"/>
          </w:tcPr>
          <w:p w:rsidR="007412D6" w:rsidRPr="001A3976" w:rsidP="006925C3">
            <w:pPr>
              <w:tabs>
                <w:tab w:val="left" w:pos="360"/>
                <w:tab w:val="left" w:pos="720"/>
              </w:tabs>
              <w:ind w:left="-57" w:right="-57"/>
              <w:jc w:val="center"/>
              <w:rPr>
                <w:rFonts w:ascii="Times New Roman" w:hAnsi="Times New Roman"/>
                <w:b/>
                <w:spacing w:val="-8"/>
                <w:sz w:val="22"/>
                <w:szCs w:val="22"/>
              </w:rPr>
            </w:pPr>
          </w:p>
        </w:tc>
        <w:tc>
          <w:tcPr>
            <w:tcW w:w="271" w:type="pct"/>
            <w:shd w:val="clear" w:color="auto" w:fill="auto"/>
            <w:vAlign w:val="center"/>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2" w:type="pct"/>
            <w:shd w:val="clear" w:color="auto" w:fill="auto"/>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tuyến</w:t>
            </w:r>
          </w:p>
        </w:tc>
        <w:tc>
          <w:tcPr>
            <w:tcW w:w="222" w:type="pct"/>
            <w:shd w:val="clear" w:color="auto" w:fill="auto"/>
            <w:vAlign w:val="center"/>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2" w:type="pct"/>
            <w:shd w:val="clear" w:color="auto" w:fill="auto"/>
          </w:tcPr>
          <w:p w:rsidR="007412D6" w:rsidRPr="001A3976" w:rsidP="005E02D4">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tuyến</w:t>
            </w:r>
          </w:p>
        </w:tc>
        <w:tc>
          <w:tcPr>
            <w:tcW w:w="1095" w:type="pct"/>
            <w:vMerge/>
            <w:shd w:val="clear" w:color="auto" w:fill="C0C0C0"/>
          </w:tcPr>
          <w:p w:rsidR="007412D6" w:rsidRPr="001A3976" w:rsidP="006925C3">
            <w:pPr>
              <w:tabs>
                <w:tab w:val="left" w:pos="360"/>
                <w:tab w:val="left" w:pos="720"/>
              </w:tabs>
              <w:ind w:left="-57" w:right="-57"/>
              <w:jc w:val="center"/>
              <w:rPr>
                <w:rFonts w:ascii="Times New Roman" w:hAnsi="Times New Roman"/>
                <w:b/>
                <w:spacing w:val="-8"/>
                <w:sz w:val="22"/>
                <w:szCs w:val="22"/>
              </w:rPr>
            </w:pPr>
          </w:p>
        </w:tc>
      </w:tr>
      <w:tr w:rsidTr="0090010A">
        <w:tblPrEx>
          <w:tblW w:w="5217" w:type="pct"/>
          <w:jc w:val="center"/>
          <w:tblLook w:val="0000"/>
        </w:tblPrEx>
        <w:trPr>
          <w:cantSplit/>
          <w:jc w:val="center"/>
        </w:trPr>
        <w:tc>
          <w:tcPr>
            <w:tcW w:w="263" w:type="pct"/>
            <w:vAlign w:val="center"/>
          </w:tcPr>
          <w:p w:rsidR="007412D6" w:rsidRPr="001A3976" w:rsidP="002423A1">
            <w:pPr>
              <w:tabs>
                <w:tab w:val="left" w:pos="360"/>
                <w:tab w:val="left" w:pos="720"/>
                <w:tab w:val="left" w:pos="5773"/>
              </w:tabs>
              <w:spacing w:before="120" w:after="120"/>
              <w:jc w:val="center"/>
              <w:rPr>
                <w:rFonts w:ascii="Times New Roman" w:hAnsi="Times New Roman"/>
                <w:i/>
                <w:sz w:val="22"/>
                <w:szCs w:val="22"/>
              </w:rPr>
            </w:pPr>
            <w:r w:rsidRPr="001A3976" w:rsidR="007D0B7F">
              <w:rPr>
                <w:rFonts w:ascii="Times New Roman" w:hAnsi="Times New Roman"/>
                <w:i/>
                <w:sz w:val="22"/>
                <w:szCs w:val="22"/>
              </w:rPr>
              <w:t>(1)</w:t>
            </w:r>
          </w:p>
        </w:tc>
        <w:tc>
          <w:tcPr>
            <w:tcW w:w="784" w:type="pct"/>
            <w:vAlign w:val="center"/>
          </w:tcPr>
          <w:p w:rsidR="007412D6" w:rsidRPr="001A3976" w:rsidP="00FD1B08">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(2)</w:t>
            </w:r>
          </w:p>
        </w:tc>
        <w:tc>
          <w:tcPr>
            <w:tcW w:w="1143" w:type="pct"/>
            <w:vAlign w:val="center"/>
          </w:tcPr>
          <w:p w:rsidR="007412D6" w:rsidRPr="001A3976" w:rsidP="00FD1B08">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(3)</w:t>
            </w:r>
          </w:p>
        </w:tc>
        <w:tc>
          <w:tcPr>
            <w:tcW w:w="679" w:type="pct"/>
            <w:vAlign w:val="center"/>
          </w:tcPr>
          <w:p w:rsidR="007412D6" w:rsidRPr="001A3976" w:rsidP="00FD1B08">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(4)</w:t>
            </w:r>
          </w:p>
        </w:tc>
        <w:tc>
          <w:tcPr>
            <w:tcW w:w="271" w:type="pct"/>
            <w:tcBorders>
              <w:bottom w:val="single" w:sz="4" w:space="0" w:color="auto"/>
            </w:tcBorders>
            <w:vAlign w:val="center"/>
          </w:tcPr>
          <w:p w:rsidR="007412D6" w:rsidRPr="001A3976" w:rsidP="00FD1B08">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(5)</w:t>
            </w:r>
          </w:p>
        </w:tc>
        <w:tc>
          <w:tcPr>
            <w:tcW w:w="272" w:type="pct"/>
            <w:tcBorders>
              <w:bottom w:val="single" w:sz="4" w:space="0" w:color="auto"/>
            </w:tcBorders>
          </w:tcPr>
          <w:p w:rsidR="007412D6" w:rsidRPr="001A3976" w:rsidP="00FD1B08">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(6)</w:t>
            </w:r>
          </w:p>
        </w:tc>
        <w:tc>
          <w:tcPr>
            <w:tcW w:w="222" w:type="pct"/>
            <w:tcBorders>
              <w:bottom w:val="single" w:sz="4" w:space="0" w:color="auto"/>
            </w:tcBorders>
          </w:tcPr>
          <w:p w:rsidR="007412D6" w:rsidRPr="001A3976" w:rsidP="00FD1B08">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(7)</w:t>
            </w:r>
          </w:p>
        </w:tc>
        <w:tc>
          <w:tcPr>
            <w:tcW w:w="272" w:type="pct"/>
            <w:tcBorders>
              <w:bottom w:val="single" w:sz="4" w:space="0" w:color="auto"/>
            </w:tcBorders>
          </w:tcPr>
          <w:p w:rsidR="007412D6" w:rsidRPr="001A3976" w:rsidP="00FD1B08">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(8)</w:t>
            </w:r>
          </w:p>
        </w:tc>
        <w:tc>
          <w:tcPr>
            <w:tcW w:w="1095" w:type="pct"/>
          </w:tcPr>
          <w:p w:rsidR="007412D6" w:rsidRPr="001A3976" w:rsidP="00FD1B08">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(9)</w:t>
            </w:r>
          </w:p>
        </w:tc>
      </w:tr>
      <w:tr w:rsidTr="0090010A">
        <w:tblPrEx>
          <w:tblW w:w="5217" w:type="pct"/>
          <w:jc w:val="center"/>
          <w:tblLook w:val="0000"/>
        </w:tblPrEx>
        <w:trPr>
          <w:cantSplit/>
          <w:jc w:val="center"/>
        </w:trPr>
        <w:tc>
          <w:tcPr>
            <w:tcW w:w="263" w:type="pct"/>
            <w:vAlign w:val="center"/>
          </w:tcPr>
          <w:p w:rsidR="008F66D7" w:rsidRPr="001A3976" w:rsidP="00BE4A20">
            <w:pPr>
              <w:tabs>
                <w:tab w:val="left" w:pos="360"/>
                <w:tab w:val="left" w:pos="720"/>
                <w:tab w:val="left" w:pos="5773"/>
              </w:tabs>
              <w:spacing w:before="120"/>
              <w:jc w:val="center"/>
              <w:rPr>
                <w:rFonts w:ascii="Times New Roman" w:hAnsi="Times New Roman"/>
                <w:sz w:val="22"/>
                <w:szCs w:val="22"/>
              </w:rPr>
            </w:pPr>
            <w:r w:rsidRPr="001A3976" w:rsidR="002423A1">
              <w:rPr>
                <w:rFonts w:ascii="Times New Roman" w:hAnsi="Times New Roman"/>
                <w:sz w:val="22"/>
                <w:szCs w:val="22"/>
              </w:rPr>
              <w:t>1</w:t>
            </w:r>
          </w:p>
        </w:tc>
        <w:tc>
          <w:tcPr>
            <w:tcW w:w="784" w:type="pct"/>
            <w:vAlign w:val="center"/>
          </w:tcPr>
          <w:p w:rsidR="008F66D7" w:rsidRPr="001A3976" w:rsidP="00CD7A03">
            <w:pPr>
              <w:spacing w:after="120" w:line="276" w:lineRule="auto"/>
              <w:rPr>
                <w:rFonts w:ascii="Times New Roman" w:hAnsi="Times New Roman"/>
                <w:bCs/>
                <w:sz w:val="22"/>
                <w:szCs w:val="22"/>
              </w:rPr>
            </w:pPr>
            <w:r w:rsidRPr="001A3976" w:rsidR="00FA48A7">
              <w:rPr>
                <w:rFonts w:ascii="Times New Roman" w:hAnsi="Times New Roman"/>
                <w:bCs/>
                <w:sz w:val="22"/>
                <w:szCs w:val="22"/>
              </w:rPr>
              <w:t>PGS.TS. Vũ Thị Ngân</w:t>
            </w:r>
          </w:p>
          <w:p w:rsidR="00FA48A7" w:rsidRPr="001A3976" w:rsidP="00CD7A03">
            <w:pPr>
              <w:spacing w:after="120" w:line="276" w:lineRule="auto"/>
              <w:rPr>
                <w:rFonts w:ascii="Times New Roman" w:hAnsi="Times New Roman"/>
                <w:bCs/>
                <w:sz w:val="22"/>
                <w:szCs w:val="22"/>
              </w:rPr>
            </w:pPr>
            <w:r w:rsidRPr="001A3976">
              <w:rPr>
                <w:rFonts w:ascii="Times New Roman" w:hAnsi="Times New Roman"/>
                <w:bCs/>
                <w:sz w:val="22"/>
                <w:szCs w:val="22"/>
              </w:rPr>
              <w:t>PGS.TS. Nguyễn Phi Hùng</w:t>
            </w:r>
          </w:p>
          <w:p w:rsidR="00FA48A7" w:rsidRPr="001A3976" w:rsidP="00CD7A03">
            <w:pPr>
              <w:spacing w:after="120" w:line="276" w:lineRule="auto"/>
              <w:rPr>
                <w:rFonts w:ascii="Times New Roman" w:hAnsi="Times New Roman"/>
                <w:bCs/>
                <w:sz w:val="22"/>
                <w:szCs w:val="22"/>
              </w:rPr>
            </w:pPr>
            <w:r w:rsidRPr="001A3976">
              <w:rPr>
                <w:rFonts w:ascii="Times New Roman" w:hAnsi="Times New Roman"/>
                <w:bCs/>
                <w:sz w:val="22"/>
                <w:szCs w:val="22"/>
              </w:rPr>
              <w:t>PGS.</w:t>
            </w:r>
            <w:r w:rsidRPr="001A3976">
              <w:rPr>
                <w:rFonts w:ascii="Times New Roman" w:hAnsi="Times New Roman"/>
                <w:bCs/>
                <w:sz w:val="22"/>
                <w:szCs w:val="22"/>
              </w:rPr>
              <w:t xml:space="preserve"> TS. N</w:t>
            </w:r>
            <w:r w:rsidRPr="001A3976">
              <w:rPr>
                <w:rFonts w:ascii="Times New Roman" w:hAnsi="Times New Roman"/>
                <w:bCs/>
                <w:sz w:val="22"/>
                <w:szCs w:val="22"/>
              </w:rPr>
              <w:t>guyễn Tiến Trung</w:t>
            </w:r>
          </w:p>
        </w:tc>
        <w:tc>
          <w:tcPr>
            <w:tcW w:w="1143" w:type="pct"/>
            <w:vAlign w:val="center"/>
          </w:tcPr>
          <w:p w:rsidR="008F66D7" w:rsidRPr="001A3976" w:rsidP="00841939">
            <w:pPr>
              <w:spacing w:after="120" w:line="276" w:lineRule="auto"/>
              <w:jc w:val="center"/>
              <w:rPr>
                <w:rFonts w:ascii="Times New Roman" w:hAnsi="Times New Roman"/>
                <w:bCs/>
                <w:sz w:val="22"/>
                <w:szCs w:val="22"/>
              </w:rPr>
            </w:pPr>
            <w:r w:rsidRPr="001A3976" w:rsidR="00951449">
              <w:rPr>
                <w:rFonts w:ascii="Times New Roman" w:hAnsi="Times New Roman"/>
                <w:sz w:val="22"/>
                <w:szCs w:val="22"/>
              </w:rPr>
              <w:t xml:space="preserve">Lý thuyết </w:t>
            </w:r>
            <w:r w:rsidRPr="001A3976" w:rsidR="00951449">
              <w:rPr>
                <w:rFonts w:ascii="Times New Roman" w:hAnsi="Times New Roman"/>
                <w:sz w:val="22"/>
                <w:szCs w:val="22"/>
              </w:rPr>
              <w:t>cấu trúc e</w:t>
            </w:r>
            <w:r w:rsidRPr="001A3976" w:rsidR="00951449">
              <w:rPr>
                <w:rFonts w:ascii="Times New Roman" w:hAnsi="Times New Roman"/>
                <w:sz w:val="22"/>
                <w:szCs w:val="22"/>
              </w:rPr>
              <w:t>lectron nâng cao</w:t>
            </w:r>
          </w:p>
        </w:tc>
        <w:tc>
          <w:tcPr>
            <w:tcW w:w="679" w:type="pct"/>
            <w:vAlign w:val="center"/>
          </w:tcPr>
          <w:p w:rsidR="008F66D7" w:rsidRPr="001A3976" w:rsidP="00841939">
            <w:pPr>
              <w:spacing w:after="120" w:line="276" w:lineRule="auto"/>
              <w:jc w:val="center"/>
              <w:rPr>
                <w:rFonts w:ascii="Times New Roman" w:hAnsi="Times New Roman"/>
                <w:bCs/>
                <w:sz w:val="22"/>
                <w:szCs w:val="22"/>
              </w:rPr>
            </w:pPr>
            <w:r w:rsidRPr="001A3976" w:rsidR="00FA48A7">
              <w:rPr>
                <w:rFonts w:ascii="Times New Roman" w:hAnsi="Times New Roman"/>
                <w:bCs/>
                <w:sz w:val="22"/>
                <w:szCs w:val="22"/>
              </w:rPr>
              <w:t>N</w:t>
            </w:r>
            <w:r w:rsidRPr="001A3976" w:rsidR="00841939">
              <w:rPr>
                <w:rFonts w:ascii="Times New Roman" w:hAnsi="Times New Roman"/>
                <w:bCs/>
                <w:sz w:val="22"/>
                <w:szCs w:val="22"/>
              </w:rPr>
              <w:t>ăm 1</w:t>
            </w:r>
          </w:p>
        </w:tc>
        <w:tc>
          <w:tcPr>
            <w:tcW w:w="271" w:type="pct"/>
            <w:tcBorders>
              <w:bottom w:val="single" w:sz="4" w:space="0" w:color="auto"/>
            </w:tcBorders>
            <w:shd w:val="clear" w:color="auto" w:fill="FFFFFF"/>
            <w:vAlign w:val="center"/>
          </w:tcPr>
          <w:p w:rsidR="008F66D7"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22" w:type="pct"/>
            <w:tcBorders>
              <w:bottom w:val="single" w:sz="4" w:space="0" w:color="auto"/>
            </w:tcBorders>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72" w:type="pct"/>
            <w:tcBorders>
              <w:bottom w:val="single" w:sz="4" w:space="0" w:color="auto"/>
            </w:tcBorders>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1095" w:type="pct"/>
          </w:tcPr>
          <w:p w:rsidR="008F66D7" w:rsidRPr="001A3976" w:rsidP="00FB2AC6">
            <w:pPr>
              <w:tabs>
                <w:tab w:val="left" w:pos="360"/>
                <w:tab w:val="left" w:pos="720"/>
              </w:tabs>
              <w:ind w:left="-57" w:right="-57"/>
              <w:rPr>
                <w:rFonts w:ascii="Times New Roman" w:hAnsi="Times New Roman"/>
                <w:bCs/>
                <w:spacing w:val="-8"/>
                <w:sz w:val="22"/>
                <w:szCs w:val="22"/>
              </w:rPr>
            </w:pPr>
            <w:r w:rsidRPr="001A3976" w:rsidR="00DC1796">
              <w:rPr>
                <w:rFonts w:ascii="Times New Roman" w:hAnsi="Times New Roman"/>
                <w:bCs/>
                <w:spacing w:val="-8"/>
                <w:sz w:val="22"/>
                <w:szCs w:val="22"/>
              </w:rPr>
              <w:t>Giảng viên</w:t>
            </w:r>
            <w:r w:rsidRPr="001A3976" w:rsidR="00FB2AC6">
              <w:rPr>
                <w:rFonts w:ascii="Times New Roman" w:hAnsi="Times New Roman"/>
                <w:bCs/>
                <w:spacing w:val="-8"/>
                <w:sz w:val="22"/>
                <w:szCs w:val="22"/>
              </w:rPr>
              <w:t xml:space="preserve"> </w:t>
            </w:r>
            <w:r w:rsidRPr="001A3976" w:rsidR="00DC1796">
              <w:rPr>
                <w:rFonts w:ascii="Times New Roman" w:hAnsi="Times New Roman"/>
                <w:bCs/>
                <w:spacing w:val="-8"/>
                <w:sz w:val="22"/>
                <w:szCs w:val="22"/>
              </w:rPr>
              <w:t>cơ hữu</w:t>
            </w:r>
            <w:r w:rsidRPr="001A3976" w:rsidR="00FB2AC6">
              <w:rPr>
                <w:rFonts w:ascii="Times New Roman" w:hAnsi="Times New Roman"/>
                <w:bCs/>
                <w:spacing w:val="-8"/>
                <w:sz w:val="22"/>
                <w:szCs w:val="22"/>
              </w:rPr>
              <w:t xml:space="preserve"> </w:t>
            </w:r>
            <w:r w:rsidRPr="001A3976" w:rsidR="00DC1796">
              <w:rPr>
                <w:rFonts w:ascii="Times New Roman" w:hAnsi="Times New Roman"/>
                <w:bCs/>
                <w:spacing w:val="-8"/>
                <w:sz w:val="22"/>
                <w:szCs w:val="22"/>
              </w:rPr>
              <w:t xml:space="preserve">ngành, thực hiện chương trình,  giảng dạy, hướng dẫn </w:t>
            </w:r>
            <w:r w:rsidR="006539FC">
              <w:rPr>
                <w:rFonts w:ascii="Times New Roman" w:hAnsi="Times New Roman"/>
                <w:bCs/>
                <w:spacing w:val="-8"/>
                <w:sz w:val="22"/>
                <w:szCs w:val="22"/>
              </w:rPr>
              <w:t>luận án</w:t>
            </w:r>
            <w:r w:rsidR="002A6D9C">
              <w:rPr>
                <w:rFonts w:ascii="Times New Roman" w:hAnsi="Times New Roman"/>
                <w:bCs/>
                <w:spacing w:val="-8"/>
                <w:sz w:val="22"/>
                <w:szCs w:val="22"/>
              </w:rPr>
              <w:t xml:space="preserve"> tốt nghiệp </w:t>
            </w:r>
          </w:p>
        </w:tc>
      </w:tr>
      <w:tr w:rsidTr="0090010A">
        <w:tblPrEx>
          <w:tblW w:w="5217" w:type="pct"/>
          <w:jc w:val="center"/>
          <w:tblLook w:val="0000"/>
        </w:tblPrEx>
        <w:trPr>
          <w:cantSplit/>
          <w:trHeight w:val="563"/>
          <w:jc w:val="center"/>
        </w:trPr>
        <w:tc>
          <w:tcPr>
            <w:tcW w:w="263" w:type="pct"/>
            <w:vAlign w:val="center"/>
          </w:tcPr>
          <w:p w:rsidR="008F66D7" w:rsidRPr="001A3976" w:rsidP="00BE4A20">
            <w:pPr>
              <w:spacing w:before="60"/>
              <w:jc w:val="center"/>
              <w:rPr>
                <w:rFonts w:ascii="Times New Roman" w:hAnsi="Times New Roman"/>
                <w:sz w:val="22"/>
                <w:szCs w:val="22"/>
              </w:rPr>
            </w:pPr>
            <w:r w:rsidRPr="001A3976" w:rsidR="002423A1">
              <w:rPr>
                <w:rFonts w:ascii="Times New Roman" w:hAnsi="Times New Roman"/>
                <w:sz w:val="22"/>
                <w:szCs w:val="22"/>
              </w:rPr>
              <w:t>2</w:t>
            </w:r>
          </w:p>
        </w:tc>
        <w:tc>
          <w:tcPr>
            <w:tcW w:w="784" w:type="pct"/>
            <w:vAlign w:val="center"/>
          </w:tcPr>
          <w:p w:rsidR="008F66D7" w:rsidRPr="001A3976" w:rsidP="00CD7A03">
            <w:pPr>
              <w:spacing w:after="120" w:line="276" w:lineRule="auto"/>
              <w:rPr>
                <w:rFonts w:ascii="Times New Roman" w:hAnsi="Times New Roman"/>
                <w:bCs/>
                <w:sz w:val="22"/>
                <w:szCs w:val="22"/>
              </w:rPr>
            </w:pPr>
            <w:r w:rsidRPr="001A3976" w:rsidR="00FA48A7">
              <w:rPr>
                <w:rFonts w:ascii="Times New Roman" w:hAnsi="Times New Roman"/>
                <w:bCs/>
                <w:sz w:val="22"/>
                <w:szCs w:val="22"/>
              </w:rPr>
              <w:t>GS. Võ Viễn</w:t>
            </w:r>
          </w:p>
          <w:p w:rsidR="00FA48A7" w:rsidRPr="001A3976" w:rsidP="00CD7A03">
            <w:pPr>
              <w:spacing w:after="120" w:line="276" w:lineRule="auto"/>
              <w:rPr>
                <w:rFonts w:ascii="Times New Roman" w:hAnsi="Times New Roman"/>
                <w:bCs/>
                <w:sz w:val="22"/>
                <w:szCs w:val="22"/>
              </w:rPr>
            </w:pPr>
            <w:r w:rsidRPr="001A3976">
              <w:rPr>
                <w:rFonts w:ascii="Times New Roman" w:hAnsi="Times New Roman"/>
                <w:bCs/>
                <w:sz w:val="22"/>
                <w:szCs w:val="22"/>
              </w:rPr>
              <w:t>PGS.TS. Nguyễn Phi Hùng</w:t>
            </w:r>
          </w:p>
        </w:tc>
        <w:tc>
          <w:tcPr>
            <w:tcW w:w="1143" w:type="pct"/>
            <w:vAlign w:val="center"/>
          </w:tcPr>
          <w:p w:rsidR="008F66D7" w:rsidRPr="001A3976" w:rsidP="00841939">
            <w:pPr>
              <w:tabs>
                <w:tab w:val="left" w:pos="360"/>
                <w:tab w:val="left" w:pos="720"/>
              </w:tabs>
              <w:spacing w:before="60"/>
              <w:ind w:left="-57" w:right="-57"/>
              <w:jc w:val="center"/>
              <w:rPr>
                <w:rFonts w:ascii="Times New Roman" w:hAnsi="Times New Roman"/>
                <w:bCs/>
                <w:sz w:val="22"/>
                <w:szCs w:val="22"/>
              </w:rPr>
            </w:pPr>
            <w:r w:rsidRPr="001A3976" w:rsidR="00951449">
              <w:rPr>
                <w:rFonts w:ascii="Times New Roman" w:hAnsi="Times New Roman"/>
                <w:sz w:val="22"/>
                <w:szCs w:val="22"/>
              </w:rPr>
              <w:t>Một số vấn đề chọn lọc hóa lý</w:t>
            </w:r>
          </w:p>
        </w:tc>
        <w:tc>
          <w:tcPr>
            <w:tcW w:w="679" w:type="pct"/>
            <w:vAlign w:val="center"/>
          </w:tcPr>
          <w:p w:rsidR="008F66D7" w:rsidRPr="001A3976" w:rsidP="00841939">
            <w:pPr>
              <w:tabs>
                <w:tab w:val="left" w:pos="360"/>
                <w:tab w:val="left" w:pos="720"/>
              </w:tabs>
              <w:spacing w:before="60"/>
              <w:ind w:left="-57" w:right="-57"/>
              <w:jc w:val="center"/>
              <w:rPr>
                <w:rFonts w:ascii="Times New Roman" w:hAnsi="Times New Roman"/>
                <w:bCs/>
                <w:sz w:val="22"/>
                <w:szCs w:val="22"/>
              </w:rPr>
            </w:pPr>
            <w:r w:rsidRPr="001A3976" w:rsidR="00070503">
              <w:rPr>
                <w:rFonts w:ascii="Times New Roman" w:hAnsi="Times New Roman"/>
                <w:bCs/>
                <w:sz w:val="22"/>
                <w:szCs w:val="22"/>
              </w:rPr>
              <w:t>N</w:t>
            </w:r>
            <w:r w:rsidRPr="001A3976" w:rsidR="00841939">
              <w:rPr>
                <w:rFonts w:ascii="Times New Roman" w:hAnsi="Times New Roman"/>
                <w:bCs/>
                <w:sz w:val="22"/>
                <w:szCs w:val="22"/>
              </w:rPr>
              <w:t>ăm 1</w:t>
            </w:r>
          </w:p>
        </w:tc>
        <w:tc>
          <w:tcPr>
            <w:tcW w:w="271" w:type="pct"/>
            <w:shd w:val="clear" w:color="auto" w:fill="FFFFFF"/>
            <w:vAlign w:val="center"/>
          </w:tcPr>
          <w:p w:rsidR="008F66D7" w:rsidRPr="001A3976" w:rsidP="008F66D7">
            <w:pPr>
              <w:tabs>
                <w:tab w:val="left" w:pos="360"/>
                <w:tab w:val="left" w:pos="720"/>
              </w:tabs>
              <w:spacing w:before="60"/>
              <w:ind w:left="-57" w:right="-57"/>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8F66D7" w:rsidRPr="001A3976" w:rsidP="008F66D7">
            <w:pPr>
              <w:tabs>
                <w:tab w:val="left" w:pos="360"/>
                <w:tab w:val="left" w:pos="720"/>
              </w:tabs>
              <w:spacing w:before="60"/>
              <w:ind w:left="-57" w:right="-57"/>
              <w:jc w:val="center"/>
              <w:rPr>
                <w:rFonts w:ascii="Times New Roman" w:hAnsi="Times New Roman"/>
                <w:bCs/>
                <w:sz w:val="22"/>
                <w:szCs w:val="22"/>
              </w:rPr>
            </w:pPr>
          </w:p>
        </w:tc>
        <w:tc>
          <w:tcPr>
            <w:tcW w:w="222" w:type="pct"/>
            <w:shd w:val="clear" w:color="auto" w:fill="FFFFFF"/>
            <w:vAlign w:val="center"/>
          </w:tcPr>
          <w:p w:rsidR="008F66D7" w:rsidRPr="001A3976" w:rsidP="008F66D7">
            <w:pPr>
              <w:tabs>
                <w:tab w:val="left" w:pos="360"/>
                <w:tab w:val="left" w:pos="720"/>
              </w:tabs>
              <w:spacing w:before="60"/>
              <w:ind w:left="-57" w:right="-57"/>
              <w:jc w:val="center"/>
              <w:rPr>
                <w:rFonts w:ascii="Times New Roman" w:hAnsi="Times New Roman"/>
                <w:bCs/>
                <w:sz w:val="22"/>
                <w:szCs w:val="22"/>
              </w:rPr>
            </w:pPr>
          </w:p>
        </w:tc>
        <w:tc>
          <w:tcPr>
            <w:tcW w:w="272" w:type="pct"/>
            <w:shd w:val="clear" w:color="auto" w:fill="FFFFFF"/>
            <w:vAlign w:val="center"/>
          </w:tcPr>
          <w:p w:rsidR="008F66D7" w:rsidRPr="001A3976" w:rsidP="008F66D7">
            <w:pPr>
              <w:tabs>
                <w:tab w:val="left" w:pos="360"/>
                <w:tab w:val="left" w:pos="720"/>
              </w:tabs>
              <w:spacing w:before="60"/>
              <w:ind w:left="-57" w:right="-57"/>
              <w:jc w:val="center"/>
              <w:rPr>
                <w:rFonts w:ascii="Times New Roman" w:hAnsi="Times New Roman"/>
                <w:bCs/>
                <w:sz w:val="22"/>
                <w:szCs w:val="22"/>
              </w:rPr>
            </w:pPr>
          </w:p>
        </w:tc>
        <w:tc>
          <w:tcPr>
            <w:tcW w:w="1095" w:type="pct"/>
          </w:tcPr>
          <w:p w:rsidR="00FA48A7" w:rsidRPr="001A3976" w:rsidP="00FA48A7">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 Giảng viên c</w:t>
            </w:r>
            <w:r w:rsidRPr="001A3976">
              <w:rPr>
                <w:rFonts w:ascii="Times New Roman" w:hAnsi="Times New Roman"/>
                <w:bCs/>
                <w:spacing w:val="-8"/>
                <w:sz w:val="22"/>
                <w:szCs w:val="22"/>
              </w:rPr>
              <w:t>hủ trì</w:t>
            </w:r>
            <w:r w:rsidRPr="001A3976">
              <w:rPr>
                <w:rFonts w:ascii="Times New Roman" w:hAnsi="Times New Roman"/>
                <w:bCs/>
                <w:spacing w:val="-8"/>
                <w:sz w:val="22"/>
                <w:szCs w:val="22"/>
              </w:rPr>
              <w:t xml:space="preserve"> ngành</w:t>
            </w:r>
            <w:r w:rsidRPr="001A3976">
              <w:rPr>
                <w:rFonts w:ascii="Times New Roman" w:hAnsi="Times New Roman"/>
                <w:bCs/>
                <w:spacing w:val="-8"/>
                <w:sz w:val="22"/>
                <w:szCs w:val="22"/>
              </w:rPr>
              <w:t>, thực hiện chương tr</w:t>
            </w:r>
            <w:r w:rsidRPr="001A3976">
              <w:rPr>
                <w:rFonts w:ascii="Times New Roman" w:hAnsi="Times New Roman"/>
                <w:bCs/>
                <w:spacing w:val="-8"/>
                <w:sz w:val="22"/>
                <w:szCs w:val="22"/>
              </w:rPr>
              <w:t>ình,  giảng dạy, hướn</w:t>
            </w:r>
            <w:r w:rsidRPr="001A3976">
              <w:rPr>
                <w:rFonts w:ascii="Times New Roman" w:hAnsi="Times New Roman"/>
                <w:bCs/>
                <w:spacing w:val="-8"/>
                <w:sz w:val="22"/>
                <w:szCs w:val="22"/>
              </w:rPr>
              <w:t xml:space="preserve">g dẫn </w:t>
            </w:r>
            <w:r w:rsidR="006539FC">
              <w:rPr>
                <w:rFonts w:ascii="Times New Roman" w:hAnsi="Times New Roman"/>
                <w:bCs/>
                <w:spacing w:val="-8"/>
                <w:sz w:val="22"/>
                <w:szCs w:val="22"/>
              </w:rPr>
              <w:t>luận án</w:t>
            </w:r>
            <w:r w:rsidR="002A6D9C">
              <w:rPr>
                <w:rFonts w:ascii="Times New Roman" w:hAnsi="Times New Roman"/>
                <w:bCs/>
                <w:spacing w:val="-8"/>
                <w:sz w:val="22"/>
                <w:szCs w:val="22"/>
              </w:rPr>
              <w:t xml:space="preserve"> tốt</w:t>
            </w:r>
          </w:p>
          <w:p w:rsidR="008F66D7" w:rsidRPr="001A3976" w:rsidP="00FA48A7">
            <w:pPr>
              <w:tabs>
                <w:tab w:val="left" w:pos="360"/>
                <w:tab w:val="left" w:pos="720"/>
              </w:tabs>
              <w:spacing w:before="60" w:after="120"/>
              <w:ind w:left="-57" w:right="-57"/>
              <w:rPr>
                <w:rFonts w:ascii="Times New Roman" w:hAnsi="Times New Roman"/>
                <w:bCs/>
                <w:sz w:val="22"/>
                <w:szCs w:val="22"/>
              </w:rPr>
            </w:pPr>
            <w:r w:rsidRPr="001A3976" w:rsidR="00FA48A7">
              <w:rPr>
                <w:rFonts w:ascii="Times New Roman" w:hAnsi="Times New Roman"/>
                <w:bCs/>
                <w:spacing w:val="-8"/>
                <w:sz w:val="22"/>
                <w:szCs w:val="22"/>
              </w:rPr>
              <w:t xml:space="preserve">- Giảng viên cơ hữu ngành, thực hiện chương trình,  giảng dạy, hướng </w:t>
            </w:r>
            <w:r w:rsidR="006539FC">
              <w:rPr>
                <w:rFonts w:ascii="Times New Roman" w:hAnsi="Times New Roman"/>
                <w:bCs/>
                <w:spacing w:val="-8"/>
                <w:sz w:val="22"/>
                <w:szCs w:val="22"/>
              </w:rPr>
              <w:t>luận án</w:t>
            </w:r>
            <w:r w:rsidR="007940B9">
              <w:rPr>
                <w:rFonts w:ascii="Times New Roman" w:hAnsi="Times New Roman"/>
                <w:bCs/>
                <w:spacing w:val="-8"/>
                <w:sz w:val="22"/>
                <w:szCs w:val="22"/>
              </w:rPr>
              <w:t xml:space="preserve"> tốt nghiệp</w:t>
            </w:r>
          </w:p>
        </w:tc>
      </w:tr>
      <w:tr w:rsidTr="0090010A">
        <w:tblPrEx>
          <w:tblW w:w="5217" w:type="pct"/>
          <w:jc w:val="center"/>
          <w:tblLook w:val="0000"/>
        </w:tblPrEx>
        <w:trPr>
          <w:cantSplit/>
          <w:trHeight w:val="664"/>
          <w:jc w:val="center"/>
        </w:trPr>
        <w:tc>
          <w:tcPr>
            <w:tcW w:w="263" w:type="pct"/>
            <w:vAlign w:val="center"/>
          </w:tcPr>
          <w:p w:rsidR="008F66D7" w:rsidRPr="001A3976" w:rsidP="00BE4A20">
            <w:pPr>
              <w:spacing w:before="60"/>
              <w:jc w:val="center"/>
              <w:rPr>
                <w:rFonts w:ascii="Times New Roman" w:hAnsi="Times New Roman"/>
                <w:sz w:val="22"/>
                <w:szCs w:val="22"/>
              </w:rPr>
            </w:pPr>
            <w:r w:rsidRPr="001A3976" w:rsidR="002423A1">
              <w:rPr>
                <w:rFonts w:ascii="Times New Roman" w:hAnsi="Times New Roman"/>
                <w:sz w:val="22"/>
                <w:szCs w:val="22"/>
              </w:rPr>
              <w:t>3</w:t>
            </w:r>
          </w:p>
        </w:tc>
        <w:tc>
          <w:tcPr>
            <w:tcW w:w="784" w:type="pct"/>
            <w:vAlign w:val="center"/>
          </w:tcPr>
          <w:p w:rsidR="00070503" w:rsidRPr="001A3976" w:rsidP="00070503">
            <w:pPr>
              <w:spacing w:after="120" w:line="276" w:lineRule="auto"/>
              <w:rPr>
                <w:rFonts w:ascii="Times New Roman" w:hAnsi="Times New Roman"/>
                <w:bCs/>
                <w:sz w:val="22"/>
                <w:szCs w:val="22"/>
              </w:rPr>
            </w:pPr>
            <w:r w:rsidRPr="001A3976">
              <w:rPr>
                <w:rFonts w:ascii="Times New Roman" w:hAnsi="Times New Roman"/>
                <w:bCs/>
                <w:sz w:val="22"/>
                <w:szCs w:val="22"/>
              </w:rPr>
              <w:t>PGS.TS. Vũ Thị Ngân</w:t>
            </w:r>
          </w:p>
          <w:p w:rsidR="00070503" w:rsidRPr="001A3976" w:rsidP="00070503">
            <w:pPr>
              <w:spacing w:after="120" w:line="276" w:lineRule="auto"/>
              <w:rPr>
                <w:rFonts w:ascii="Times New Roman" w:hAnsi="Times New Roman"/>
                <w:bCs/>
                <w:sz w:val="22"/>
                <w:szCs w:val="22"/>
              </w:rPr>
            </w:pPr>
            <w:r w:rsidRPr="001A3976">
              <w:rPr>
                <w:rFonts w:ascii="Times New Roman" w:hAnsi="Times New Roman"/>
                <w:bCs/>
                <w:sz w:val="22"/>
                <w:szCs w:val="22"/>
              </w:rPr>
              <w:t>PGS.TS. Nguyễn Phi Hùng</w:t>
            </w:r>
          </w:p>
          <w:p w:rsidR="008F66D7" w:rsidRPr="001A3976" w:rsidP="00070503">
            <w:pPr>
              <w:spacing w:after="120" w:line="276" w:lineRule="auto"/>
              <w:rPr>
                <w:rFonts w:ascii="Times New Roman" w:hAnsi="Times New Roman"/>
                <w:bCs/>
                <w:sz w:val="22"/>
                <w:szCs w:val="22"/>
              </w:rPr>
            </w:pPr>
            <w:r w:rsidRPr="001A3976" w:rsidR="00070503">
              <w:rPr>
                <w:rFonts w:ascii="Times New Roman" w:hAnsi="Times New Roman"/>
                <w:bCs/>
                <w:sz w:val="22"/>
                <w:szCs w:val="22"/>
              </w:rPr>
              <w:t>PGS. TS. Nguyễn Tiến Trung</w:t>
            </w:r>
          </w:p>
        </w:tc>
        <w:tc>
          <w:tcPr>
            <w:tcW w:w="1143" w:type="pct"/>
            <w:vAlign w:val="center"/>
          </w:tcPr>
          <w:p w:rsidR="00951449" w:rsidRPr="001A3976" w:rsidP="00951449">
            <w:pPr>
              <w:jc w:val="center"/>
              <w:rPr>
                <w:rFonts w:ascii="Times New Roman" w:hAnsi="Times New Roman"/>
                <w:sz w:val="22"/>
                <w:szCs w:val="22"/>
              </w:rPr>
            </w:pPr>
            <w:r w:rsidRPr="001A3976">
              <w:rPr>
                <w:rFonts w:ascii="Times New Roman" w:hAnsi="Times New Roman"/>
                <w:color w:val="000000"/>
                <w:sz w:val="22"/>
                <w:szCs w:val="22"/>
              </w:rPr>
              <w:t>Các p</w:t>
            </w:r>
            <w:r w:rsidRPr="001A3976" w:rsidR="00070503">
              <w:rPr>
                <w:rFonts w:ascii="Times New Roman" w:hAnsi="Times New Roman"/>
                <w:color w:val="000000"/>
                <w:sz w:val="22"/>
                <w:szCs w:val="22"/>
              </w:rPr>
              <w:t>hương</w:t>
            </w:r>
            <w:r w:rsidRPr="001A3976">
              <w:rPr>
                <w:rFonts w:ascii="Times New Roman" w:hAnsi="Times New Roman"/>
                <w:color w:val="000000"/>
                <w:sz w:val="22"/>
                <w:szCs w:val="22"/>
              </w:rPr>
              <w:t xml:space="preserve"> pháp phân t</w:t>
            </w:r>
            <w:r w:rsidRPr="001A3976">
              <w:rPr>
                <w:rFonts w:ascii="Times New Roman" w:hAnsi="Times New Roman"/>
                <w:color w:val="000000"/>
                <w:sz w:val="22"/>
                <w:szCs w:val="22"/>
              </w:rPr>
              <w:t>ích</w:t>
            </w:r>
            <w:r w:rsidRPr="001A3976">
              <w:rPr>
                <w:rFonts w:ascii="Times New Roman" w:hAnsi="Times New Roman"/>
                <w:color w:val="000000"/>
                <w:sz w:val="22"/>
                <w:szCs w:val="22"/>
              </w:rPr>
              <w:br/>
            </w:r>
            <w:r w:rsidRPr="001A3976">
              <w:rPr>
                <w:rFonts w:ascii="Times New Roman" w:hAnsi="Times New Roman"/>
                <w:color w:val="000000"/>
                <w:sz w:val="22"/>
                <w:szCs w:val="22"/>
              </w:rPr>
              <w:t>el</w:t>
            </w:r>
            <w:r w:rsidRPr="001A3976">
              <w:rPr>
                <w:rFonts w:ascii="Times New Roman" w:hAnsi="Times New Roman"/>
                <w:color w:val="000000"/>
                <w:sz w:val="22"/>
                <w:szCs w:val="22"/>
              </w:rPr>
              <w:t>ectron và li</w:t>
            </w:r>
            <w:r w:rsidRPr="001A3976" w:rsidR="00070503">
              <w:rPr>
                <w:rFonts w:ascii="Times New Roman" w:hAnsi="Times New Roman"/>
                <w:color w:val="000000"/>
                <w:sz w:val="22"/>
                <w:szCs w:val="22"/>
              </w:rPr>
              <w:t>ê</w:t>
            </w:r>
            <w:r w:rsidRPr="001A3976">
              <w:rPr>
                <w:rFonts w:ascii="Times New Roman" w:hAnsi="Times New Roman"/>
                <w:color w:val="000000"/>
                <w:sz w:val="22"/>
                <w:szCs w:val="22"/>
              </w:rPr>
              <w:t>n kết hóa học</w:t>
            </w:r>
          </w:p>
          <w:p w:rsidR="008F66D7" w:rsidRPr="001A3976" w:rsidP="00841939">
            <w:pPr>
              <w:spacing w:after="120" w:line="276" w:lineRule="auto"/>
              <w:jc w:val="center"/>
              <w:rPr>
                <w:rFonts w:ascii="Times New Roman" w:hAnsi="Times New Roman"/>
                <w:bCs/>
                <w:sz w:val="22"/>
                <w:szCs w:val="22"/>
              </w:rPr>
            </w:pPr>
          </w:p>
        </w:tc>
        <w:tc>
          <w:tcPr>
            <w:tcW w:w="679" w:type="pct"/>
            <w:vAlign w:val="center"/>
          </w:tcPr>
          <w:p w:rsidR="008F66D7" w:rsidRPr="001A3976" w:rsidP="00841939">
            <w:pPr>
              <w:spacing w:after="120" w:line="276" w:lineRule="auto"/>
              <w:jc w:val="center"/>
              <w:rPr>
                <w:rFonts w:ascii="Times New Roman" w:hAnsi="Times New Roman"/>
                <w:bCs/>
                <w:sz w:val="22"/>
                <w:szCs w:val="22"/>
              </w:rPr>
            </w:pPr>
            <w:r w:rsidRPr="001A3976" w:rsidR="001A3976">
              <w:rPr>
                <w:rFonts w:ascii="Times New Roman" w:hAnsi="Times New Roman"/>
                <w:bCs/>
                <w:sz w:val="22"/>
                <w:szCs w:val="22"/>
              </w:rPr>
              <w:t>Năm 1</w:t>
            </w:r>
          </w:p>
        </w:tc>
        <w:tc>
          <w:tcPr>
            <w:tcW w:w="271"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2</w:t>
            </w: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1095" w:type="pct"/>
          </w:tcPr>
          <w:p w:rsidR="008F66D7" w:rsidRPr="001A3976" w:rsidP="00DC1796">
            <w:pPr>
              <w:spacing w:after="120" w:line="276" w:lineRule="auto"/>
              <w:rPr>
                <w:rFonts w:ascii="Times New Roman" w:hAnsi="Times New Roman"/>
                <w:bCs/>
                <w:sz w:val="22"/>
                <w:szCs w:val="22"/>
              </w:rPr>
            </w:pPr>
            <w:r w:rsidRPr="001A3976" w:rsidR="00FB2AC6">
              <w:rPr>
                <w:rFonts w:ascii="Times New Roman" w:hAnsi="Times New Roman"/>
                <w:bCs/>
                <w:spacing w:val="-8"/>
                <w:sz w:val="22"/>
                <w:szCs w:val="22"/>
              </w:rPr>
              <w:t>Giảng viên cơ hữu ngành, thực hiện chương trình,  giảng dạy, hướng dẫn đề án tốt nghiệp</w:t>
            </w:r>
          </w:p>
        </w:tc>
      </w:tr>
      <w:tr w:rsidTr="0090010A">
        <w:tblPrEx>
          <w:tblW w:w="5217" w:type="pct"/>
          <w:jc w:val="center"/>
          <w:tblLook w:val="0000"/>
        </w:tblPrEx>
        <w:trPr>
          <w:cantSplit/>
          <w:trHeight w:val="664"/>
          <w:jc w:val="center"/>
        </w:trPr>
        <w:tc>
          <w:tcPr>
            <w:tcW w:w="263" w:type="pct"/>
            <w:vAlign w:val="center"/>
          </w:tcPr>
          <w:p w:rsidR="008F66D7" w:rsidRPr="001A3976" w:rsidP="00BE4A20">
            <w:pPr>
              <w:spacing w:before="60"/>
              <w:jc w:val="center"/>
              <w:rPr>
                <w:rFonts w:ascii="Times New Roman" w:hAnsi="Times New Roman"/>
                <w:sz w:val="22"/>
                <w:szCs w:val="22"/>
              </w:rPr>
            </w:pPr>
            <w:r w:rsidRPr="001A3976" w:rsidR="002423A1">
              <w:rPr>
                <w:rFonts w:ascii="Times New Roman" w:hAnsi="Times New Roman"/>
                <w:sz w:val="22"/>
                <w:szCs w:val="22"/>
              </w:rPr>
              <w:t>4</w:t>
            </w:r>
          </w:p>
        </w:tc>
        <w:tc>
          <w:tcPr>
            <w:tcW w:w="784" w:type="pct"/>
            <w:vAlign w:val="center"/>
          </w:tcPr>
          <w:p w:rsidR="00070503" w:rsidRPr="001A3976" w:rsidP="00070503">
            <w:pPr>
              <w:spacing w:after="120" w:line="276" w:lineRule="auto"/>
              <w:rPr>
                <w:rFonts w:ascii="Times New Roman" w:hAnsi="Times New Roman"/>
                <w:bCs/>
                <w:sz w:val="22"/>
                <w:szCs w:val="22"/>
              </w:rPr>
            </w:pPr>
            <w:r w:rsidRPr="001A3976">
              <w:rPr>
                <w:rFonts w:ascii="Times New Roman" w:hAnsi="Times New Roman"/>
                <w:bCs/>
                <w:sz w:val="22"/>
                <w:szCs w:val="22"/>
              </w:rPr>
              <w:t>PGS.TS. Vũ Thị Ngân</w:t>
            </w:r>
          </w:p>
          <w:p w:rsidR="00070503" w:rsidRPr="001A3976" w:rsidP="00070503">
            <w:pPr>
              <w:spacing w:after="120" w:line="276" w:lineRule="auto"/>
              <w:rPr>
                <w:rFonts w:ascii="Times New Roman" w:hAnsi="Times New Roman"/>
                <w:bCs/>
                <w:sz w:val="22"/>
                <w:szCs w:val="22"/>
              </w:rPr>
            </w:pPr>
            <w:r w:rsidRPr="001A3976">
              <w:rPr>
                <w:rFonts w:ascii="Times New Roman" w:hAnsi="Times New Roman"/>
                <w:bCs/>
                <w:sz w:val="22"/>
                <w:szCs w:val="22"/>
              </w:rPr>
              <w:t>PGS.TS. Nguyễn Phi Hùng</w:t>
            </w:r>
          </w:p>
          <w:p w:rsidR="008F66D7" w:rsidRPr="001A3976" w:rsidP="00070503">
            <w:pPr>
              <w:spacing w:after="120" w:line="276" w:lineRule="auto"/>
              <w:rPr>
                <w:rFonts w:ascii="Times New Roman" w:hAnsi="Times New Roman"/>
                <w:bCs/>
                <w:sz w:val="22"/>
                <w:szCs w:val="22"/>
              </w:rPr>
            </w:pPr>
            <w:r w:rsidRPr="001A3976" w:rsidR="00070503">
              <w:rPr>
                <w:rFonts w:ascii="Times New Roman" w:hAnsi="Times New Roman"/>
                <w:bCs/>
                <w:sz w:val="22"/>
                <w:szCs w:val="22"/>
              </w:rPr>
              <w:t xml:space="preserve">PGS. TS. Nguyễn Tiến Trung </w:t>
            </w:r>
          </w:p>
        </w:tc>
        <w:tc>
          <w:tcPr>
            <w:tcW w:w="1143" w:type="pct"/>
            <w:vAlign w:val="center"/>
          </w:tcPr>
          <w:p w:rsidR="00951449" w:rsidRPr="001A3976" w:rsidP="00951449">
            <w:pPr>
              <w:jc w:val="center"/>
              <w:rPr>
                <w:rFonts w:ascii="Times New Roman" w:hAnsi="Times New Roman"/>
                <w:sz w:val="22"/>
                <w:szCs w:val="22"/>
              </w:rPr>
            </w:pPr>
            <w:r w:rsidRPr="001A3976">
              <w:rPr>
                <w:rFonts w:ascii="Times New Roman" w:hAnsi="Times New Roman"/>
                <w:color w:val="000000"/>
                <w:sz w:val="22"/>
                <w:szCs w:val="22"/>
              </w:rPr>
              <w:t>Thuyết phiếm hàm mật độ</w:t>
            </w:r>
          </w:p>
          <w:p w:rsidR="008F66D7" w:rsidRPr="001A3976" w:rsidP="00841939">
            <w:pPr>
              <w:spacing w:after="120" w:line="276" w:lineRule="auto"/>
              <w:jc w:val="center"/>
              <w:rPr>
                <w:rFonts w:ascii="Times New Roman" w:hAnsi="Times New Roman"/>
                <w:bCs/>
                <w:sz w:val="22"/>
                <w:szCs w:val="22"/>
              </w:rPr>
            </w:pPr>
          </w:p>
        </w:tc>
        <w:tc>
          <w:tcPr>
            <w:tcW w:w="679" w:type="pct"/>
            <w:vAlign w:val="center"/>
          </w:tcPr>
          <w:p w:rsidR="008F66D7" w:rsidRPr="001A3976" w:rsidP="00841939">
            <w:pPr>
              <w:spacing w:after="120" w:line="276" w:lineRule="auto"/>
              <w:jc w:val="center"/>
              <w:rPr>
                <w:rFonts w:ascii="Times New Roman" w:hAnsi="Times New Roman"/>
                <w:bCs/>
                <w:sz w:val="22"/>
                <w:szCs w:val="22"/>
              </w:rPr>
            </w:pPr>
            <w:r w:rsidRPr="001A3976" w:rsidR="001A3976">
              <w:rPr>
                <w:rFonts w:ascii="Times New Roman" w:hAnsi="Times New Roman"/>
                <w:bCs/>
                <w:sz w:val="22"/>
                <w:szCs w:val="22"/>
              </w:rPr>
              <w:t>Năm 1</w:t>
            </w:r>
          </w:p>
        </w:tc>
        <w:tc>
          <w:tcPr>
            <w:tcW w:w="271"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2</w:t>
            </w: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1095" w:type="pct"/>
          </w:tcPr>
          <w:p w:rsidR="00FB2AC6" w:rsidRPr="001A3976" w:rsidP="00FB2AC6">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 Giảng viên</w:t>
            </w:r>
            <w:r w:rsidRPr="001A3976">
              <w:rPr>
                <w:rFonts w:ascii="Times New Roman" w:hAnsi="Times New Roman"/>
                <w:bCs/>
                <w:spacing w:val="-8"/>
                <w:sz w:val="22"/>
                <w:szCs w:val="22"/>
              </w:rPr>
              <w:t xml:space="preserve"> chủ t</w:t>
            </w:r>
            <w:r w:rsidRPr="001A3976">
              <w:rPr>
                <w:rFonts w:ascii="Times New Roman" w:hAnsi="Times New Roman"/>
                <w:bCs/>
                <w:spacing w:val="-8"/>
                <w:sz w:val="22"/>
                <w:szCs w:val="22"/>
              </w:rPr>
              <w:t>rì ngà</w:t>
            </w:r>
            <w:r w:rsidRPr="001A3976">
              <w:rPr>
                <w:rFonts w:ascii="Times New Roman" w:hAnsi="Times New Roman"/>
                <w:bCs/>
                <w:spacing w:val="-8"/>
                <w:sz w:val="22"/>
                <w:szCs w:val="22"/>
              </w:rPr>
              <w:t xml:space="preserve">nh, thực hiện chương </w:t>
            </w:r>
            <w:r w:rsidRPr="001A3976">
              <w:rPr>
                <w:rFonts w:ascii="Times New Roman" w:hAnsi="Times New Roman"/>
                <w:bCs/>
                <w:spacing w:val="-8"/>
                <w:sz w:val="22"/>
                <w:szCs w:val="22"/>
              </w:rPr>
              <w:t>trình,  giảng dạy, hư</w:t>
            </w:r>
            <w:r w:rsidRPr="001A3976">
              <w:rPr>
                <w:rFonts w:ascii="Times New Roman" w:hAnsi="Times New Roman"/>
                <w:bCs/>
                <w:spacing w:val="-8"/>
                <w:sz w:val="22"/>
                <w:szCs w:val="22"/>
              </w:rPr>
              <w:t>ớng dẫn đề án tốt nghiệp</w:t>
            </w:r>
          </w:p>
          <w:p w:rsidR="008F66D7" w:rsidRPr="001A3976" w:rsidP="00FB2AC6">
            <w:pPr>
              <w:spacing w:after="120" w:line="276" w:lineRule="auto"/>
              <w:rPr>
                <w:rFonts w:ascii="Times New Roman" w:hAnsi="Times New Roman"/>
                <w:bCs/>
                <w:sz w:val="22"/>
                <w:szCs w:val="22"/>
              </w:rPr>
            </w:pPr>
            <w:r w:rsidRPr="001A3976" w:rsidR="00FB2AC6">
              <w:rPr>
                <w:rFonts w:ascii="Times New Roman" w:hAnsi="Times New Roman"/>
                <w:bCs/>
                <w:spacing w:val="-8"/>
                <w:sz w:val="22"/>
                <w:szCs w:val="22"/>
              </w:rPr>
              <w:t>- Giảng viên cơ hữu ngành, thực hiện chương trình,  giảng dạy, hướng dẫn đề án tốt nghiệp</w:t>
            </w:r>
          </w:p>
        </w:tc>
      </w:tr>
      <w:tr w:rsidTr="0090010A">
        <w:tblPrEx>
          <w:tblW w:w="5217" w:type="pct"/>
          <w:jc w:val="center"/>
          <w:tblLook w:val="0000"/>
        </w:tblPrEx>
        <w:trPr>
          <w:cantSplit/>
          <w:trHeight w:val="664"/>
          <w:jc w:val="center"/>
        </w:trPr>
        <w:tc>
          <w:tcPr>
            <w:tcW w:w="263" w:type="pct"/>
            <w:vAlign w:val="center"/>
          </w:tcPr>
          <w:p w:rsidR="008F66D7" w:rsidRPr="001A3976" w:rsidP="00BE4A20">
            <w:pPr>
              <w:spacing w:before="60"/>
              <w:jc w:val="center"/>
              <w:rPr>
                <w:rFonts w:ascii="Times New Roman" w:hAnsi="Times New Roman"/>
                <w:sz w:val="22"/>
                <w:szCs w:val="22"/>
              </w:rPr>
            </w:pPr>
            <w:r w:rsidRPr="001A3976" w:rsidR="0006074E">
              <w:rPr>
                <w:rFonts w:ascii="Times New Roman" w:hAnsi="Times New Roman"/>
                <w:sz w:val="22"/>
                <w:szCs w:val="22"/>
              </w:rPr>
              <w:t>5</w:t>
            </w:r>
          </w:p>
        </w:tc>
        <w:tc>
          <w:tcPr>
            <w:tcW w:w="784" w:type="pct"/>
            <w:vAlign w:val="center"/>
          </w:tcPr>
          <w:p w:rsidR="00070503" w:rsidRPr="001A3976" w:rsidP="0006074E">
            <w:pPr>
              <w:spacing w:after="120" w:line="276" w:lineRule="auto"/>
              <w:rPr>
                <w:rFonts w:ascii="Times New Roman" w:hAnsi="Times New Roman"/>
                <w:bCs/>
                <w:sz w:val="22"/>
                <w:szCs w:val="22"/>
              </w:rPr>
            </w:pPr>
          </w:p>
          <w:p w:rsidR="00070503" w:rsidRPr="001A3976" w:rsidP="0006074E">
            <w:pPr>
              <w:spacing w:after="120" w:line="276" w:lineRule="auto"/>
              <w:rPr>
                <w:rFonts w:ascii="Times New Roman" w:hAnsi="Times New Roman"/>
                <w:bCs/>
                <w:sz w:val="22"/>
                <w:szCs w:val="22"/>
              </w:rPr>
            </w:pPr>
            <w:r w:rsidRPr="001A3976">
              <w:rPr>
                <w:rFonts w:ascii="Times New Roman" w:hAnsi="Times New Roman"/>
                <w:bCs/>
                <w:sz w:val="22"/>
                <w:szCs w:val="22"/>
              </w:rPr>
              <w:t>GS. Võ Viễn</w:t>
            </w:r>
          </w:p>
          <w:p w:rsidR="0006074E" w:rsidRPr="001A3976" w:rsidP="0006074E">
            <w:pPr>
              <w:spacing w:after="120" w:line="276" w:lineRule="auto"/>
              <w:rPr>
                <w:rFonts w:ascii="Times New Roman" w:hAnsi="Times New Roman"/>
                <w:bCs/>
                <w:sz w:val="22"/>
                <w:szCs w:val="22"/>
              </w:rPr>
            </w:pPr>
            <w:r w:rsidRPr="001A3976" w:rsidR="00951449">
              <w:rPr>
                <w:rFonts w:ascii="Times New Roman" w:hAnsi="Times New Roman"/>
                <w:bCs/>
                <w:sz w:val="22"/>
                <w:szCs w:val="22"/>
              </w:rPr>
              <w:t>PGS.TS. Nguyễn Phi Hùng</w:t>
            </w:r>
          </w:p>
          <w:p w:rsidR="008F66D7" w:rsidRPr="001A3976" w:rsidP="0006074E">
            <w:pPr>
              <w:spacing w:after="120" w:line="276" w:lineRule="auto"/>
              <w:rPr>
                <w:rFonts w:ascii="Times New Roman" w:hAnsi="Times New Roman"/>
                <w:bCs/>
                <w:sz w:val="22"/>
                <w:szCs w:val="22"/>
              </w:rPr>
            </w:pPr>
            <w:r w:rsidRPr="001A3976" w:rsidR="0006074E">
              <w:rPr>
                <w:rFonts w:ascii="Times New Roman" w:hAnsi="Times New Roman"/>
                <w:bCs/>
                <w:sz w:val="22"/>
                <w:szCs w:val="22"/>
              </w:rPr>
              <w:t>PGS. TS. Nguyễn Thị Vương Hoàn</w:t>
            </w:r>
          </w:p>
        </w:tc>
        <w:tc>
          <w:tcPr>
            <w:tcW w:w="1143" w:type="pct"/>
            <w:vAlign w:val="center"/>
          </w:tcPr>
          <w:p w:rsidR="00951449" w:rsidRPr="001A3976" w:rsidP="00951449">
            <w:pPr>
              <w:jc w:val="center"/>
              <w:rPr>
                <w:rFonts w:ascii="Times New Roman" w:hAnsi="Times New Roman"/>
                <w:sz w:val="22"/>
                <w:szCs w:val="22"/>
              </w:rPr>
            </w:pPr>
            <w:r w:rsidRPr="001A3976">
              <w:rPr>
                <w:rFonts w:ascii="Times New Roman" w:hAnsi="Times New Roman"/>
                <w:color w:val="000000"/>
                <w:sz w:val="22"/>
                <w:szCs w:val="22"/>
              </w:rPr>
              <w:t>Vật liệu ứng dụn</w:t>
            </w:r>
            <w:r w:rsidRPr="001A3976">
              <w:rPr>
                <w:rFonts w:ascii="Times New Roman" w:hAnsi="Times New Roman"/>
                <w:color w:val="000000"/>
                <w:sz w:val="22"/>
                <w:szCs w:val="22"/>
              </w:rPr>
              <w:t>g tron</w:t>
            </w:r>
            <w:r w:rsidRPr="001A3976">
              <w:rPr>
                <w:rFonts w:ascii="Times New Roman" w:hAnsi="Times New Roman"/>
                <w:color w:val="000000"/>
                <w:sz w:val="22"/>
                <w:szCs w:val="22"/>
              </w:rPr>
              <w:t>g hấp</w:t>
            </w:r>
            <w:r w:rsidRPr="001A3976">
              <w:rPr>
                <w:rFonts w:ascii="Times New Roman" w:hAnsi="Times New Roman"/>
                <w:color w:val="000000"/>
                <w:sz w:val="22"/>
                <w:szCs w:val="22"/>
              </w:rPr>
              <w:br/>
            </w:r>
            <w:r w:rsidRPr="001A3976">
              <w:rPr>
                <w:rFonts w:ascii="Times New Roman" w:hAnsi="Times New Roman"/>
                <w:color w:val="000000"/>
                <w:sz w:val="22"/>
                <w:szCs w:val="22"/>
              </w:rPr>
              <w:t>phụ và xúc tác</w:t>
            </w:r>
          </w:p>
          <w:p w:rsidR="008F66D7" w:rsidRPr="001A3976" w:rsidP="00841939">
            <w:pPr>
              <w:spacing w:after="120" w:line="276" w:lineRule="auto"/>
              <w:jc w:val="center"/>
              <w:rPr>
                <w:rFonts w:ascii="Times New Roman" w:hAnsi="Times New Roman"/>
                <w:bCs/>
                <w:sz w:val="22"/>
                <w:szCs w:val="22"/>
              </w:rPr>
            </w:pPr>
          </w:p>
        </w:tc>
        <w:tc>
          <w:tcPr>
            <w:tcW w:w="679" w:type="pct"/>
            <w:vAlign w:val="center"/>
          </w:tcPr>
          <w:p w:rsidR="008F66D7" w:rsidRPr="001A3976" w:rsidP="005B0DDA">
            <w:pPr>
              <w:spacing w:after="120" w:line="276" w:lineRule="auto"/>
              <w:jc w:val="center"/>
              <w:rPr>
                <w:rFonts w:ascii="Times New Roman" w:hAnsi="Times New Roman"/>
                <w:bCs/>
                <w:sz w:val="22"/>
                <w:szCs w:val="22"/>
              </w:rPr>
            </w:pPr>
            <w:r w:rsidRPr="001A3976" w:rsidR="00951449">
              <w:rPr>
                <w:rFonts w:ascii="Times New Roman" w:hAnsi="Times New Roman"/>
                <w:bCs/>
                <w:sz w:val="22"/>
                <w:szCs w:val="22"/>
              </w:rPr>
              <w:t>N</w:t>
            </w:r>
            <w:r w:rsidRPr="001A3976" w:rsidR="00841939">
              <w:rPr>
                <w:rFonts w:ascii="Times New Roman" w:hAnsi="Times New Roman"/>
                <w:bCs/>
                <w:sz w:val="22"/>
                <w:szCs w:val="22"/>
              </w:rPr>
              <w:t xml:space="preserve">ăm </w:t>
            </w:r>
            <w:r w:rsidRPr="001A3976" w:rsidR="005B0DDA">
              <w:rPr>
                <w:rFonts w:ascii="Times New Roman" w:hAnsi="Times New Roman"/>
                <w:bCs/>
                <w:sz w:val="22"/>
                <w:szCs w:val="22"/>
              </w:rPr>
              <w:t>1</w:t>
            </w:r>
          </w:p>
        </w:tc>
        <w:tc>
          <w:tcPr>
            <w:tcW w:w="271"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1095" w:type="pct"/>
          </w:tcPr>
          <w:p w:rsidR="00070503" w:rsidRPr="001A3976" w:rsidP="00070503">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 Giảng viên chủ trì ngành, thực hiện chương trình,  giảng dạy, hướng dẫn đề án tốt nghiệp</w:t>
            </w:r>
          </w:p>
          <w:p w:rsidR="008F66D7" w:rsidRPr="001A3976" w:rsidP="00070503">
            <w:pPr>
              <w:spacing w:after="120" w:line="276" w:lineRule="auto"/>
              <w:rPr>
                <w:rFonts w:ascii="Times New Roman" w:hAnsi="Times New Roman"/>
                <w:bCs/>
                <w:sz w:val="22"/>
                <w:szCs w:val="22"/>
              </w:rPr>
            </w:pPr>
            <w:r w:rsidRPr="001A3976" w:rsidR="00070503">
              <w:rPr>
                <w:rFonts w:ascii="Times New Roman" w:hAnsi="Times New Roman"/>
                <w:bCs/>
                <w:spacing w:val="-8"/>
                <w:sz w:val="22"/>
                <w:szCs w:val="22"/>
              </w:rPr>
              <w:t>- Giảng viên cơ hữu ngành, thực hiện chương trình,  giảng dạy, hướng dẫn đề án tốt nghiệp</w:t>
            </w:r>
          </w:p>
        </w:tc>
      </w:tr>
      <w:tr w:rsidTr="0090010A">
        <w:tblPrEx>
          <w:tblW w:w="5217" w:type="pct"/>
          <w:jc w:val="center"/>
          <w:tblLook w:val="0000"/>
        </w:tblPrEx>
        <w:trPr>
          <w:cantSplit/>
          <w:trHeight w:val="664"/>
          <w:jc w:val="center"/>
        </w:trPr>
        <w:tc>
          <w:tcPr>
            <w:tcW w:w="263" w:type="pct"/>
            <w:vAlign w:val="center"/>
          </w:tcPr>
          <w:p w:rsidR="008F66D7" w:rsidRPr="001A3976" w:rsidP="00BE4A20">
            <w:pPr>
              <w:spacing w:before="60"/>
              <w:jc w:val="center"/>
              <w:rPr>
                <w:rFonts w:ascii="Times New Roman" w:hAnsi="Times New Roman"/>
                <w:sz w:val="22"/>
                <w:szCs w:val="22"/>
              </w:rPr>
            </w:pPr>
            <w:r w:rsidRPr="001A3976" w:rsidR="0006074E">
              <w:rPr>
                <w:rFonts w:ascii="Times New Roman" w:hAnsi="Times New Roman"/>
                <w:sz w:val="22"/>
                <w:szCs w:val="22"/>
              </w:rPr>
              <w:t>6</w:t>
            </w:r>
          </w:p>
        </w:tc>
        <w:tc>
          <w:tcPr>
            <w:tcW w:w="784" w:type="pct"/>
            <w:vAlign w:val="center"/>
          </w:tcPr>
          <w:p w:rsidR="008F66D7" w:rsidRPr="001A3976" w:rsidP="0006074E">
            <w:pPr>
              <w:spacing w:after="120" w:line="276" w:lineRule="auto"/>
              <w:rPr>
                <w:rFonts w:ascii="Times New Roman" w:hAnsi="Times New Roman"/>
                <w:bCs/>
                <w:sz w:val="22"/>
                <w:szCs w:val="22"/>
              </w:rPr>
            </w:pPr>
            <w:r w:rsidRPr="001A3976" w:rsidR="0006074E">
              <w:rPr>
                <w:rFonts w:ascii="Times New Roman" w:hAnsi="Times New Roman"/>
                <w:bCs/>
                <w:sz w:val="22"/>
                <w:szCs w:val="22"/>
              </w:rPr>
              <w:t>PGS. TS. Nguyễn Phi Hùng</w:t>
            </w:r>
          </w:p>
          <w:p w:rsidR="0006074E" w:rsidRPr="001A3976" w:rsidP="0006074E">
            <w:pPr>
              <w:spacing w:after="120" w:line="276" w:lineRule="auto"/>
              <w:rPr>
                <w:rFonts w:ascii="Times New Roman" w:hAnsi="Times New Roman"/>
                <w:bCs/>
                <w:sz w:val="22"/>
                <w:szCs w:val="22"/>
              </w:rPr>
            </w:pPr>
            <w:r w:rsidRPr="001A3976" w:rsidR="00951449">
              <w:rPr>
                <w:rFonts w:ascii="Times New Roman" w:hAnsi="Times New Roman"/>
                <w:bCs/>
                <w:sz w:val="22"/>
                <w:szCs w:val="22"/>
              </w:rPr>
              <w:t xml:space="preserve">PGS.TS. </w:t>
            </w:r>
            <w:r w:rsidRPr="001A3976" w:rsidR="00951449">
              <w:rPr>
                <w:rFonts w:ascii="Times New Roman" w:hAnsi="Times New Roman"/>
                <w:bCs/>
                <w:sz w:val="22"/>
                <w:szCs w:val="22"/>
              </w:rPr>
              <w:t>Nguyễn</w:t>
            </w:r>
            <w:r w:rsidRPr="001A3976" w:rsidR="00951449">
              <w:rPr>
                <w:rFonts w:ascii="Times New Roman" w:hAnsi="Times New Roman"/>
                <w:bCs/>
                <w:sz w:val="22"/>
                <w:szCs w:val="22"/>
              </w:rPr>
              <w:t xml:space="preserve"> Thị V</w:t>
            </w:r>
            <w:r w:rsidRPr="001A3976" w:rsidR="00951449">
              <w:rPr>
                <w:rFonts w:ascii="Times New Roman" w:hAnsi="Times New Roman"/>
                <w:bCs/>
                <w:sz w:val="22"/>
                <w:szCs w:val="22"/>
              </w:rPr>
              <w:t>ương Hoàn</w:t>
            </w:r>
          </w:p>
        </w:tc>
        <w:tc>
          <w:tcPr>
            <w:tcW w:w="1143" w:type="pct"/>
            <w:vAlign w:val="center"/>
          </w:tcPr>
          <w:p w:rsidR="00951449" w:rsidRPr="001A3976" w:rsidP="00951449">
            <w:pPr>
              <w:jc w:val="center"/>
              <w:rPr>
                <w:rFonts w:ascii="Times New Roman" w:hAnsi="Times New Roman"/>
                <w:sz w:val="22"/>
                <w:szCs w:val="22"/>
              </w:rPr>
            </w:pPr>
            <w:r w:rsidRPr="001A3976" w:rsidR="001A3976">
              <w:rPr>
                <w:rFonts w:ascii="Times New Roman" w:hAnsi="Times New Roman"/>
                <w:color w:val="000000"/>
                <w:sz w:val="22"/>
                <w:szCs w:val="22"/>
              </w:rPr>
              <w:t xml:space="preserve">Các phương </w:t>
            </w:r>
            <w:r w:rsidRPr="001A3976" w:rsidR="001A3976">
              <w:rPr>
                <w:rFonts w:ascii="Times New Roman" w:hAnsi="Times New Roman"/>
                <w:color w:val="000000"/>
                <w:sz w:val="22"/>
                <w:szCs w:val="22"/>
              </w:rPr>
              <w:t>p</w:t>
            </w:r>
            <w:r w:rsidRPr="001A3976" w:rsidR="001A3976">
              <w:rPr>
                <w:rFonts w:ascii="Times New Roman" w:hAnsi="Times New Roman"/>
                <w:color w:val="000000"/>
                <w:sz w:val="22"/>
                <w:szCs w:val="22"/>
              </w:rPr>
              <w:t>háp hóa lí</w:t>
            </w:r>
            <w:r w:rsidRPr="001A3976" w:rsidR="001A3976">
              <w:rPr>
                <w:rFonts w:ascii="Times New Roman" w:hAnsi="Times New Roman"/>
                <w:color w:val="000000"/>
                <w:sz w:val="22"/>
                <w:szCs w:val="22"/>
              </w:rPr>
              <w:t xml:space="preserve"> nâng cao trong xử lý môi trường</w:t>
            </w:r>
          </w:p>
          <w:p w:rsidR="008F66D7" w:rsidRPr="001A3976" w:rsidP="00841939">
            <w:pPr>
              <w:spacing w:after="120" w:line="276" w:lineRule="auto"/>
              <w:jc w:val="center"/>
              <w:rPr>
                <w:rFonts w:ascii="Times New Roman" w:hAnsi="Times New Roman"/>
                <w:bCs/>
                <w:sz w:val="22"/>
                <w:szCs w:val="22"/>
              </w:rPr>
            </w:pPr>
          </w:p>
        </w:tc>
        <w:tc>
          <w:tcPr>
            <w:tcW w:w="679" w:type="pct"/>
            <w:vAlign w:val="center"/>
          </w:tcPr>
          <w:p w:rsidR="008F66D7" w:rsidRPr="001A3976" w:rsidP="005B0DDA">
            <w:pPr>
              <w:spacing w:after="120" w:line="276" w:lineRule="auto"/>
              <w:jc w:val="center"/>
              <w:rPr>
                <w:rFonts w:ascii="Times New Roman" w:hAnsi="Times New Roman"/>
                <w:bCs/>
                <w:sz w:val="22"/>
                <w:szCs w:val="22"/>
              </w:rPr>
            </w:pPr>
            <w:r w:rsidRPr="001A3976" w:rsidR="001A3976">
              <w:rPr>
                <w:rFonts w:ascii="Times New Roman" w:hAnsi="Times New Roman"/>
                <w:bCs/>
                <w:sz w:val="22"/>
                <w:szCs w:val="22"/>
              </w:rPr>
              <w:t>Năm 2</w:t>
            </w:r>
          </w:p>
        </w:tc>
        <w:tc>
          <w:tcPr>
            <w:tcW w:w="271"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8F66D7" w:rsidRPr="001A3976" w:rsidP="008F66D7">
            <w:pPr>
              <w:spacing w:after="120" w:line="276" w:lineRule="auto"/>
              <w:jc w:val="center"/>
              <w:rPr>
                <w:rFonts w:ascii="Times New Roman" w:hAnsi="Times New Roman"/>
                <w:bCs/>
                <w:sz w:val="22"/>
                <w:szCs w:val="22"/>
              </w:rPr>
            </w:pPr>
          </w:p>
        </w:tc>
        <w:tc>
          <w:tcPr>
            <w:tcW w:w="1095" w:type="pct"/>
          </w:tcPr>
          <w:p w:rsidR="008F66D7" w:rsidRPr="001A3976" w:rsidP="007940B9">
            <w:pPr>
              <w:spacing w:after="120" w:line="276" w:lineRule="auto"/>
              <w:rPr>
                <w:rFonts w:ascii="Times New Roman" w:hAnsi="Times New Roman"/>
                <w:bCs/>
                <w:sz w:val="22"/>
                <w:szCs w:val="22"/>
              </w:rPr>
            </w:pPr>
            <w:r w:rsidRPr="001A3976" w:rsidR="00FB2AC6">
              <w:rPr>
                <w:rFonts w:ascii="Times New Roman" w:hAnsi="Times New Roman"/>
                <w:bCs/>
                <w:spacing w:val="-8"/>
                <w:sz w:val="22"/>
                <w:szCs w:val="22"/>
              </w:rPr>
              <w:t xml:space="preserve">Giảng viên cơ hữu ngành, thực hiện chương trình,  giảng dạy, hướng dẫn </w:t>
            </w:r>
            <w:r w:rsidR="007940B9">
              <w:rPr>
                <w:rFonts w:ascii="Times New Roman" w:hAnsi="Times New Roman"/>
                <w:bCs/>
                <w:spacing w:val="-8"/>
                <w:sz w:val="22"/>
                <w:szCs w:val="22"/>
              </w:rPr>
              <w:t>luận</w:t>
            </w:r>
            <w:r w:rsidRPr="001A3976" w:rsidR="00FB2AC6">
              <w:rPr>
                <w:rFonts w:ascii="Times New Roman" w:hAnsi="Times New Roman"/>
                <w:bCs/>
                <w:spacing w:val="-8"/>
                <w:sz w:val="22"/>
                <w:szCs w:val="22"/>
              </w:rPr>
              <w:t xml:space="preserve"> án tốt nghiệp</w:t>
            </w:r>
          </w:p>
        </w:tc>
      </w:tr>
      <w:tr w:rsidTr="0090010A">
        <w:tblPrEx>
          <w:tblW w:w="5217" w:type="pct"/>
          <w:jc w:val="center"/>
          <w:tblLook w:val="0000"/>
        </w:tblPrEx>
        <w:trPr>
          <w:cantSplit/>
          <w:trHeight w:val="664"/>
          <w:jc w:val="center"/>
        </w:trPr>
        <w:tc>
          <w:tcPr>
            <w:tcW w:w="263" w:type="pct"/>
            <w:vAlign w:val="center"/>
          </w:tcPr>
          <w:p w:rsidR="001A3976" w:rsidRPr="001A3976" w:rsidP="001A3976">
            <w:pPr>
              <w:spacing w:before="60"/>
              <w:jc w:val="center"/>
              <w:rPr>
                <w:rFonts w:ascii="Times New Roman" w:hAnsi="Times New Roman"/>
                <w:sz w:val="22"/>
                <w:szCs w:val="22"/>
              </w:rPr>
            </w:pPr>
            <w:r w:rsidRPr="001A3976">
              <w:rPr>
                <w:rFonts w:ascii="Times New Roman" w:hAnsi="Times New Roman"/>
                <w:sz w:val="22"/>
                <w:szCs w:val="22"/>
              </w:rPr>
              <w:t>7</w:t>
            </w:r>
          </w:p>
        </w:tc>
        <w:tc>
          <w:tcPr>
            <w:tcW w:w="784" w:type="pct"/>
            <w:vAlign w:val="center"/>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PGS.TS. Vũ Thị Ngân</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PGS.TS. Nguyễn Tiến Trung</w:t>
            </w:r>
          </w:p>
        </w:tc>
        <w:tc>
          <w:tcPr>
            <w:tcW w:w="1143" w:type="pct"/>
            <w:vAlign w:val="center"/>
          </w:tcPr>
          <w:p w:rsidR="001A3976" w:rsidRPr="001A3976" w:rsidP="001A3976">
            <w:pPr>
              <w:jc w:val="center"/>
              <w:rPr>
                <w:rFonts w:ascii="Times New Roman" w:hAnsi="Times New Roman"/>
                <w:sz w:val="22"/>
                <w:szCs w:val="22"/>
              </w:rPr>
            </w:pPr>
            <w:r w:rsidRPr="001A3976">
              <w:rPr>
                <w:rFonts w:ascii="Times New Roman" w:hAnsi="Times New Roman"/>
                <w:color w:val="000000"/>
                <w:sz w:val="22"/>
                <w:szCs w:val="22"/>
              </w:rPr>
              <w:t>Khoa học về cluster</w:t>
            </w:r>
          </w:p>
          <w:p w:rsidR="001A3976" w:rsidRPr="001A3976" w:rsidP="001A3976">
            <w:pPr>
              <w:spacing w:after="120" w:line="276" w:lineRule="auto"/>
              <w:jc w:val="center"/>
              <w:rPr>
                <w:rFonts w:ascii="Times New Roman" w:hAnsi="Times New Roman"/>
                <w:bCs/>
                <w:sz w:val="22"/>
                <w:szCs w:val="22"/>
              </w:rPr>
            </w:pPr>
          </w:p>
        </w:tc>
        <w:tc>
          <w:tcPr>
            <w:tcW w:w="679" w:type="pct"/>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Năm 2</w:t>
            </w:r>
          </w:p>
        </w:tc>
        <w:tc>
          <w:tcPr>
            <w:tcW w:w="271"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2</w:t>
            </w: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2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1095" w:type="pct"/>
          </w:tcPr>
          <w:p w:rsidR="001A3976" w:rsidRPr="001A3976" w:rsidP="001A3976">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Gi</w:t>
            </w:r>
            <w:r w:rsidRPr="001A3976">
              <w:rPr>
                <w:rFonts w:ascii="Times New Roman" w:hAnsi="Times New Roman"/>
                <w:bCs/>
                <w:spacing w:val="-8"/>
                <w:sz w:val="22"/>
                <w:szCs w:val="22"/>
              </w:rPr>
              <w:t>ảng viên cơ hữu ngành, thực</w:t>
            </w:r>
            <w:r w:rsidRPr="001A3976">
              <w:rPr>
                <w:rFonts w:ascii="Times New Roman" w:hAnsi="Times New Roman"/>
                <w:bCs/>
                <w:spacing w:val="-8"/>
                <w:sz w:val="22"/>
                <w:szCs w:val="22"/>
              </w:rPr>
              <w:t xml:space="preserve"> hiện chương </w:t>
            </w:r>
            <w:r w:rsidR="007940B9">
              <w:rPr>
                <w:rFonts w:ascii="Times New Roman" w:hAnsi="Times New Roman"/>
                <w:bCs/>
                <w:spacing w:val="-8"/>
                <w:sz w:val="22"/>
                <w:szCs w:val="22"/>
              </w:rPr>
              <w:t xml:space="preserve">trình,  giảng dạy, hướng dẫn luận </w:t>
            </w:r>
            <w:r w:rsidRPr="001A3976">
              <w:rPr>
                <w:rFonts w:ascii="Times New Roman" w:hAnsi="Times New Roman"/>
                <w:bCs/>
                <w:spacing w:val="-8"/>
                <w:sz w:val="22"/>
                <w:szCs w:val="22"/>
              </w:rPr>
              <w:t>án tốt nghiệp</w:t>
            </w:r>
          </w:p>
        </w:tc>
      </w:tr>
      <w:tr w:rsidTr="0090010A">
        <w:tblPrEx>
          <w:tblW w:w="5217" w:type="pct"/>
          <w:jc w:val="center"/>
          <w:tblLook w:val="0000"/>
        </w:tblPrEx>
        <w:trPr>
          <w:cantSplit/>
          <w:trHeight w:val="664"/>
          <w:jc w:val="center"/>
        </w:trPr>
        <w:tc>
          <w:tcPr>
            <w:tcW w:w="263" w:type="pct"/>
            <w:vAlign w:val="center"/>
          </w:tcPr>
          <w:p w:rsidR="001A3976" w:rsidRPr="001A3976" w:rsidP="001A3976">
            <w:pPr>
              <w:spacing w:before="60"/>
              <w:jc w:val="center"/>
              <w:rPr>
                <w:rFonts w:ascii="Times New Roman" w:hAnsi="Times New Roman"/>
                <w:sz w:val="22"/>
                <w:szCs w:val="22"/>
              </w:rPr>
            </w:pPr>
            <w:r w:rsidRPr="001A3976">
              <w:rPr>
                <w:rFonts w:ascii="Times New Roman" w:hAnsi="Times New Roman"/>
                <w:sz w:val="22"/>
                <w:szCs w:val="22"/>
              </w:rPr>
              <w:t>8</w:t>
            </w:r>
          </w:p>
        </w:tc>
        <w:tc>
          <w:tcPr>
            <w:tcW w:w="784" w:type="pct"/>
            <w:vAlign w:val="center"/>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PGS.TS. Nguyễn Tiến Trung</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PGS.TS. Vũ Thị Ngân</w:t>
            </w:r>
          </w:p>
        </w:tc>
        <w:tc>
          <w:tcPr>
            <w:tcW w:w="1143" w:type="pct"/>
            <w:vAlign w:val="center"/>
          </w:tcPr>
          <w:p w:rsidR="001A3976" w:rsidRPr="001A3976" w:rsidP="001A3976">
            <w:pPr>
              <w:jc w:val="center"/>
              <w:rPr>
                <w:rFonts w:ascii="Times New Roman" w:hAnsi="Times New Roman"/>
                <w:sz w:val="22"/>
                <w:szCs w:val="22"/>
              </w:rPr>
            </w:pPr>
            <w:r w:rsidRPr="001A3976">
              <w:rPr>
                <w:rFonts w:ascii="Times New Roman" w:hAnsi="Times New Roman"/>
                <w:color w:val="000000"/>
                <w:sz w:val="22"/>
                <w:szCs w:val="22"/>
              </w:rPr>
              <w:t>Liên kết h</w:t>
            </w:r>
            <w:r w:rsidR="006125F2">
              <w:rPr>
                <w:rFonts w:ascii="Times New Roman" w:hAnsi="Times New Roman"/>
                <w:color w:val="000000"/>
                <w:sz w:val="22"/>
                <w:szCs w:val="22"/>
              </w:rPr>
              <w:t>ydro</w:t>
            </w:r>
          </w:p>
          <w:p w:rsidR="001A3976" w:rsidRPr="001A3976" w:rsidP="001A3976">
            <w:pPr>
              <w:spacing w:after="120" w:line="276" w:lineRule="auto"/>
              <w:jc w:val="center"/>
              <w:rPr>
                <w:rFonts w:ascii="Times New Roman" w:hAnsi="Times New Roman"/>
                <w:sz w:val="22"/>
                <w:szCs w:val="22"/>
              </w:rPr>
            </w:pPr>
          </w:p>
        </w:tc>
        <w:tc>
          <w:tcPr>
            <w:tcW w:w="679" w:type="pct"/>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Năm 2</w:t>
            </w:r>
          </w:p>
        </w:tc>
        <w:tc>
          <w:tcPr>
            <w:tcW w:w="271"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3</w:t>
            </w: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2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1095" w:type="pct"/>
          </w:tcPr>
          <w:p w:rsidR="001A3976" w:rsidRPr="001A3976" w:rsidP="001A3976">
            <w:pPr>
              <w:tabs>
                <w:tab w:val="left" w:pos="360"/>
                <w:tab w:val="left" w:pos="720"/>
              </w:tabs>
              <w:ind w:left="-57" w:right="-57"/>
              <w:rPr>
                <w:rFonts w:ascii="Times New Roman" w:hAnsi="Times New Roman"/>
                <w:bCs/>
                <w:spacing w:val="-8"/>
                <w:sz w:val="22"/>
                <w:szCs w:val="22"/>
              </w:rPr>
            </w:pP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pacing w:val="-8"/>
                <w:sz w:val="22"/>
                <w:szCs w:val="22"/>
              </w:rPr>
              <w:t>- Giảng viên cơ hữu ngành, thực hiện chương</w:t>
            </w:r>
            <w:r w:rsidR="007940B9">
              <w:rPr>
                <w:rFonts w:ascii="Times New Roman" w:hAnsi="Times New Roman"/>
                <w:bCs/>
                <w:spacing w:val="-8"/>
                <w:sz w:val="22"/>
                <w:szCs w:val="22"/>
              </w:rPr>
              <w:t xml:space="preserve"> trình,  giảng dạy, hướng dẫn luận</w:t>
            </w:r>
            <w:r w:rsidRPr="001A3976">
              <w:rPr>
                <w:rFonts w:ascii="Times New Roman" w:hAnsi="Times New Roman"/>
                <w:bCs/>
                <w:spacing w:val="-8"/>
                <w:sz w:val="22"/>
                <w:szCs w:val="22"/>
              </w:rPr>
              <w:t xml:space="preserve"> án tốt </w:t>
            </w:r>
            <w:r w:rsidRPr="001A3976">
              <w:rPr>
                <w:rFonts w:ascii="Times New Roman" w:hAnsi="Times New Roman"/>
                <w:bCs/>
                <w:spacing w:val="-8"/>
                <w:sz w:val="22"/>
                <w:szCs w:val="22"/>
              </w:rPr>
              <w:t>nghiệp</w:t>
            </w:r>
          </w:p>
        </w:tc>
      </w:tr>
      <w:tr w:rsidTr="0090010A">
        <w:tblPrEx>
          <w:tblW w:w="5217" w:type="pct"/>
          <w:jc w:val="center"/>
          <w:tblLook w:val="0000"/>
        </w:tblPrEx>
        <w:trPr>
          <w:cantSplit/>
          <w:trHeight w:val="664"/>
          <w:jc w:val="center"/>
        </w:trPr>
        <w:tc>
          <w:tcPr>
            <w:tcW w:w="263" w:type="pct"/>
            <w:vAlign w:val="center"/>
          </w:tcPr>
          <w:p w:rsidR="001A3976" w:rsidRPr="001A3976" w:rsidP="001A3976">
            <w:pPr>
              <w:spacing w:before="60"/>
              <w:jc w:val="center"/>
              <w:rPr>
                <w:rFonts w:ascii="Times New Roman" w:hAnsi="Times New Roman"/>
                <w:sz w:val="22"/>
                <w:szCs w:val="22"/>
              </w:rPr>
            </w:pPr>
            <w:r w:rsidRPr="001A3976">
              <w:rPr>
                <w:rFonts w:ascii="Times New Roman" w:hAnsi="Times New Roman"/>
                <w:sz w:val="22"/>
                <w:szCs w:val="22"/>
              </w:rPr>
              <w:t>9</w:t>
            </w:r>
          </w:p>
        </w:tc>
        <w:tc>
          <w:tcPr>
            <w:tcW w:w="784" w:type="pct"/>
            <w:vAlign w:val="center"/>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GS. TS. Võ Viễn</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 TS</w:t>
            </w:r>
            <w:r w:rsidRPr="001A3976">
              <w:rPr>
                <w:rFonts w:ascii="Times New Roman" w:hAnsi="Times New Roman"/>
                <w:bCs/>
                <w:sz w:val="22"/>
                <w:szCs w:val="22"/>
              </w:rPr>
              <w:t>. Nguyễn Phi Hùng</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PGS.TS. Nguyễn Thị Vương Hoàn</w:t>
            </w:r>
          </w:p>
          <w:p w:rsidR="001A3976" w:rsidRPr="001A3976" w:rsidP="001A3976">
            <w:pPr>
              <w:spacing w:after="120" w:line="276" w:lineRule="auto"/>
              <w:rPr>
                <w:rFonts w:ascii="Times New Roman" w:hAnsi="Times New Roman"/>
                <w:bCs/>
                <w:sz w:val="22"/>
                <w:szCs w:val="22"/>
              </w:rPr>
            </w:pPr>
          </w:p>
        </w:tc>
        <w:tc>
          <w:tcPr>
            <w:tcW w:w="1143" w:type="pct"/>
            <w:vAlign w:val="center"/>
          </w:tcPr>
          <w:p w:rsidR="001A3976" w:rsidRPr="001A3976" w:rsidP="001A3976">
            <w:pPr>
              <w:jc w:val="center"/>
              <w:rPr>
                <w:rFonts w:ascii="Times New Roman" w:hAnsi="Times New Roman"/>
                <w:sz w:val="22"/>
                <w:szCs w:val="22"/>
              </w:rPr>
            </w:pPr>
            <w:r w:rsidRPr="001A3976">
              <w:rPr>
                <w:rFonts w:ascii="Times New Roman" w:hAnsi="Times New Roman"/>
                <w:color w:val="000000"/>
                <w:sz w:val="22"/>
                <w:szCs w:val="22"/>
              </w:rPr>
              <w:t>Vật liệu mao quản</w:t>
            </w:r>
          </w:p>
          <w:p w:rsidR="001A3976" w:rsidRPr="001A3976" w:rsidP="001A3976">
            <w:pPr>
              <w:spacing w:after="120" w:line="276" w:lineRule="auto"/>
              <w:jc w:val="center"/>
              <w:rPr>
                <w:rFonts w:ascii="Times New Roman" w:hAnsi="Times New Roman"/>
                <w:sz w:val="22"/>
                <w:szCs w:val="22"/>
              </w:rPr>
            </w:pPr>
          </w:p>
        </w:tc>
        <w:tc>
          <w:tcPr>
            <w:tcW w:w="679" w:type="pct"/>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Năm 2</w:t>
            </w:r>
          </w:p>
        </w:tc>
        <w:tc>
          <w:tcPr>
            <w:tcW w:w="271"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3</w:t>
            </w: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2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1095" w:type="pct"/>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pacing w:val="-8"/>
                <w:sz w:val="22"/>
                <w:szCs w:val="22"/>
              </w:rPr>
              <w:t>Giảng viên cơ hữu ngành, thực hiện chương</w:t>
            </w:r>
            <w:r w:rsidR="007940B9">
              <w:rPr>
                <w:rFonts w:ascii="Times New Roman" w:hAnsi="Times New Roman"/>
                <w:bCs/>
                <w:spacing w:val="-8"/>
                <w:sz w:val="22"/>
                <w:szCs w:val="22"/>
              </w:rPr>
              <w:t xml:space="preserve"> trình,  giảng dạy, hướng dẫn luận</w:t>
            </w:r>
            <w:r w:rsidRPr="001A3976">
              <w:rPr>
                <w:rFonts w:ascii="Times New Roman" w:hAnsi="Times New Roman"/>
                <w:bCs/>
                <w:spacing w:val="-8"/>
                <w:sz w:val="22"/>
                <w:szCs w:val="22"/>
              </w:rPr>
              <w:t xml:space="preserve"> án tốt nghiệp</w:t>
            </w:r>
          </w:p>
        </w:tc>
      </w:tr>
      <w:tr w:rsidTr="0090010A">
        <w:tblPrEx>
          <w:tblW w:w="5217" w:type="pct"/>
          <w:jc w:val="center"/>
          <w:tblLook w:val="0000"/>
        </w:tblPrEx>
        <w:trPr>
          <w:cantSplit/>
          <w:trHeight w:val="664"/>
          <w:jc w:val="center"/>
        </w:trPr>
        <w:tc>
          <w:tcPr>
            <w:tcW w:w="263" w:type="pct"/>
            <w:vAlign w:val="center"/>
          </w:tcPr>
          <w:p w:rsidR="001A3976" w:rsidRPr="001A3976" w:rsidP="001A3976">
            <w:pPr>
              <w:spacing w:before="60"/>
              <w:jc w:val="center"/>
              <w:rPr>
                <w:rFonts w:ascii="Times New Roman" w:hAnsi="Times New Roman"/>
                <w:sz w:val="22"/>
                <w:szCs w:val="22"/>
              </w:rPr>
            </w:pPr>
            <w:r w:rsidRPr="001A3976">
              <w:rPr>
                <w:rFonts w:ascii="Times New Roman" w:hAnsi="Times New Roman"/>
                <w:sz w:val="22"/>
                <w:szCs w:val="22"/>
              </w:rPr>
              <w:t>10</w:t>
            </w:r>
          </w:p>
        </w:tc>
        <w:tc>
          <w:tcPr>
            <w:tcW w:w="784" w:type="pct"/>
            <w:vAlign w:val="center"/>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GS. TS. Võ Viễn</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TS. Huỳnh Thị Miền Trung</w:t>
            </w:r>
          </w:p>
          <w:p w:rsidR="001A3976" w:rsidRPr="001A3976" w:rsidP="001A3976">
            <w:pPr>
              <w:spacing w:after="120" w:line="276" w:lineRule="auto"/>
              <w:rPr>
                <w:rFonts w:ascii="Times New Roman" w:hAnsi="Times New Roman"/>
                <w:bCs/>
                <w:sz w:val="22"/>
                <w:szCs w:val="22"/>
              </w:rPr>
            </w:pPr>
          </w:p>
        </w:tc>
        <w:tc>
          <w:tcPr>
            <w:tcW w:w="1143" w:type="pct"/>
            <w:vAlign w:val="center"/>
          </w:tcPr>
          <w:p w:rsidR="001A3976" w:rsidRPr="001A3976" w:rsidP="001A3976">
            <w:pPr>
              <w:jc w:val="center"/>
              <w:rPr>
                <w:rFonts w:ascii="Times New Roman" w:hAnsi="Times New Roman"/>
                <w:sz w:val="22"/>
                <w:szCs w:val="22"/>
              </w:rPr>
            </w:pPr>
            <w:r w:rsidRPr="001A3976">
              <w:rPr>
                <w:rFonts w:ascii="Times New Roman" w:hAnsi="Times New Roman"/>
                <w:color w:val="000000"/>
                <w:sz w:val="22"/>
                <w:szCs w:val="22"/>
              </w:rPr>
              <w:t>Vật liệu</w:t>
            </w:r>
            <w:r w:rsidRPr="001A3976">
              <w:rPr>
                <w:rFonts w:ascii="Times New Roman" w:hAnsi="Times New Roman"/>
                <w:color w:val="000000"/>
                <w:sz w:val="22"/>
                <w:szCs w:val="22"/>
              </w:rPr>
              <w:t xml:space="preserve"> nano </w:t>
            </w:r>
            <w:r w:rsidRPr="001A3976">
              <w:rPr>
                <w:rFonts w:ascii="Times New Roman" w:hAnsi="Times New Roman"/>
                <w:color w:val="000000"/>
                <w:sz w:val="22"/>
                <w:szCs w:val="22"/>
              </w:rPr>
              <w:t>và ứng dụng</w:t>
            </w:r>
          </w:p>
          <w:p w:rsidR="001A3976" w:rsidRPr="001A3976" w:rsidP="001A3976">
            <w:pPr>
              <w:spacing w:after="120" w:line="276" w:lineRule="auto"/>
              <w:jc w:val="center"/>
              <w:rPr>
                <w:rFonts w:ascii="Times New Roman" w:hAnsi="Times New Roman"/>
                <w:sz w:val="22"/>
                <w:szCs w:val="22"/>
              </w:rPr>
            </w:pPr>
          </w:p>
        </w:tc>
        <w:tc>
          <w:tcPr>
            <w:tcW w:w="679" w:type="pct"/>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Năm 2</w:t>
            </w:r>
          </w:p>
        </w:tc>
        <w:tc>
          <w:tcPr>
            <w:tcW w:w="271"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r w:rsidRPr="001A3976">
              <w:rPr>
                <w:rFonts w:ascii="Times New Roman" w:hAnsi="Times New Roman"/>
                <w:bCs/>
                <w:sz w:val="22"/>
                <w:szCs w:val="22"/>
              </w:rPr>
              <w:t>3</w:t>
            </w: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2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272" w:type="pct"/>
            <w:shd w:val="clear" w:color="auto" w:fill="FFFFFF"/>
            <w:vAlign w:val="center"/>
          </w:tcPr>
          <w:p w:rsidR="001A3976" w:rsidRPr="001A3976" w:rsidP="001A3976">
            <w:pPr>
              <w:spacing w:after="120" w:line="276" w:lineRule="auto"/>
              <w:jc w:val="center"/>
              <w:rPr>
                <w:rFonts w:ascii="Times New Roman" w:hAnsi="Times New Roman"/>
                <w:bCs/>
                <w:sz w:val="22"/>
                <w:szCs w:val="22"/>
              </w:rPr>
            </w:pPr>
          </w:p>
        </w:tc>
        <w:tc>
          <w:tcPr>
            <w:tcW w:w="1095" w:type="pct"/>
          </w:tcPr>
          <w:p w:rsidR="001A3976" w:rsidRPr="001A3976" w:rsidP="001A3976">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 G</w:t>
            </w:r>
            <w:r w:rsidRPr="001A3976">
              <w:rPr>
                <w:rFonts w:ascii="Times New Roman" w:hAnsi="Times New Roman"/>
                <w:bCs/>
                <w:spacing w:val="-8"/>
                <w:sz w:val="22"/>
                <w:szCs w:val="22"/>
              </w:rPr>
              <w:t>iảng viên chủ trì ngành, thực hiện chương</w:t>
            </w:r>
            <w:r w:rsidR="007940B9">
              <w:rPr>
                <w:rFonts w:ascii="Times New Roman" w:hAnsi="Times New Roman"/>
                <w:bCs/>
                <w:spacing w:val="-8"/>
                <w:sz w:val="22"/>
                <w:szCs w:val="22"/>
              </w:rPr>
              <w:t xml:space="preserve"> trình,  giảng dạy, hướng dẫn luận</w:t>
            </w:r>
            <w:r w:rsidRPr="001A3976">
              <w:rPr>
                <w:rFonts w:ascii="Times New Roman" w:hAnsi="Times New Roman"/>
                <w:bCs/>
                <w:spacing w:val="-8"/>
                <w:sz w:val="22"/>
                <w:szCs w:val="22"/>
              </w:rPr>
              <w:t xml:space="preserve"> án tốt nghiệp</w:t>
            </w:r>
          </w:p>
          <w:p w:rsidR="001A3976" w:rsidRPr="001A3976" w:rsidP="007940B9">
            <w:pPr>
              <w:spacing w:after="120" w:line="276" w:lineRule="auto"/>
              <w:rPr>
                <w:rFonts w:ascii="Times New Roman" w:hAnsi="Times New Roman"/>
                <w:bCs/>
                <w:sz w:val="22"/>
                <w:szCs w:val="22"/>
              </w:rPr>
            </w:pPr>
            <w:r w:rsidRPr="001A3976">
              <w:rPr>
                <w:rFonts w:ascii="Times New Roman" w:hAnsi="Times New Roman"/>
                <w:bCs/>
                <w:spacing w:val="-8"/>
                <w:sz w:val="22"/>
                <w:szCs w:val="22"/>
              </w:rPr>
              <w:t xml:space="preserve">- Giảng viên cơ hữu ngành, thực hiện chương trình,  giảng dạy, hướng dẫn </w:t>
            </w:r>
            <w:r w:rsidR="007940B9">
              <w:rPr>
                <w:rFonts w:ascii="Times New Roman" w:hAnsi="Times New Roman"/>
                <w:bCs/>
                <w:spacing w:val="-8"/>
                <w:sz w:val="22"/>
                <w:szCs w:val="22"/>
              </w:rPr>
              <w:t>luận</w:t>
            </w:r>
            <w:r w:rsidRPr="001A3976">
              <w:rPr>
                <w:rFonts w:ascii="Times New Roman" w:hAnsi="Times New Roman"/>
                <w:bCs/>
                <w:spacing w:val="-8"/>
                <w:sz w:val="22"/>
                <w:szCs w:val="22"/>
              </w:rPr>
              <w:t xml:space="preserve"> án tốt nghiệp</w:t>
            </w:r>
          </w:p>
        </w:tc>
      </w:tr>
      <w:tr w:rsidTr="0090010A">
        <w:tblPrEx>
          <w:tblW w:w="5217" w:type="pct"/>
          <w:jc w:val="center"/>
          <w:tblLook w:val="0000"/>
        </w:tblPrEx>
        <w:trPr>
          <w:cantSplit/>
          <w:trHeight w:val="664"/>
          <w:jc w:val="center"/>
        </w:trPr>
        <w:tc>
          <w:tcPr>
            <w:tcW w:w="263" w:type="pct"/>
            <w:vAlign w:val="center"/>
          </w:tcPr>
          <w:p w:rsidR="00841939" w:rsidRPr="001A3976" w:rsidP="00BE4A20">
            <w:pPr>
              <w:spacing w:before="60"/>
              <w:jc w:val="center"/>
              <w:rPr>
                <w:rFonts w:ascii="Times New Roman" w:hAnsi="Times New Roman"/>
                <w:sz w:val="22"/>
                <w:szCs w:val="22"/>
              </w:rPr>
            </w:pPr>
            <w:r w:rsidRPr="001A3976" w:rsidR="00BE4A20">
              <w:rPr>
                <w:rFonts w:ascii="Times New Roman" w:hAnsi="Times New Roman"/>
                <w:sz w:val="22"/>
                <w:szCs w:val="22"/>
              </w:rPr>
              <w:t>11</w:t>
            </w:r>
          </w:p>
        </w:tc>
        <w:tc>
          <w:tcPr>
            <w:tcW w:w="784" w:type="pct"/>
            <w:vAlign w:val="center"/>
          </w:tcPr>
          <w:p w:rsidR="00FA48A7" w:rsidRPr="001A3976" w:rsidP="00F317B8">
            <w:pPr>
              <w:spacing w:after="120" w:line="276" w:lineRule="auto"/>
              <w:rPr>
                <w:rFonts w:ascii="Times New Roman" w:hAnsi="Times New Roman"/>
                <w:bCs/>
                <w:sz w:val="22"/>
                <w:szCs w:val="22"/>
              </w:rPr>
            </w:pPr>
            <w:r w:rsidRPr="001A3976" w:rsidR="001A3976">
              <w:rPr>
                <w:rFonts w:ascii="Times New Roman" w:hAnsi="Times New Roman"/>
                <w:bCs/>
                <w:sz w:val="22"/>
                <w:szCs w:val="22"/>
              </w:rPr>
              <w:t>BM Hóa học</w:t>
            </w:r>
          </w:p>
          <w:p w:rsidR="001A3976" w:rsidRPr="001A3976" w:rsidP="00F317B8">
            <w:pPr>
              <w:spacing w:after="120" w:line="276" w:lineRule="auto"/>
              <w:rPr>
                <w:rFonts w:ascii="Times New Roman" w:hAnsi="Times New Roman"/>
                <w:bCs/>
                <w:sz w:val="22"/>
                <w:szCs w:val="22"/>
              </w:rPr>
            </w:pPr>
            <w:r w:rsidRPr="001A3976">
              <w:rPr>
                <w:rFonts w:ascii="Times New Roman" w:hAnsi="Times New Roman"/>
                <w:bCs/>
                <w:sz w:val="22"/>
                <w:szCs w:val="22"/>
              </w:rPr>
              <w:t>BM CNHH-TP</w:t>
            </w:r>
          </w:p>
          <w:p w:rsidR="00841939" w:rsidRPr="001A3976" w:rsidP="00F317B8">
            <w:pPr>
              <w:spacing w:after="120" w:line="276" w:lineRule="auto"/>
              <w:rPr>
                <w:rFonts w:ascii="Times New Roman" w:hAnsi="Times New Roman"/>
                <w:bCs/>
                <w:sz w:val="22"/>
                <w:szCs w:val="22"/>
              </w:rPr>
            </w:pPr>
          </w:p>
        </w:tc>
        <w:tc>
          <w:tcPr>
            <w:tcW w:w="1143" w:type="pct"/>
            <w:vAlign w:val="center"/>
          </w:tcPr>
          <w:p w:rsidR="00951449" w:rsidRPr="001A3976" w:rsidP="00951449">
            <w:pPr>
              <w:jc w:val="center"/>
              <w:rPr>
                <w:rFonts w:ascii="Times New Roman" w:hAnsi="Times New Roman"/>
                <w:sz w:val="22"/>
                <w:szCs w:val="22"/>
              </w:rPr>
            </w:pPr>
            <w:r w:rsidRPr="001A3976">
              <w:rPr>
                <w:rFonts w:ascii="Times New Roman" w:hAnsi="Times New Roman"/>
                <w:color w:val="000000"/>
                <w:sz w:val="22"/>
                <w:szCs w:val="22"/>
              </w:rPr>
              <w:t>Tiểu luận tổng</w:t>
            </w:r>
            <w:r w:rsidRPr="001A3976">
              <w:rPr>
                <w:rFonts w:ascii="Times New Roman" w:hAnsi="Times New Roman"/>
                <w:color w:val="000000"/>
                <w:sz w:val="22"/>
                <w:szCs w:val="22"/>
              </w:rPr>
              <w:t xml:space="preserve"> quan</w:t>
            </w:r>
          </w:p>
          <w:p w:rsidR="00841939" w:rsidRPr="001A3976" w:rsidP="005B0DDA">
            <w:pPr>
              <w:spacing w:after="120" w:line="276" w:lineRule="auto"/>
              <w:jc w:val="center"/>
              <w:rPr>
                <w:rFonts w:ascii="Times New Roman" w:hAnsi="Times New Roman"/>
                <w:sz w:val="22"/>
                <w:szCs w:val="22"/>
              </w:rPr>
            </w:pPr>
          </w:p>
        </w:tc>
        <w:tc>
          <w:tcPr>
            <w:tcW w:w="679" w:type="pct"/>
            <w:vAlign w:val="center"/>
          </w:tcPr>
          <w:p w:rsidR="00841939" w:rsidRPr="001A3976" w:rsidP="008F66D7">
            <w:pPr>
              <w:spacing w:after="120" w:line="276" w:lineRule="auto"/>
              <w:jc w:val="center"/>
              <w:rPr>
                <w:rFonts w:ascii="Times New Roman" w:hAnsi="Times New Roman"/>
                <w:bCs/>
                <w:sz w:val="22"/>
                <w:szCs w:val="22"/>
              </w:rPr>
            </w:pPr>
            <w:r w:rsidRPr="001A3976" w:rsidR="001A3976">
              <w:rPr>
                <w:rFonts w:ascii="Times New Roman" w:hAnsi="Times New Roman"/>
                <w:bCs/>
                <w:sz w:val="22"/>
                <w:szCs w:val="22"/>
              </w:rPr>
              <w:t>Năm 3</w:t>
            </w:r>
          </w:p>
        </w:tc>
        <w:tc>
          <w:tcPr>
            <w:tcW w:w="271" w:type="pct"/>
            <w:shd w:val="clear" w:color="auto" w:fill="FFFFFF"/>
            <w:vAlign w:val="center"/>
          </w:tcPr>
          <w:p w:rsidR="00841939"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841939"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841939"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841939" w:rsidRPr="001A3976" w:rsidP="008F66D7">
            <w:pPr>
              <w:spacing w:after="120" w:line="276" w:lineRule="auto"/>
              <w:jc w:val="center"/>
              <w:rPr>
                <w:rFonts w:ascii="Times New Roman" w:hAnsi="Times New Roman"/>
                <w:bCs/>
                <w:sz w:val="22"/>
                <w:szCs w:val="22"/>
              </w:rPr>
            </w:pPr>
          </w:p>
        </w:tc>
        <w:tc>
          <w:tcPr>
            <w:tcW w:w="1095" w:type="pct"/>
          </w:tcPr>
          <w:p w:rsidR="00B75A30" w:rsidRPr="001A3976" w:rsidP="00B75A30">
            <w:pPr>
              <w:tabs>
                <w:tab w:val="left" w:pos="360"/>
                <w:tab w:val="left" w:pos="720"/>
              </w:tabs>
              <w:ind w:left="-57" w:right="-57"/>
              <w:rPr>
                <w:rFonts w:ascii="Times New Roman" w:hAnsi="Times New Roman"/>
                <w:bCs/>
                <w:spacing w:val="-8"/>
                <w:sz w:val="22"/>
                <w:szCs w:val="22"/>
              </w:rPr>
            </w:pPr>
            <w:r w:rsidRPr="001A3976">
              <w:rPr>
                <w:rFonts w:ascii="Times New Roman" w:hAnsi="Times New Roman"/>
                <w:bCs/>
                <w:spacing w:val="-8"/>
                <w:sz w:val="22"/>
                <w:szCs w:val="22"/>
              </w:rPr>
              <w:t>- Giảng viên ch</w:t>
            </w:r>
            <w:r w:rsidRPr="001A3976">
              <w:rPr>
                <w:rFonts w:ascii="Times New Roman" w:hAnsi="Times New Roman"/>
                <w:bCs/>
                <w:spacing w:val="-8"/>
                <w:sz w:val="22"/>
                <w:szCs w:val="22"/>
              </w:rPr>
              <w:t xml:space="preserve">ủ </w:t>
            </w:r>
            <w:r w:rsidRPr="001A3976">
              <w:rPr>
                <w:rFonts w:ascii="Times New Roman" w:hAnsi="Times New Roman"/>
                <w:bCs/>
                <w:spacing w:val="-8"/>
                <w:sz w:val="22"/>
                <w:szCs w:val="22"/>
              </w:rPr>
              <w:t>trì ngành, th</w:t>
            </w:r>
            <w:r w:rsidRPr="001A3976">
              <w:rPr>
                <w:rFonts w:ascii="Times New Roman" w:hAnsi="Times New Roman"/>
                <w:bCs/>
                <w:spacing w:val="-8"/>
                <w:sz w:val="22"/>
                <w:szCs w:val="22"/>
              </w:rPr>
              <w:t>ực hiện chương</w:t>
            </w:r>
            <w:r w:rsidR="007940B9">
              <w:rPr>
                <w:rFonts w:ascii="Times New Roman" w:hAnsi="Times New Roman"/>
                <w:bCs/>
                <w:spacing w:val="-8"/>
                <w:sz w:val="22"/>
                <w:szCs w:val="22"/>
              </w:rPr>
              <w:t xml:space="preserve"> trình,  giảng dạy, hướng dẫn luận</w:t>
            </w:r>
            <w:r w:rsidRPr="001A3976">
              <w:rPr>
                <w:rFonts w:ascii="Times New Roman" w:hAnsi="Times New Roman"/>
                <w:bCs/>
                <w:spacing w:val="-8"/>
                <w:sz w:val="22"/>
                <w:szCs w:val="22"/>
              </w:rPr>
              <w:t xml:space="preserve"> án tốt nghiệp</w:t>
            </w:r>
          </w:p>
          <w:p w:rsidR="00841939" w:rsidRPr="001A3976" w:rsidP="007940B9">
            <w:pPr>
              <w:spacing w:after="120" w:line="276" w:lineRule="auto"/>
              <w:rPr>
                <w:rFonts w:ascii="Times New Roman" w:hAnsi="Times New Roman"/>
                <w:bCs/>
                <w:sz w:val="22"/>
                <w:szCs w:val="22"/>
              </w:rPr>
            </w:pPr>
            <w:r w:rsidRPr="001A3976" w:rsidR="00B75A30">
              <w:rPr>
                <w:rFonts w:ascii="Times New Roman" w:hAnsi="Times New Roman"/>
                <w:bCs/>
                <w:spacing w:val="-8"/>
                <w:sz w:val="22"/>
                <w:szCs w:val="22"/>
              </w:rPr>
              <w:t xml:space="preserve">- Giảng viên cơ hữu ngành, thực hiện chương trình,  giảng dạy, hướng dẫn </w:t>
            </w:r>
            <w:r w:rsidR="007940B9">
              <w:rPr>
                <w:rFonts w:ascii="Times New Roman" w:hAnsi="Times New Roman"/>
                <w:bCs/>
                <w:spacing w:val="-8"/>
                <w:sz w:val="22"/>
                <w:szCs w:val="22"/>
              </w:rPr>
              <w:t>luận</w:t>
            </w:r>
            <w:r w:rsidRPr="001A3976" w:rsidR="00B75A30">
              <w:rPr>
                <w:rFonts w:ascii="Times New Roman" w:hAnsi="Times New Roman"/>
                <w:bCs/>
                <w:spacing w:val="-8"/>
                <w:sz w:val="22"/>
                <w:szCs w:val="22"/>
              </w:rPr>
              <w:t xml:space="preserve"> án tốt nghiệp</w:t>
            </w:r>
          </w:p>
        </w:tc>
      </w:tr>
      <w:tr w:rsidTr="0090010A">
        <w:tblPrEx>
          <w:tblW w:w="5217" w:type="pct"/>
          <w:jc w:val="center"/>
          <w:tblLook w:val="0000"/>
        </w:tblPrEx>
        <w:trPr>
          <w:cantSplit/>
          <w:trHeight w:val="664"/>
          <w:jc w:val="center"/>
        </w:trPr>
        <w:tc>
          <w:tcPr>
            <w:tcW w:w="263" w:type="pct"/>
            <w:vAlign w:val="center"/>
          </w:tcPr>
          <w:p w:rsidR="00F317B8" w:rsidRPr="001A3976" w:rsidP="00BE4A20">
            <w:pPr>
              <w:spacing w:before="60"/>
              <w:jc w:val="center"/>
              <w:rPr>
                <w:rFonts w:ascii="Times New Roman" w:hAnsi="Times New Roman"/>
                <w:sz w:val="22"/>
                <w:szCs w:val="22"/>
              </w:rPr>
            </w:pPr>
            <w:r w:rsidRPr="001A3976" w:rsidR="00BE4A20">
              <w:rPr>
                <w:rFonts w:ascii="Times New Roman" w:hAnsi="Times New Roman"/>
                <w:sz w:val="22"/>
                <w:szCs w:val="22"/>
              </w:rPr>
              <w:t>12</w:t>
            </w:r>
          </w:p>
        </w:tc>
        <w:tc>
          <w:tcPr>
            <w:tcW w:w="784" w:type="pct"/>
            <w:vAlign w:val="center"/>
          </w:tcPr>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BM Hóa học</w:t>
            </w:r>
          </w:p>
          <w:p w:rsidR="001A3976" w:rsidRPr="001A3976" w:rsidP="001A3976">
            <w:pPr>
              <w:spacing w:after="120" w:line="276" w:lineRule="auto"/>
              <w:rPr>
                <w:rFonts w:ascii="Times New Roman" w:hAnsi="Times New Roman"/>
                <w:bCs/>
                <w:sz w:val="22"/>
                <w:szCs w:val="22"/>
              </w:rPr>
            </w:pPr>
            <w:r w:rsidRPr="001A3976">
              <w:rPr>
                <w:rFonts w:ascii="Times New Roman" w:hAnsi="Times New Roman"/>
                <w:bCs/>
                <w:sz w:val="22"/>
                <w:szCs w:val="22"/>
              </w:rPr>
              <w:t>BM CNHH-TP</w:t>
            </w:r>
          </w:p>
          <w:p w:rsidR="00F317B8" w:rsidRPr="001A3976" w:rsidP="00F317B8">
            <w:pPr>
              <w:spacing w:after="120" w:line="276" w:lineRule="auto"/>
              <w:rPr>
                <w:rFonts w:ascii="Times New Roman" w:hAnsi="Times New Roman"/>
                <w:bCs/>
                <w:sz w:val="22"/>
                <w:szCs w:val="22"/>
              </w:rPr>
            </w:pPr>
          </w:p>
        </w:tc>
        <w:tc>
          <w:tcPr>
            <w:tcW w:w="1143" w:type="pct"/>
            <w:vAlign w:val="center"/>
          </w:tcPr>
          <w:p w:rsidR="00951449" w:rsidRPr="001A3976" w:rsidP="00951449">
            <w:pPr>
              <w:jc w:val="center"/>
              <w:rPr>
                <w:rFonts w:ascii="Times New Roman" w:hAnsi="Times New Roman"/>
                <w:sz w:val="22"/>
                <w:szCs w:val="22"/>
              </w:rPr>
            </w:pPr>
            <w:r w:rsidRPr="001A3976" w:rsidR="001A3976">
              <w:rPr>
                <w:rFonts w:ascii="Times New Roman" w:hAnsi="Times New Roman"/>
                <w:color w:val="000000"/>
                <w:sz w:val="22"/>
                <w:szCs w:val="22"/>
              </w:rPr>
              <w:t>L</w:t>
            </w:r>
            <w:r w:rsidRPr="001A3976">
              <w:rPr>
                <w:rFonts w:ascii="Times New Roman" w:hAnsi="Times New Roman"/>
                <w:color w:val="000000"/>
                <w:sz w:val="22"/>
                <w:szCs w:val="22"/>
              </w:rPr>
              <w:t>uận án tiến sĩ</w:t>
            </w:r>
          </w:p>
          <w:p w:rsidR="00F317B8" w:rsidRPr="001A3976" w:rsidP="005B0DDA">
            <w:pPr>
              <w:spacing w:after="120" w:line="276" w:lineRule="auto"/>
              <w:jc w:val="center"/>
              <w:rPr>
                <w:rFonts w:ascii="Times New Roman" w:hAnsi="Times New Roman"/>
                <w:sz w:val="22"/>
                <w:szCs w:val="22"/>
              </w:rPr>
            </w:pPr>
          </w:p>
        </w:tc>
        <w:tc>
          <w:tcPr>
            <w:tcW w:w="679" w:type="pct"/>
            <w:vAlign w:val="center"/>
          </w:tcPr>
          <w:p w:rsidR="00F317B8" w:rsidRPr="001A3976" w:rsidP="008F66D7">
            <w:pPr>
              <w:spacing w:after="120" w:line="276" w:lineRule="auto"/>
              <w:jc w:val="center"/>
              <w:rPr>
                <w:rFonts w:ascii="Times New Roman" w:hAnsi="Times New Roman"/>
                <w:bCs/>
                <w:sz w:val="22"/>
                <w:szCs w:val="22"/>
              </w:rPr>
            </w:pPr>
            <w:r w:rsidRPr="001A3976" w:rsidR="001A3976">
              <w:rPr>
                <w:rFonts w:ascii="Times New Roman" w:hAnsi="Times New Roman"/>
                <w:bCs/>
                <w:sz w:val="22"/>
                <w:szCs w:val="22"/>
              </w:rPr>
              <w:t>Toàn khóa</w:t>
            </w:r>
          </w:p>
        </w:tc>
        <w:tc>
          <w:tcPr>
            <w:tcW w:w="271" w:type="pct"/>
            <w:shd w:val="clear" w:color="auto" w:fill="FFFFFF"/>
            <w:vAlign w:val="center"/>
          </w:tcPr>
          <w:p w:rsidR="00F317B8" w:rsidRPr="001A3976" w:rsidP="008F66D7">
            <w:pPr>
              <w:spacing w:after="120" w:line="276" w:lineRule="auto"/>
              <w:jc w:val="center"/>
              <w:rPr>
                <w:rFonts w:ascii="Times New Roman" w:hAnsi="Times New Roman"/>
                <w:bCs/>
                <w:sz w:val="22"/>
                <w:szCs w:val="22"/>
              </w:rPr>
            </w:pPr>
            <w:r w:rsidRPr="001A3976" w:rsidR="00E31121">
              <w:rPr>
                <w:rFonts w:ascii="Times New Roman" w:hAnsi="Times New Roman"/>
                <w:bCs/>
                <w:sz w:val="22"/>
                <w:szCs w:val="22"/>
              </w:rPr>
              <w:t>3</w:t>
            </w:r>
          </w:p>
        </w:tc>
        <w:tc>
          <w:tcPr>
            <w:tcW w:w="272" w:type="pct"/>
            <w:shd w:val="clear" w:color="auto" w:fill="FFFFFF"/>
            <w:vAlign w:val="center"/>
          </w:tcPr>
          <w:p w:rsidR="00F317B8" w:rsidRPr="001A3976" w:rsidP="008F66D7">
            <w:pPr>
              <w:spacing w:after="120" w:line="276" w:lineRule="auto"/>
              <w:jc w:val="center"/>
              <w:rPr>
                <w:rFonts w:ascii="Times New Roman" w:hAnsi="Times New Roman"/>
                <w:bCs/>
                <w:sz w:val="22"/>
                <w:szCs w:val="22"/>
              </w:rPr>
            </w:pPr>
          </w:p>
        </w:tc>
        <w:tc>
          <w:tcPr>
            <w:tcW w:w="222" w:type="pct"/>
            <w:shd w:val="clear" w:color="auto" w:fill="FFFFFF"/>
            <w:vAlign w:val="center"/>
          </w:tcPr>
          <w:p w:rsidR="00F317B8" w:rsidRPr="001A3976" w:rsidP="008F66D7">
            <w:pPr>
              <w:spacing w:after="120" w:line="276" w:lineRule="auto"/>
              <w:jc w:val="center"/>
              <w:rPr>
                <w:rFonts w:ascii="Times New Roman" w:hAnsi="Times New Roman"/>
                <w:bCs/>
                <w:sz w:val="22"/>
                <w:szCs w:val="22"/>
              </w:rPr>
            </w:pPr>
          </w:p>
        </w:tc>
        <w:tc>
          <w:tcPr>
            <w:tcW w:w="272" w:type="pct"/>
            <w:shd w:val="clear" w:color="auto" w:fill="FFFFFF"/>
            <w:vAlign w:val="center"/>
          </w:tcPr>
          <w:p w:rsidR="00F317B8" w:rsidRPr="001A3976" w:rsidP="008F66D7">
            <w:pPr>
              <w:spacing w:after="120" w:line="276" w:lineRule="auto"/>
              <w:jc w:val="center"/>
              <w:rPr>
                <w:rFonts w:ascii="Times New Roman" w:hAnsi="Times New Roman"/>
                <w:bCs/>
                <w:sz w:val="22"/>
                <w:szCs w:val="22"/>
              </w:rPr>
            </w:pPr>
          </w:p>
        </w:tc>
        <w:tc>
          <w:tcPr>
            <w:tcW w:w="1095" w:type="pct"/>
          </w:tcPr>
          <w:p w:rsidR="006125F2" w:rsidP="006125F2">
            <w:pPr>
              <w:tabs>
                <w:tab w:val="left" w:pos="360"/>
                <w:tab w:val="left" w:pos="720"/>
              </w:tabs>
              <w:ind w:left="-57" w:right="-57"/>
              <w:rPr>
                <w:rFonts w:ascii="Times New Roman" w:hAnsi="Times New Roman"/>
                <w:bCs/>
                <w:spacing w:val="-8"/>
                <w:sz w:val="22"/>
                <w:szCs w:val="22"/>
              </w:rPr>
            </w:pPr>
            <w:r w:rsidRPr="001A3976" w:rsidR="00B75A30">
              <w:rPr>
                <w:rFonts w:ascii="Times New Roman" w:hAnsi="Times New Roman"/>
                <w:bCs/>
                <w:spacing w:val="-8"/>
                <w:sz w:val="22"/>
                <w:szCs w:val="22"/>
              </w:rPr>
              <w:t>- Giảng viên chủ trì ngành,</w:t>
            </w:r>
            <w:r w:rsidRPr="001A3976" w:rsidR="00B75A30">
              <w:rPr>
                <w:rFonts w:ascii="Times New Roman" w:hAnsi="Times New Roman"/>
                <w:bCs/>
                <w:spacing w:val="-8"/>
                <w:sz w:val="22"/>
                <w:szCs w:val="22"/>
              </w:rPr>
              <w:t xml:space="preserve"> thực hiện chương trình,  g</w:t>
            </w:r>
            <w:r w:rsidRPr="001A3976" w:rsidR="00B75A30">
              <w:rPr>
                <w:rFonts w:ascii="Times New Roman" w:hAnsi="Times New Roman"/>
                <w:bCs/>
                <w:spacing w:val="-8"/>
                <w:sz w:val="22"/>
                <w:szCs w:val="22"/>
              </w:rPr>
              <w:t xml:space="preserve">iảng dạy, hướng dẫn </w:t>
            </w:r>
            <w:r w:rsidR="007940B9">
              <w:rPr>
                <w:rFonts w:ascii="Times New Roman" w:hAnsi="Times New Roman"/>
                <w:bCs/>
                <w:spacing w:val="-8"/>
                <w:sz w:val="22"/>
                <w:szCs w:val="22"/>
              </w:rPr>
              <w:t xml:space="preserve">luận </w:t>
            </w:r>
            <w:r w:rsidRPr="001A3976" w:rsidR="00B75A30">
              <w:rPr>
                <w:rFonts w:ascii="Times New Roman" w:hAnsi="Times New Roman"/>
                <w:bCs/>
                <w:spacing w:val="-8"/>
                <w:sz w:val="22"/>
                <w:szCs w:val="22"/>
              </w:rPr>
              <w:t>án tốt nghiệp</w:t>
            </w:r>
          </w:p>
          <w:p w:rsidR="00F317B8" w:rsidRPr="006125F2" w:rsidP="006125F2">
            <w:pPr>
              <w:tabs>
                <w:tab w:val="left" w:pos="360"/>
                <w:tab w:val="left" w:pos="720"/>
              </w:tabs>
              <w:ind w:left="-57" w:right="-57"/>
              <w:rPr>
                <w:rFonts w:ascii="Times New Roman" w:hAnsi="Times New Roman"/>
                <w:bCs/>
                <w:spacing w:val="-8"/>
                <w:sz w:val="22"/>
                <w:szCs w:val="22"/>
              </w:rPr>
            </w:pPr>
            <w:r w:rsidRPr="001A3976" w:rsidR="00B75A30">
              <w:rPr>
                <w:rFonts w:ascii="Times New Roman" w:hAnsi="Times New Roman"/>
                <w:bCs/>
                <w:spacing w:val="-8"/>
                <w:sz w:val="22"/>
                <w:szCs w:val="22"/>
              </w:rPr>
              <w:t>- Giảng viên cơ hữu ngành, thực hiện chương</w:t>
            </w:r>
            <w:r w:rsidR="007940B9">
              <w:rPr>
                <w:rFonts w:ascii="Times New Roman" w:hAnsi="Times New Roman"/>
                <w:bCs/>
                <w:spacing w:val="-8"/>
                <w:sz w:val="22"/>
                <w:szCs w:val="22"/>
              </w:rPr>
              <w:t xml:space="preserve"> trình,  giảng dạy, hướng dẫn luận</w:t>
            </w:r>
            <w:r w:rsidRPr="001A3976" w:rsidR="00B75A30">
              <w:rPr>
                <w:rFonts w:ascii="Times New Roman" w:hAnsi="Times New Roman"/>
                <w:bCs/>
                <w:spacing w:val="-8"/>
                <w:sz w:val="22"/>
                <w:szCs w:val="22"/>
              </w:rPr>
              <w:t xml:space="preserve"> án tốt nghiệp</w:t>
            </w:r>
          </w:p>
        </w:tc>
      </w:tr>
    </w:tbl>
    <w:p w:rsidR="007940B9" w:rsidRPr="007940B9" w:rsidP="00975CD9">
      <w:pPr>
        <w:numPr>
          <w:ilvl w:val="0"/>
          <w:numId w:val="3"/>
        </w:numPr>
        <w:spacing w:before="240" w:after="240" w:line="288" w:lineRule="auto"/>
        <w:ind w:left="720" w:hanging="360"/>
        <w:rPr>
          <w:rFonts w:ascii="Times New Roman" w:hAnsi="Times New Roman"/>
          <w:b/>
          <w:sz w:val="22"/>
          <w:szCs w:val="22"/>
        </w:rPr>
      </w:pPr>
      <w:r w:rsidRPr="007940B9">
        <w:rPr>
          <w:rFonts w:ascii="Times New Roman" w:hAnsi="Times New Roman"/>
          <w:b/>
          <w:bCs/>
          <w:color w:val="000000"/>
          <w:sz w:val="22"/>
          <w:szCs w:val="22"/>
        </w:rPr>
        <w:t xml:space="preserve">Dành cho NCS có bằng thạc sĩ </w:t>
      </w:r>
      <w:r w:rsidRPr="00975CD9" w:rsidR="00975CD9">
        <w:rPr>
          <w:rFonts w:ascii="Times New Roman" w:hAnsi="Times New Roman"/>
          <w:b/>
          <w:bCs/>
          <w:color w:val="000000"/>
          <w:sz w:val="22"/>
          <w:szCs w:val="22"/>
        </w:rPr>
        <w:t>chuyên ngành gần</w:t>
      </w: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2525"/>
        <w:gridCol w:w="3682"/>
        <w:gridCol w:w="2186"/>
        <w:gridCol w:w="874"/>
        <w:gridCol w:w="874"/>
        <w:gridCol w:w="712"/>
        <w:gridCol w:w="874"/>
        <w:gridCol w:w="3307"/>
      </w:tblGrid>
      <w:tr w:rsidTr="0090010A">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267" w:type="pct"/>
            <w:vMerge w:val="restart"/>
            <w:shd w:val="clear" w:color="auto" w:fill="auto"/>
            <w:vAlign w:val="center"/>
          </w:tcPr>
          <w:p w:rsidR="007940B9" w:rsidRPr="001A3976" w:rsidP="008B1325">
            <w:pPr>
              <w:tabs>
                <w:tab w:val="left" w:pos="360"/>
                <w:tab w:val="left" w:pos="720"/>
              </w:tabs>
              <w:ind w:left="-57" w:right="-57"/>
              <w:jc w:val="center"/>
              <w:rPr>
                <w:rFonts w:ascii="Times New Roman" w:hAnsi="Times New Roman"/>
                <w:b/>
                <w:sz w:val="22"/>
                <w:szCs w:val="22"/>
              </w:rPr>
            </w:pPr>
            <w:r w:rsidRPr="001A3976">
              <w:rPr>
                <w:rFonts w:ascii="Times New Roman" w:hAnsi="Times New Roman"/>
                <w:b/>
                <w:sz w:val="22"/>
                <w:szCs w:val="22"/>
              </w:rPr>
              <w:t>STT</w:t>
            </w:r>
          </w:p>
        </w:tc>
        <w:tc>
          <w:tcPr>
            <w:tcW w:w="795" w:type="pct"/>
            <w:vMerge w:val="restart"/>
            <w:shd w:val="clear" w:color="auto" w:fill="auto"/>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 và tên</w:t>
            </w:r>
          </w:p>
        </w:tc>
        <w:tc>
          <w:tcPr>
            <w:tcW w:w="1159" w:type="pct"/>
            <w:vMerge w:val="restart"/>
            <w:shd w:val="clear" w:color="auto" w:fill="auto"/>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z w:val="22"/>
                <w:szCs w:val="22"/>
              </w:rPr>
              <w:t>Học</w:t>
            </w:r>
            <w:r w:rsidRPr="001A3976">
              <w:rPr>
                <w:rFonts w:ascii="Times New Roman" w:hAnsi="Times New Roman"/>
                <w:b/>
                <w:sz w:val="22"/>
                <w:szCs w:val="22"/>
              </w:rPr>
              <w:t xml:space="preserve"> phần</w:t>
            </w:r>
            <w:r w:rsidRPr="001A3976">
              <w:rPr>
                <w:rFonts w:ascii="Times New Roman" w:hAnsi="Times New Roman"/>
                <w:b/>
                <w:sz w:val="22"/>
                <w:szCs w:val="22"/>
              </w:rPr>
              <w:t>/môn h</w:t>
            </w:r>
            <w:r w:rsidRPr="001A3976">
              <w:rPr>
                <w:rFonts w:ascii="Times New Roman" w:hAnsi="Times New Roman"/>
                <w:b/>
                <w:sz w:val="22"/>
                <w:szCs w:val="22"/>
              </w:rPr>
              <w:t>ọc giảng dạy</w:t>
            </w:r>
          </w:p>
        </w:tc>
        <w:tc>
          <w:tcPr>
            <w:tcW w:w="688" w:type="pct"/>
            <w:vMerge w:val="restart"/>
            <w:shd w:val="clear" w:color="auto" w:fill="auto"/>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Thời gia</w:t>
            </w:r>
            <w:r w:rsidRPr="001A3976">
              <w:rPr>
                <w:rFonts w:ascii="Times New Roman" w:hAnsi="Times New Roman"/>
                <w:b/>
                <w:spacing w:val="-8"/>
                <w:sz w:val="22"/>
                <w:szCs w:val="22"/>
              </w:rPr>
              <w:t xml:space="preserve">n giảng </w:t>
            </w:r>
            <w:r w:rsidRPr="001A3976">
              <w:rPr>
                <w:rFonts w:ascii="Times New Roman" w:hAnsi="Times New Roman"/>
                <w:b/>
                <w:spacing w:val="-8"/>
                <w:sz w:val="22"/>
                <w:szCs w:val="22"/>
              </w:rPr>
              <w:t>dạy</w:t>
            </w:r>
          </w:p>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(học kỳ, năm học)</w:t>
            </w:r>
          </w:p>
        </w:tc>
        <w:tc>
          <w:tcPr>
            <w:tcW w:w="1049" w:type="pct"/>
            <w:gridSpan w:val="4"/>
            <w:shd w:val="clear" w:color="auto" w:fill="auto"/>
            <w:vAlign w:val="center"/>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Số tín chỉ</w:t>
            </w:r>
          </w:p>
        </w:tc>
        <w:tc>
          <w:tcPr>
            <w:tcW w:w="1041" w:type="pct"/>
            <w:vMerge w:val="restart"/>
            <w:shd w:val="clear" w:color="auto" w:fill="auto"/>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Giảng viên</w:t>
            </w:r>
          </w:p>
          <w:p w:rsidR="007940B9" w:rsidRPr="001A3976" w:rsidP="008B1325">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cơ hữu ngành phù hợp chủ trì xây dựng, thực hiện chương trình/chuyên môn phù chủ trì giảng dạy/hướng dẫn luận văn, luận án</w:t>
            </w:r>
          </w:p>
        </w:tc>
      </w:tr>
      <w:tr w:rsidTr="0090010A">
        <w:tblPrEx>
          <w:tblW w:w="5172" w:type="pct"/>
          <w:jc w:val="center"/>
          <w:tblLook w:val="0000"/>
        </w:tblPrEx>
        <w:trPr>
          <w:cantSplit/>
          <w:tblHeader/>
          <w:jc w:val="center"/>
        </w:trPr>
        <w:tc>
          <w:tcPr>
            <w:tcW w:w="267"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z w:val="22"/>
                <w:szCs w:val="22"/>
              </w:rPr>
            </w:pPr>
          </w:p>
        </w:tc>
        <w:tc>
          <w:tcPr>
            <w:tcW w:w="795"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p>
        </w:tc>
        <w:tc>
          <w:tcPr>
            <w:tcW w:w="1159"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z w:val="22"/>
                <w:szCs w:val="22"/>
              </w:rPr>
            </w:pPr>
          </w:p>
        </w:tc>
        <w:tc>
          <w:tcPr>
            <w:tcW w:w="688"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p>
        </w:tc>
        <w:tc>
          <w:tcPr>
            <w:tcW w:w="550" w:type="pct"/>
            <w:gridSpan w:val="2"/>
            <w:shd w:val="clear" w:color="auto" w:fill="auto"/>
            <w:vAlign w:val="center"/>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Bắt buộc</w:t>
            </w:r>
          </w:p>
        </w:tc>
        <w:tc>
          <w:tcPr>
            <w:tcW w:w="499" w:type="pct"/>
            <w:gridSpan w:val="2"/>
            <w:shd w:val="clear" w:color="auto" w:fill="auto"/>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Tự chọn</w:t>
            </w:r>
          </w:p>
        </w:tc>
        <w:tc>
          <w:tcPr>
            <w:tcW w:w="1041" w:type="pct"/>
            <w:vMerge/>
            <w:shd w:val="clear" w:color="auto" w:fill="C0C0C0"/>
          </w:tcPr>
          <w:p w:rsidR="007940B9" w:rsidRPr="001A3976" w:rsidP="008B1325">
            <w:pPr>
              <w:tabs>
                <w:tab w:val="left" w:pos="360"/>
                <w:tab w:val="left" w:pos="720"/>
              </w:tabs>
              <w:ind w:left="-57" w:right="-57"/>
              <w:jc w:val="center"/>
              <w:rPr>
                <w:rFonts w:ascii="Times New Roman" w:hAnsi="Times New Roman"/>
                <w:b/>
                <w:spacing w:val="-8"/>
                <w:sz w:val="22"/>
                <w:szCs w:val="22"/>
              </w:rPr>
            </w:pPr>
          </w:p>
        </w:tc>
      </w:tr>
      <w:tr w:rsidTr="0090010A">
        <w:tblPrEx>
          <w:tblW w:w="5172" w:type="pct"/>
          <w:jc w:val="center"/>
          <w:tblLook w:val="0000"/>
        </w:tblPrEx>
        <w:trPr>
          <w:cantSplit/>
          <w:tblHeader/>
          <w:jc w:val="center"/>
        </w:trPr>
        <w:tc>
          <w:tcPr>
            <w:tcW w:w="267"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z w:val="22"/>
                <w:szCs w:val="22"/>
              </w:rPr>
            </w:pPr>
          </w:p>
        </w:tc>
        <w:tc>
          <w:tcPr>
            <w:tcW w:w="795"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p>
        </w:tc>
        <w:tc>
          <w:tcPr>
            <w:tcW w:w="1159"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z w:val="22"/>
                <w:szCs w:val="22"/>
              </w:rPr>
            </w:pPr>
          </w:p>
        </w:tc>
        <w:tc>
          <w:tcPr>
            <w:tcW w:w="688" w:type="pct"/>
            <w:vMerge/>
            <w:shd w:val="clear" w:color="auto" w:fill="C0C0C0"/>
            <w:vAlign w:val="center"/>
          </w:tcPr>
          <w:p w:rsidR="007940B9" w:rsidRPr="001A3976" w:rsidP="008B1325">
            <w:pPr>
              <w:tabs>
                <w:tab w:val="left" w:pos="360"/>
                <w:tab w:val="left" w:pos="720"/>
              </w:tabs>
              <w:ind w:left="-57" w:right="-57"/>
              <w:jc w:val="center"/>
              <w:rPr>
                <w:rFonts w:ascii="Times New Roman" w:hAnsi="Times New Roman"/>
                <w:b/>
                <w:spacing w:val="-8"/>
                <w:sz w:val="22"/>
                <w:szCs w:val="22"/>
              </w:rPr>
            </w:pPr>
          </w:p>
        </w:tc>
        <w:tc>
          <w:tcPr>
            <w:tcW w:w="275" w:type="pct"/>
            <w:shd w:val="clear" w:color="auto" w:fill="auto"/>
            <w:vAlign w:val="center"/>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5" w:type="pct"/>
            <w:shd w:val="clear" w:color="auto" w:fill="auto"/>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w:t>
            </w:r>
            <w:r w:rsidRPr="001A3976">
              <w:rPr>
                <w:rFonts w:ascii="Times New Roman" w:hAnsi="Times New Roman"/>
                <w:b/>
                <w:spacing w:val="-8"/>
                <w:sz w:val="22"/>
                <w:szCs w:val="22"/>
              </w:rPr>
              <w:t>ực tuy</w:t>
            </w:r>
            <w:r w:rsidRPr="001A3976">
              <w:rPr>
                <w:rFonts w:ascii="Times New Roman" w:hAnsi="Times New Roman"/>
                <w:b/>
                <w:spacing w:val="-8"/>
                <w:sz w:val="22"/>
                <w:szCs w:val="22"/>
              </w:rPr>
              <w:t>ến</w:t>
            </w:r>
          </w:p>
        </w:tc>
        <w:tc>
          <w:tcPr>
            <w:tcW w:w="224" w:type="pct"/>
            <w:shd w:val="clear" w:color="auto" w:fill="auto"/>
            <w:vAlign w:val="center"/>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5" w:type="pct"/>
            <w:shd w:val="clear" w:color="auto" w:fill="auto"/>
          </w:tcPr>
          <w:p w:rsidR="007940B9" w:rsidRPr="001A3976" w:rsidP="008B1325">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w:t>
            </w:r>
            <w:r w:rsidRPr="001A3976">
              <w:rPr>
                <w:rFonts w:ascii="Times New Roman" w:hAnsi="Times New Roman"/>
                <w:b/>
                <w:spacing w:val="-8"/>
                <w:sz w:val="22"/>
                <w:szCs w:val="22"/>
              </w:rPr>
              <w:t>uyến</w:t>
            </w:r>
          </w:p>
        </w:tc>
        <w:tc>
          <w:tcPr>
            <w:tcW w:w="1041" w:type="pct"/>
            <w:vMerge/>
            <w:shd w:val="clear" w:color="auto" w:fill="C0C0C0"/>
          </w:tcPr>
          <w:p w:rsidR="007940B9" w:rsidRPr="001A3976" w:rsidP="008B1325">
            <w:pPr>
              <w:tabs>
                <w:tab w:val="left" w:pos="360"/>
                <w:tab w:val="left" w:pos="720"/>
              </w:tabs>
              <w:ind w:left="-57" w:right="-57"/>
              <w:jc w:val="center"/>
              <w:rPr>
                <w:rFonts w:ascii="Times New Roman" w:hAnsi="Times New Roman"/>
                <w:b/>
                <w:spacing w:val="-8"/>
                <w:sz w:val="22"/>
                <w:szCs w:val="22"/>
              </w:rPr>
            </w:pPr>
          </w:p>
        </w:tc>
      </w:tr>
      <w:tr w:rsidTr="0090010A">
        <w:tblPrEx>
          <w:tblW w:w="5172" w:type="pct"/>
          <w:jc w:val="center"/>
          <w:tblLook w:val="0000"/>
        </w:tblPrEx>
        <w:trPr>
          <w:cantSplit/>
          <w:jc w:val="center"/>
        </w:trPr>
        <w:tc>
          <w:tcPr>
            <w:tcW w:w="267" w:type="pct"/>
            <w:vAlign w:val="center"/>
          </w:tcPr>
          <w:p w:rsidR="007940B9" w:rsidRPr="001A3976" w:rsidP="008B1325">
            <w:pPr>
              <w:tabs>
                <w:tab w:val="left" w:pos="360"/>
                <w:tab w:val="left" w:pos="720"/>
                <w:tab w:val="left" w:pos="5773"/>
              </w:tabs>
              <w:spacing w:before="120" w:after="120"/>
              <w:jc w:val="center"/>
              <w:rPr>
                <w:rFonts w:ascii="Times New Roman" w:hAnsi="Times New Roman"/>
                <w:i/>
                <w:sz w:val="22"/>
                <w:szCs w:val="22"/>
              </w:rPr>
            </w:pPr>
            <w:r w:rsidRPr="001A3976">
              <w:rPr>
                <w:rFonts w:ascii="Times New Roman" w:hAnsi="Times New Roman"/>
                <w:i/>
                <w:sz w:val="22"/>
                <w:szCs w:val="22"/>
              </w:rPr>
              <w:t>(1)</w:t>
            </w:r>
          </w:p>
        </w:tc>
        <w:tc>
          <w:tcPr>
            <w:tcW w:w="795" w:type="pct"/>
            <w:vAlign w:val="center"/>
          </w:tcPr>
          <w:p w:rsidR="007940B9" w:rsidRPr="001A3976" w:rsidP="008B1325">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(2)</w:t>
            </w:r>
          </w:p>
        </w:tc>
        <w:tc>
          <w:tcPr>
            <w:tcW w:w="1159" w:type="pct"/>
            <w:vAlign w:val="center"/>
          </w:tcPr>
          <w:p w:rsidR="007940B9" w:rsidRPr="001A3976" w:rsidP="008B1325">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(3)</w:t>
            </w:r>
          </w:p>
        </w:tc>
        <w:tc>
          <w:tcPr>
            <w:tcW w:w="688" w:type="pct"/>
            <w:vAlign w:val="center"/>
          </w:tcPr>
          <w:p w:rsidR="007940B9" w:rsidRPr="001A3976" w:rsidP="008B1325">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(4)</w:t>
            </w:r>
          </w:p>
        </w:tc>
        <w:tc>
          <w:tcPr>
            <w:tcW w:w="275" w:type="pct"/>
            <w:tcBorders>
              <w:bottom w:val="single" w:sz="4" w:space="0" w:color="auto"/>
            </w:tcBorders>
            <w:vAlign w:val="center"/>
          </w:tcPr>
          <w:p w:rsidR="007940B9" w:rsidRPr="001A3976" w:rsidP="008B1325">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(5)</w:t>
            </w:r>
          </w:p>
        </w:tc>
        <w:tc>
          <w:tcPr>
            <w:tcW w:w="275" w:type="pct"/>
            <w:tcBorders>
              <w:bottom w:val="single" w:sz="4" w:space="0" w:color="auto"/>
            </w:tcBorders>
          </w:tcPr>
          <w:p w:rsidR="007940B9" w:rsidRPr="001A3976" w:rsidP="008B1325">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(6)</w:t>
            </w:r>
          </w:p>
        </w:tc>
        <w:tc>
          <w:tcPr>
            <w:tcW w:w="224" w:type="pct"/>
            <w:tcBorders>
              <w:bottom w:val="single" w:sz="4" w:space="0" w:color="auto"/>
            </w:tcBorders>
          </w:tcPr>
          <w:p w:rsidR="007940B9" w:rsidRPr="001A3976" w:rsidP="008B1325">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(7)</w:t>
            </w:r>
          </w:p>
        </w:tc>
        <w:tc>
          <w:tcPr>
            <w:tcW w:w="275" w:type="pct"/>
            <w:tcBorders>
              <w:bottom w:val="single" w:sz="4" w:space="0" w:color="auto"/>
            </w:tcBorders>
          </w:tcPr>
          <w:p w:rsidR="007940B9" w:rsidRPr="001A3976" w:rsidP="008B1325">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(8)</w:t>
            </w:r>
          </w:p>
        </w:tc>
        <w:tc>
          <w:tcPr>
            <w:tcW w:w="1041" w:type="pct"/>
          </w:tcPr>
          <w:p w:rsidR="007940B9" w:rsidRPr="001A3976" w:rsidP="008B1325">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(9)</w:t>
            </w:r>
          </w:p>
        </w:tc>
      </w:tr>
      <w:tr w:rsidTr="0090010A">
        <w:tblPrEx>
          <w:tblW w:w="5172" w:type="pct"/>
          <w:jc w:val="center"/>
          <w:tblLook w:val="0000"/>
        </w:tblPrEx>
        <w:trPr>
          <w:cantSplit/>
          <w:jc w:val="center"/>
        </w:trPr>
        <w:tc>
          <w:tcPr>
            <w:tcW w:w="267" w:type="pct"/>
            <w:vAlign w:val="center"/>
          </w:tcPr>
          <w:p w:rsidR="00E03705" w:rsidRPr="00372607" w:rsidP="00372607">
            <w:pPr>
              <w:numPr>
                <w:ilvl w:val="0"/>
                <w:numId w:val="4"/>
              </w:numPr>
              <w:spacing w:before="60"/>
              <w:ind w:left="720" w:hanging="360"/>
              <w:jc w:val="center"/>
              <w:rPr>
                <w:rFonts w:ascii="Times New Roman" w:hAnsi="Times New Roman"/>
                <w:sz w:val="22"/>
                <w:szCs w:val="22"/>
              </w:rPr>
            </w:pPr>
          </w:p>
        </w:tc>
        <w:tc>
          <w:tcPr>
            <w:tcW w:w="795" w:type="pct"/>
            <w:vAlign w:val="center"/>
          </w:tcPr>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PGS. TS. Nguyễn Phi Hùng</w:t>
            </w:r>
          </w:p>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TS. Đặng Thị Tố Nữ</w:t>
            </w:r>
          </w:p>
        </w:tc>
        <w:tc>
          <w:tcPr>
            <w:tcW w:w="1159" w:type="pct"/>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sz w:val="22"/>
                <w:szCs w:val="22"/>
              </w:rPr>
              <w:t>Nhiệt động lực học ứng dụng</w:t>
            </w:r>
          </w:p>
        </w:tc>
        <w:tc>
          <w:tcPr>
            <w:tcW w:w="688" w:type="pct"/>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24"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1041" w:type="pct"/>
          </w:tcPr>
          <w:p w:rsidR="00E03705" w:rsidRPr="00372607" w:rsidP="00E03705">
            <w:pPr>
              <w:rPr>
                <w:sz w:val="22"/>
                <w:szCs w:val="22"/>
              </w:rPr>
            </w:pPr>
            <w:r w:rsidRPr="00372607">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72" w:type="pct"/>
          <w:jc w:val="center"/>
          <w:tblLook w:val="0000"/>
        </w:tblPrEx>
        <w:trPr>
          <w:cantSplit/>
          <w:jc w:val="center"/>
        </w:trPr>
        <w:tc>
          <w:tcPr>
            <w:tcW w:w="267" w:type="pct"/>
            <w:vAlign w:val="center"/>
          </w:tcPr>
          <w:p w:rsidR="00E03705" w:rsidRPr="00372607" w:rsidP="00372607">
            <w:pPr>
              <w:numPr>
                <w:ilvl w:val="0"/>
                <w:numId w:val="4"/>
              </w:numPr>
              <w:spacing w:before="60"/>
              <w:ind w:left="720" w:hanging="360"/>
              <w:jc w:val="center"/>
              <w:rPr>
                <w:rFonts w:ascii="Times New Roman" w:hAnsi="Times New Roman"/>
                <w:sz w:val="22"/>
                <w:szCs w:val="22"/>
              </w:rPr>
            </w:pPr>
          </w:p>
        </w:tc>
        <w:tc>
          <w:tcPr>
            <w:tcW w:w="795" w:type="pct"/>
            <w:vAlign w:val="center"/>
          </w:tcPr>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PGS.</w:t>
            </w:r>
            <w:r w:rsidRPr="00372607">
              <w:rPr>
                <w:rFonts w:ascii="Times New Roman" w:hAnsi="Times New Roman"/>
                <w:bCs/>
                <w:sz w:val="22"/>
                <w:szCs w:val="22"/>
              </w:rPr>
              <w:t xml:space="preserve"> TS. Võ Viễn</w:t>
            </w:r>
          </w:p>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TS. Nguyễn Thị</w:t>
            </w:r>
            <w:r w:rsidRPr="00372607">
              <w:rPr>
                <w:rFonts w:ascii="Times New Roman" w:hAnsi="Times New Roman"/>
                <w:bCs/>
                <w:sz w:val="22"/>
                <w:szCs w:val="22"/>
              </w:rPr>
              <w:t xml:space="preserve"> </w:t>
            </w:r>
            <w:r w:rsidRPr="00372607">
              <w:rPr>
                <w:rFonts w:ascii="Times New Roman" w:hAnsi="Times New Roman"/>
                <w:bCs/>
                <w:sz w:val="22"/>
                <w:szCs w:val="22"/>
              </w:rPr>
              <w:t>Lan</w:t>
            </w:r>
          </w:p>
        </w:tc>
        <w:tc>
          <w:tcPr>
            <w:tcW w:w="1159" w:type="pct"/>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sz w:val="22"/>
                <w:szCs w:val="22"/>
              </w:rPr>
              <w:t>Động hóa học ứng dụng</w:t>
            </w:r>
          </w:p>
        </w:tc>
        <w:tc>
          <w:tcPr>
            <w:tcW w:w="688" w:type="pct"/>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5" w:type="pct"/>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24"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1041" w:type="pct"/>
          </w:tcPr>
          <w:p w:rsidR="00E03705" w:rsidRPr="00372607" w:rsidP="00E03705">
            <w:pPr>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w:t>
            </w:r>
            <w:r w:rsidRPr="00372607">
              <w:rPr>
                <w:rFonts w:ascii="Times New Roman" w:hAnsi="Times New Roman" w:hint="eastAsia"/>
                <w:bCs/>
                <w:spacing w:val="-8"/>
                <w:sz w:val="22"/>
                <w:szCs w:val="22"/>
              </w:rPr>
              <w:t>ươ</w:t>
            </w:r>
            <w:r w:rsidRPr="00372607">
              <w:rPr>
                <w:rFonts w:ascii="Times New Roman" w:hAnsi="Times New Roman"/>
                <w:bCs/>
                <w:spacing w:val="-8"/>
                <w:sz w:val="22"/>
                <w:szCs w:val="22"/>
              </w:rPr>
              <w:t>ng trình,  giảng dạy, h</w:t>
            </w:r>
            <w:r w:rsidRPr="00372607">
              <w:rPr>
                <w:rFonts w:ascii="Times New Roman" w:hAnsi="Times New Roman" w:hint="eastAsia"/>
                <w:bCs/>
                <w:spacing w:val="-8"/>
                <w:sz w:val="22"/>
                <w:szCs w:val="22"/>
              </w:rPr>
              <w:t>ư</w:t>
            </w:r>
            <w:r w:rsidRPr="00372607">
              <w:rPr>
                <w:rFonts w:ascii="Times New Roman" w:hAnsi="Times New Roman"/>
                <w:bCs/>
                <w:spacing w:val="-8"/>
                <w:sz w:val="22"/>
                <w:szCs w:val="22"/>
              </w:rPr>
              <w:t>ớng dẫn luận án tốt</w:t>
            </w:r>
          </w:p>
          <w:p w:rsidR="00E03705" w:rsidRPr="00372607" w:rsidP="00E03705">
            <w:pPr>
              <w:rPr>
                <w:sz w:val="22"/>
                <w:szCs w:val="22"/>
              </w:rPr>
            </w:pPr>
            <w:r w:rsidRPr="00372607">
              <w:rPr>
                <w:rFonts w:ascii="Times New Roman" w:hAnsi="Times New Roman"/>
                <w:bCs/>
                <w:spacing w:val="-8"/>
                <w:sz w:val="22"/>
                <w:szCs w:val="22"/>
              </w:rPr>
              <w:t xml:space="preserve">- Giảng viên cơ hữu ngành, thực hiện chương trình,  giảng dạy, hướng dẫn luận án tốt nghiệp </w:t>
            </w:r>
          </w:p>
        </w:tc>
      </w:tr>
      <w:tr w:rsidTr="0090010A">
        <w:tblPrEx>
          <w:tblW w:w="5172" w:type="pct"/>
          <w:jc w:val="center"/>
          <w:tblLook w:val="0000"/>
        </w:tblPrEx>
        <w:trPr>
          <w:cantSplit/>
          <w:jc w:val="center"/>
        </w:trPr>
        <w:tc>
          <w:tcPr>
            <w:tcW w:w="267" w:type="pct"/>
            <w:vAlign w:val="center"/>
          </w:tcPr>
          <w:p w:rsidR="00E03705" w:rsidRPr="00372607" w:rsidP="00372607">
            <w:pPr>
              <w:numPr>
                <w:ilvl w:val="0"/>
                <w:numId w:val="4"/>
              </w:numPr>
              <w:spacing w:before="60"/>
              <w:ind w:left="720" w:hanging="360"/>
              <w:jc w:val="center"/>
              <w:rPr>
                <w:rFonts w:ascii="Times New Roman" w:hAnsi="Times New Roman"/>
                <w:sz w:val="22"/>
                <w:szCs w:val="22"/>
              </w:rPr>
            </w:pPr>
          </w:p>
        </w:tc>
        <w:tc>
          <w:tcPr>
            <w:tcW w:w="795" w:type="pct"/>
            <w:vAlign w:val="center"/>
          </w:tcPr>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TS. Hu</w:t>
            </w:r>
            <w:r w:rsidRPr="00372607">
              <w:rPr>
                <w:rFonts w:ascii="Times New Roman" w:hAnsi="Times New Roman"/>
                <w:bCs/>
                <w:sz w:val="22"/>
                <w:szCs w:val="22"/>
              </w:rPr>
              <w:t>ỳnh Thị Miền Trung</w:t>
            </w:r>
          </w:p>
          <w:p w:rsidR="00E03705" w:rsidRPr="00372607" w:rsidP="00E03705">
            <w:pPr>
              <w:spacing w:after="120" w:line="276" w:lineRule="auto"/>
              <w:rPr>
                <w:rFonts w:ascii="Times New Roman" w:hAnsi="Times New Roman"/>
                <w:bCs/>
                <w:sz w:val="22"/>
                <w:szCs w:val="22"/>
              </w:rPr>
            </w:pPr>
            <w:r w:rsidRPr="00372607">
              <w:rPr>
                <w:rFonts w:ascii="Times New Roman" w:hAnsi="Times New Roman"/>
                <w:bCs/>
                <w:sz w:val="22"/>
                <w:szCs w:val="22"/>
              </w:rPr>
              <w:t xml:space="preserve">PGS.TS. </w:t>
            </w:r>
            <w:r w:rsidRPr="00372607">
              <w:rPr>
                <w:rFonts w:ascii="Times New Roman" w:hAnsi="Times New Roman"/>
                <w:bCs/>
                <w:sz w:val="22"/>
                <w:szCs w:val="22"/>
              </w:rPr>
              <w:t>Võ Viễn</w:t>
            </w:r>
          </w:p>
        </w:tc>
        <w:tc>
          <w:tcPr>
            <w:tcW w:w="1159" w:type="pct"/>
            <w:vAlign w:val="center"/>
          </w:tcPr>
          <w:p w:rsidR="00E03705" w:rsidRPr="00372607" w:rsidP="00E03705">
            <w:pPr>
              <w:spacing w:after="120" w:line="276" w:lineRule="auto"/>
              <w:jc w:val="center"/>
              <w:rPr>
                <w:rFonts w:ascii="Times New Roman" w:hAnsi="Times New Roman"/>
                <w:sz w:val="22"/>
                <w:szCs w:val="22"/>
              </w:rPr>
            </w:pPr>
            <w:r w:rsidRPr="00372607">
              <w:rPr>
                <w:rFonts w:ascii="Times New Roman" w:hAnsi="Times New Roman"/>
                <w:sz w:val="22"/>
                <w:szCs w:val="22"/>
              </w:rPr>
              <w:t>Điện  hóa học ứng dụng</w:t>
            </w:r>
          </w:p>
        </w:tc>
        <w:tc>
          <w:tcPr>
            <w:tcW w:w="688" w:type="pct"/>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24"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275" w:type="pct"/>
            <w:tcBorders>
              <w:bottom w:val="single" w:sz="4" w:space="0" w:color="auto"/>
            </w:tcBorders>
            <w:shd w:val="clear" w:color="auto" w:fill="FFFFFF"/>
            <w:vAlign w:val="center"/>
          </w:tcPr>
          <w:p w:rsidR="00E03705" w:rsidRPr="00372607" w:rsidP="00E03705">
            <w:pPr>
              <w:spacing w:after="120" w:line="276" w:lineRule="auto"/>
              <w:jc w:val="center"/>
              <w:rPr>
                <w:rFonts w:ascii="Times New Roman" w:hAnsi="Times New Roman"/>
                <w:bCs/>
                <w:sz w:val="22"/>
                <w:szCs w:val="22"/>
              </w:rPr>
            </w:pPr>
          </w:p>
        </w:tc>
        <w:tc>
          <w:tcPr>
            <w:tcW w:w="1041" w:type="pct"/>
          </w:tcPr>
          <w:p w:rsidR="00E03705" w:rsidRPr="00372607" w:rsidP="00E03705">
            <w:pPr>
              <w:rPr>
                <w:rFonts w:ascii="Times New Roman" w:hAnsi="Times New Roman"/>
                <w:bCs/>
                <w:spacing w:val="-8"/>
                <w:sz w:val="22"/>
                <w:szCs w:val="22"/>
              </w:rPr>
            </w:pPr>
            <w:r w:rsidRPr="00372607">
              <w:rPr>
                <w:rFonts w:ascii="Times New Roman" w:hAnsi="Times New Roman"/>
                <w:bCs/>
                <w:spacing w:val="-8"/>
                <w:sz w:val="22"/>
                <w:szCs w:val="22"/>
              </w:rPr>
              <w:t xml:space="preserve">- Giảng viên cơ hữu ngành, thực hiện chương trình,  giảng dạy, hướng dẫn luận án tốt nghiệp </w:t>
            </w:r>
          </w:p>
          <w:p w:rsidR="00E03705" w:rsidRPr="00372607" w:rsidP="00E03705">
            <w:pPr>
              <w:tabs>
                <w:tab w:val="left" w:pos="360"/>
                <w:tab w:val="left" w:pos="720"/>
              </w:tabs>
              <w:ind w:left="-57" w:right="-57"/>
              <w:rPr>
                <w:sz w:val="22"/>
                <w:szCs w:val="22"/>
              </w:rPr>
            </w:pPr>
            <w:r w:rsidRPr="00372607">
              <w:rPr>
                <w:rFonts w:ascii="Times New Roman" w:hAnsi="Times New Roman"/>
                <w:bCs/>
                <w:spacing w:val="-8"/>
                <w:sz w:val="22"/>
                <w:szCs w:val="22"/>
              </w:rPr>
              <w:t>- Giảng viên chủ trì ngành, thực hiện chương trình,  giảng dạy, hướng dẫn luận án tốt</w:t>
            </w:r>
          </w:p>
        </w:tc>
      </w:tr>
      <w:tr w:rsidTr="0090010A">
        <w:tblPrEx>
          <w:tblW w:w="5172" w:type="pct"/>
          <w:jc w:val="center"/>
          <w:tblLook w:val="0000"/>
        </w:tblPrEx>
        <w:trPr>
          <w:cantSplit/>
          <w:jc w:val="center"/>
        </w:trPr>
        <w:tc>
          <w:tcPr>
            <w:tcW w:w="267" w:type="pct"/>
            <w:vAlign w:val="center"/>
          </w:tcPr>
          <w:p w:rsidR="001C2387" w:rsidRPr="00372607" w:rsidP="001C2387">
            <w:pPr>
              <w:numPr>
                <w:ilvl w:val="0"/>
                <w:numId w:val="4"/>
              </w:numPr>
              <w:spacing w:before="60"/>
              <w:ind w:left="720" w:hanging="360"/>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w:t>
            </w:r>
            <w:r w:rsidRPr="00372607">
              <w:rPr>
                <w:rFonts w:ascii="Times New Roman" w:hAnsi="Times New Roman"/>
                <w:bCs/>
                <w:sz w:val="22"/>
                <w:szCs w:val="22"/>
              </w:rPr>
              <w: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w:t>
            </w:r>
            <w:r w:rsidRPr="00372607">
              <w:rPr>
                <w:rFonts w:ascii="Times New Roman" w:hAnsi="Times New Roman"/>
                <w:bCs/>
                <w:sz w:val="22"/>
                <w:szCs w:val="22"/>
              </w:rPr>
              <w:t>yễn Tiến Trung</w:t>
            </w:r>
          </w:p>
        </w:tc>
        <w:tc>
          <w:tcPr>
            <w:tcW w:w="1159" w:type="pct"/>
            <w:vAlign w:val="center"/>
          </w:tcPr>
          <w:p w:rsidR="001C2387" w:rsidRPr="00372607" w:rsidP="001C2387">
            <w:pPr>
              <w:spacing w:after="120" w:line="276" w:lineRule="auto"/>
              <w:jc w:val="center"/>
              <w:rPr>
                <w:rFonts w:ascii="Times New Roman" w:hAnsi="Times New Roman"/>
                <w:sz w:val="22"/>
                <w:szCs w:val="22"/>
              </w:rPr>
            </w:pPr>
            <w:r w:rsidRPr="00372607">
              <w:rPr>
                <w:rFonts w:ascii="Times New Roman" w:hAnsi="Times New Roman"/>
                <w:sz w:val="22"/>
                <w:szCs w:val="22"/>
              </w:rPr>
              <w:t>Mô phỏng đa quy mô trong hóa học</w:t>
            </w: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rPr>
                <w:sz w:val="22"/>
                <w:szCs w:val="22"/>
              </w:rPr>
            </w:pPr>
            <w:r w:rsidRPr="00372607">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72" w:type="pct"/>
          <w:jc w:val="center"/>
          <w:tblLook w:val="0000"/>
        </w:tblPrEx>
        <w:trPr>
          <w:cantSplit/>
          <w:jc w:val="center"/>
        </w:trPr>
        <w:tc>
          <w:tcPr>
            <w:tcW w:w="267" w:type="pct"/>
            <w:vAlign w:val="center"/>
          </w:tcPr>
          <w:p w:rsidR="001C2387" w:rsidRPr="00372607" w:rsidP="001C2387">
            <w:pPr>
              <w:numPr>
                <w:ilvl w:val="0"/>
                <w:numId w:val="4"/>
              </w:numPr>
              <w:tabs>
                <w:tab w:val="left" w:pos="360"/>
                <w:tab w:val="left" w:pos="720"/>
                <w:tab w:val="left" w:pos="5773"/>
              </w:tabs>
              <w:spacing w:before="12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Nguyễn Tiến Trung</w:t>
            </w:r>
          </w:p>
        </w:tc>
        <w:tc>
          <w:tcPr>
            <w:tcW w:w="1159"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sz w:val="22"/>
                <w:szCs w:val="22"/>
              </w:rPr>
              <w:t>Lý thu</w:t>
            </w:r>
            <w:r w:rsidRPr="00372607">
              <w:rPr>
                <w:rFonts w:ascii="Times New Roman" w:hAnsi="Times New Roman"/>
                <w:sz w:val="22"/>
                <w:szCs w:val="22"/>
              </w:rPr>
              <w:t xml:space="preserve">yết cấu trúc electron nâng </w:t>
            </w:r>
            <w:r w:rsidRPr="00372607">
              <w:rPr>
                <w:rFonts w:ascii="Times New Roman" w:hAnsi="Times New Roman"/>
                <w:sz w:val="22"/>
                <w:szCs w:val="22"/>
              </w:rPr>
              <w:t>c</w:t>
            </w:r>
            <w:r w:rsidRPr="00372607">
              <w:rPr>
                <w:rFonts w:ascii="Times New Roman" w:hAnsi="Times New Roman"/>
                <w:sz w:val="22"/>
                <w:szCs w:val="22"/>
              </w:rPr>
              <w:t>ao</w:t>
            </w: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72" w:type="pct"/>
          <w:jc w:val="center"/>
          <w:tblLook w:val="0000"/>
        </w:tblPrEx>
        <w:trPr>
          <w:cantSplit/>
          <w:trHeight w:val="563"/>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GS. Võ Viễn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tc>
        <w:tc>
          <w:tcPr>
            <w:tcW w:w="1159" w:type="pct"/>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sz w:val="22"/>
                <w:szCs w:val="22"/>
              </w:rPr>
              <w:t>Một số vấn đề chọn lọc hóa lý</w:t>
            </w:r>
          </w:p>
        </w:tc>
        <w:tc>
          <w:tcPr>
            <w:tcW w:w="688" w:type="pct"/>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bCs/>
                <w:sz w:val="22"/>
                <w:szCs w:val="22"/>
              </w:rPr>
              <w:t>Năm 1</w:t>
            </w:r>
          </w:p>
        </w:tc>
        <w:tc>
          <w:tcPr>
            <w:tcW w:w="275" w:type="pct"/>
            <w:shd w:val="clear" w:color="auto" w:fill="FFFFFF"/>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p>
        </w:tc>
        <w:tc>
          <w:tcPr>
            <w:tcW w:w="224" w:type="pct"/>
            <w:shd w:val="clear" w:color="auto" w:fill="FFFFFF"/>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p>
        </w:tc>
        <w:tc>
          <w:tcPr>
            <w:tcW w:w="275" w:type="pct"/>
            <w:shd w:val="clear" w:color="auto" w:fill="FFFFFF"/>
            <w:vAlign w:val="center"/>
          </w:tcPr>
          <w:p w:rsidR="001C2387" w:rsidRPr="00372607" w:rsidP="001C2387">
            <w:pPr>
              <w:tabs>
                <w:tab w:val="left" w:pos="360"/>
                <w:tab w:val="left" w:pos="720"/>
              </w:tabs>
              <w:spacing w:before="60"/>
              <w:ind w:left="-57" w:right="-57"/>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 Giảng viên chủ trì ngành, thực hiện </w:t>
            </w:r>
            <w:r w:rsidRPr="00372607">
              <w:rPr>
                <w:rFonts w:ascii="Times New Roman" w:hAnsi="Times New Roman"/>
                <w:bCs/>
                <w:spacing w:val="-8"/>
                <w:sz w:val="22"/>
                <w:szCs w:val="22"/>
              </w:rPr>
              <w:t>chương</w:t>
            </w:r>
            <w:r w:rsidRPr="00372607">
              <w:rPr>
                <w:rFonts w:ascii="Times New Roman" w:hAnsi="Times New Roman"/>
                <w:bCs/>
                <w:spacing w:val="-8"/>
                <w:sz w:val="22"/>
                <w:szCs w:val="22"/>
              </w:rPr>
              <w:t xml:space="preserve"> trình</w:t>
            </w:r>
            <w:r w:rsidRPr="00372607">
              <w:rPr>
                <w:rFonts w:ascii="Times New Roman" w:hAnsi="Times New Roman"/>
                <w:bCs/>
                <w:spacing w:val="-8"/>
                <w:sz w:val="22"/>
                <w:szCs w:val="22"/>
              </w:rPr>
              <w:t>,  giảng dạy, hướng d</w:t>
            </w:r>
            <w:r w:rsidRPr="00372607">
              <w:rPr>
                <w:rFonts w:ascii="Times New Roman" w:hAnsi="Times New Roman"/>
                <w:bCs/>
                <w:spacing w:val="-8"/>
                <w:sz w:val="22"/>
                <w:szCs w:val="22"/>
              </w:rPr>
              <w:t>ẫn</w:t>
            </w:r>
            <w:r w:rsidRPr="00372607">
              <w:rPr>
                <w:rFonts w:ascii="Times New Roman" w:hAnsi="Times New Roman"/>
                <w:bCs/>
                <w:spacing w:val="-8"/>
                <w:sz w:val="22"/>
                <w:szCs w:val="22"/>
              </w:rPr>
              <w:t xml:space="preserve"> luận án tốt</w:t>
            </w:r>
          </w:p>
          <w:p w:rsidR="001C2387" w:rsidRPr="00372607" w:rsidP="001C2387">
            <w:pPr>
              <w:tabs>
                <w:tab w:val="left" w:pos="360"/>
                <w:tab w:val="left" w:pos="720"/>
              </w:tabs>
              <w:spacing w:before="60" w:after="120"/>
              <w:ind w:left="-57" w:right="-57"/>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Nguyễn Tiến Trung</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Các phương pháp phân tích</w:t>
            </w:r>
            <w:r w:rsidRPr="00372607">
              <w:rPr>
                <w:rFonts w:ascii="Times New Roman" w:hAnsi="Times New Roman"/>
                <w:color w:val="000000"/>
                <w:sz w:val="22"/>
                <w:szCs w:val="22"/>
              </w:rPr>
              <w:br/>
            </w:r>
            <w:r w:rsidRPr="00372607">
              <w:rPr>
                <w:rFonts w:ascii="Times New Roman" w:hAnsi="Times New Roman"/>
                <w:color w:val="000000"/>
                <w:sz w:val="22"/>
                <w:szCs w:val="22"/>
              </w:rPr>
              <w:t xml:space="preserve">electron và liên kết </w:t>
            </w:r>
            <w:r w:rsidRPr="00372607">
              <w:rPr>
                <w:rFonts w:ascii="Times New Roman" w:hAnsi="Times New Roman"/>
                <w:color w:val="000000"/>
                <w:sz w:val="22"/>
                <w:szCs w:val="22"/>
              </w:rPr>
              <w:t>hóa họ</w:t>
            </w:r>
            <w:r w:rsidRPr="00372607">
              <w:rPr>
                <w:rFonts w:ascii="Times New Roman" w:hAnsi="Times New Roman"/>
                <w:color w:val="000000"/>
                <w:sz w:val="22"/>
                <w:szCs w:val="22"/>
              </w:rPr>
              <w:t>c</w:t>
            </w:r>
          </w:p>
          <w:p w:rsidR="001C2387" w:rsidRPr="00372607" w:rsidP="001C2387">
            <w:pPr>
              <w:spacing w:after="120" w:line="276" w:lineRule="auto"/>
              <w:jc w:val="center"/>
              <w:rPr>
                <w:rFonts w:ascii="Times New Roman" w:hAnsi="Times New Roman"/>
                <w:bCs/>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Giảng viên cơ</w:t>
            </w:r>
            <w:r w:rsidRPr="00372607">
              <w:rPr>
                <w:rFonts w:ascii="Times New Roman" w:hAnsi="Times New Roman"/>
                <w:bCs/>
                <w:spacing w:val="-8"/>
                <w:sz w:val="22"/>
                <w:szCs w:val="22"/>
              </w:rPr>
              <w:t xml:space="preserve"> hữu ngành, t</w:t>
            </w:r>
            <w:r w:rsidRPr="00372607">
              <w:rPr>
                <w:rFonts w:ascii="Times New Roman" w:hAnsi="Times New Roman"/>
                <w:bCs/>
                <w:spacing w:val="-8"/>
                <w:sz w:val="22"/>
                <w:szCs w:val="22"/>
              </w:rPr>
              <w:t>hực hiện chương trình,  giảng dạy, hướng dẫn đề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 xml:space="preserve">PGS. TS. Nguyễn Tiến Trung </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Thuyết phiếm hàm mật độ</w:t>
            </w:r>
          </w:p>
          <w:p w:rsidR="001C2387" w:rsidRPr="00372607" w:rsidP="001C2387">
            <w:pPr>
              <w:spacing w:after="120" w:line="276" w:lineRule="auto"/>
              <w:jc w:val="center"/>
              <w:rPr>
                <w:rFonts w:ascii="Times New Roman" w:hAnsi="Times New Roman"/>
                <w:bCs/>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 Giảng viên chủ trì ngành, thực hiện </w:t>
            </w:r>
            <w:r w:rsidRPr="00372607">
              <w:rPr>
                <w:rFonts w:ascii="Times New Roman" w:hAnsi="Times New Roman"/>
                <w:bCs/>
                <w:spacing w:val="-8"/>
                <w:sz w:val="22"/>
                <w:szCs w:val="22"/>
              </w:rPr>
              <w:t>chương</w:t>
            </w:r>
            <w:r w:rsidRPr="00372607">
              <w:rPr>
                <w:rFonts w:ascii="Times New Roman" w:hAnsi="Times New Roman"/>
                <w:bCs/>
                <w:spacing w:val="-8"/>
                <w:sz w:val="22"/>
                <w:szCs w:val="22"/>
              </w:rPr>
              <w:t xml:space="preserve"> trình</w:t>
            </w:r>
            <w:r w:rsidRPr="00372607">
              <w:rPr>
                <w:rFonts w:ascii="Times New Roman" w:hAnsi="Times New Roman"/>
                <w:bCs/>
                <w:spacing w:val="-8"/>
                <w:sz w:val="22"/>
                <w:szCs w:val="22"/>
              </w:rPr>
              <w:t>,  giảng dạy, hướng d</w:t>
            </w:r>
            <w:r w:rsidRPr="00372607">
              <w:rPr>
                <w:rFonts w:ascii="Times New Roman" w:hAnsi="Times New Roman"/>
                <w:bCs/>
                <w:spacing w:val="-8"/>
                <w:sz w:val="22"/>
                <w:szCs w:val="22"/>
              </w:rPr>
              <w:t>ẫn</w:t>
            </w:r>
            <w:r w:rsidRPr="00372607">
              <w:rPr>
                <w:rFonts w:ascii="Times New Roman" w:hAnsi="Times New Roman"/>
                <w:bCs/>
                <w:spacing w:val="-8"/>
                <w:sz w:val="22"/>
                <w:szCs w:val="22"/>
              </w:rPr>
              <w:t xml:space="preserve"> đề án tốt nghiệp</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đề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GS. Võ Viễn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Nguyễn Thị Vương Hoàn</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Vật liệu ứng dụng trong hấp</w:t>
            </w:r>
            <w:r w:rsidRPr="00372607">
              <w:rPr>
                <w:rFonts w:ascii="Times New Roman" w:hAnsi="Times New Roman"/>
                <w:color w:val="000000"/>
                <w:sz w:val="22"/>
                <w:szCs w:val="22"/>
              </w:rPr>
              <w:br/>
            </w:r>
            <w:r w:rsidRPr="00372607">
              <w:rPr>
                <w:rFonts w:ascii="Times New Roman" w:hAnsi="Times New Roman"/>
                <w:color w:val="000000"/>
                <w:sz w:val="22"/>
                <w:szCs w:val="22"/>
              </w:rPr>
              <w:t>phụ và xúc tác</w:t>
            </w:r>
          </w:p>
          <w:p w:rsidR="001C2387" w:rsidRPr="00372607" w:rsidP="001C2387">
            <w:pPr>
              <w:spacing w:after="120" w:line="276" w:lineRule="auto"/>
              <w:jc w:val="center"/>
              <w:rPr>
                <w:rFonts w:ascii="Times New Roman" w:hAnsi="Times New Roman"/>
                <w:bCs/>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 Giảng viên chủ trì </w:t>
            </w:r>
            <w:r w:rsidRPr="00372607">
              <w:rPr>
                <w:rFonts w:ascii="Times New Roman" w:hAnsi="Times New Roman"/>
                <w:bCs/>
                <w:spacing w:val="-8"/>
                <w:sz w:val="22"/>
                <w:szCs w:val="22"/>
              </w:rPr>
              <w:t>ngành, thực hiện chươ</w:t>
            </w:r>
            <w:r w:rsidRPr="00372607">
              <w:rPr>
                <w:rFonts w:ascii="Times New Roman" w:hAnsi="Times New Roman"/>
                <w:bCs/>
                <w:spacing w:val="-8"/>
                <w:sz w:val="22"/>
                <w:szCs w:val="22"/>
              </w:rPr>
              <w:t>ng trình,  giảng dạy, hướng dẫn đề án tốt nghiệp</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đề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Thị Vương Hoàn</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Các ph</w:t>
            </w:r>
            <w:r w:rsidRPr="00372607">
              <w:rPr>
                <w:rFonts w:ascii="Times New Roman" w:hAnsi="Times New Roman"/>
                <w:color w:val="000000"/>
                <w:sz w:val="22"/>
                <w:szCs w:val="22"/>
              </w:rPr>
              <w:t>ương p</w:t>
            </w:r>
            <w:r w:rsidRPr="00372607">
              <w:rPr>
                <w:rFonts w:ascii="Times New Roman" w:hAnsi="Times New Roman"/>
                <w:color w:val="000000"/>
                <w:sz w:val="22"/>
                <w:szCs w:val="22"/>
              </w:rPr>
              <w:t>háp hó</w:t>
            </w:r>
            <w:r w:rsidRPr="00372607">
              <w:rPr>
                <w:rFonts w:ascii="Times New Roman" w:hAnsi="Times New Roman"/>
                <w:color w:val="000000"/>
                <w:sz w:val="22"/>
                <w:szCs w:val="22"/>
              </w:rPr>
              <w:t>a lí nâng cao trong x</w:t>
            </w:r>
            <w:r w:rsidRPr="00372607">
              <w:rPr>
                <w:rFonts w:ascii="Times New Roman" w:hAnsi="Times New Roman"/>
                <w:color w:val="000000"/>
                <w:sz w:val="22"/>
                <w:szCs w:val="22"/>
              </w:rPr>
              <w:t xml:space="preserve">ử </w:t>
            </w:r>
            <w:r w:rsidRPr="00372607">
              <w:rPr>
                <w:rFonts w:ascii="Times New Roman" w:hAnsi="Times New Roman"/>
                <w:color w:val="000000"/>
                <w:sz w:val="22"/>
                <w:szCs w:val="22"/>
              </w:rPr>
              <w:t>lý môi trường</w:t>
            </w:r>
          </w:p>
          <w:p w:rsidR="001C2387" w:rsidRPr="00372607" w:rsidP="001C2387">
            <w:pPr>
              <w:spacing w:after="120" w:line="276" w:lineRule="auto"/>
              <w:jc w:val="center"/>
              <w:rPr>
                <w:rFonts w:ascii="Times New Roman" w:hAnsi="Times New Roman"/>
                <w:bCs/>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Giảng viên cơ hữu ngành, thực hiện chương trình,  giảng dạy, hướng dẫn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Tiến Trung</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Khoa học về cluster</w:t>
            </w:r>
          </w:p>
          <w:p w:rsidR="001C2387" w:rsidRPr="00372607" w:rsidP="001C2387">
            <w:pPr>
              <w:spacing w:after="120" w:line="276" w:lineRule="auto"/>
              <w:jc w:val="center"/>
              <w:rPr>
                <w:rFonts w:ascii="Times New Roman" w:hAnsi="Times New Roman"/>
                <w:bCs/>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Giảng viên cơ hữu ngành, </w:t>
            </w:r>
            <w:r w:rsidRPr="00372607">
              <w:rPr>
                <w:rFonts w:ascii="Times New Roman" w:hAnsi="Times New Roman"/>
                <w:bCs/>
                <w:spacing w:val="-8"/>
                <w:sz w:val="22"/>
                <w:szCs w:val="22"/>
              </w:rPr>
              <w:t>thực h</w:t>
            </w:r>
            <w:r w:rsidRPr="00372607">
              <w:rPr>
                <w:rFonts w:ascii="Times New Roman" w:hAnsi="Times New Roman"/>
                <w:bCs/>
                <w:spacing w:val="-8"/>
                <w:sz w:val="22"/>
                <w:szCs w:val="22"/>
              </w:rPr>
              <w:t>iện ch</w:t>
            </w:r>
            <w:r w:rsidRPr="00372607">
              <w:rPr>
                <w:rFonts w:ascii="Times New Roman" w:hAnsi="Times New Roman"/>
                <w:bCs/>
                <w:spacing w:val="-8"/>
                <w:sz w:val="22"/>
                <w:szCs w:val="22"/>
              </w:rPr>
              <w:t>ương trình,  giảng dạ</w:t>
            </w:r>
            <w:r w:rsidRPr="00372607">
              <w:rPr>
                <w:rFonts w:ascii="Times New Roman" w:hAnsi="Times New Roman"/>
                <w:bCs/>
                <w:spacing w:val="-8"/>
                <w:sz w:val="22"/>
                <w:szCs w:val="22"/>
              </w:rPr>
              <w:t xml:space="preserve">y, hướng dẫn luận án </w:t>
            </w:r>
            <w:r w:rsidRPr="00372607">
              <w:rPr>
                <w:rFonts w:ascii="Times New Roman" w:hAnsi="Times New Roman"/>
                <w:bCs/>
                <w:spacing w:val="-8"/>
                <w:sz w:val="22"/>
                <w:szCs w:val="22"/>
              </w:rPr>
              <w:t>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Nguyễn Tiến Trung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Liên kết hydro</w:t>
            </w:r>
          </w:p>
          <w:p w:rsidR="001C2387" w:rsidRPr="00372607" w:rsidP="001C2387">
            <w:pPr>
              <w:spacing w:after="120" w:line="276" w:lineRule="auto"/>
              <w:jc w:val="center"/>
              <w:rPr>
                <w:rFonts w:ascii="Times New Roman" w:hAnsi="Times New Roman"/>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GS. TS. Võ Viễn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 xml:space="preserve">PGS. </w:t>
            </w:r>
            <w:r w:rsidRPr="00372607">
              <w:rPr>
                <w:rFonts w:ascii="Times New Roman" w:hAnsi="Times New Roman"/>
                <w:bCs/>
                <w:sz w:val="22"/>
                <w:szCs w:val="22"/>
              </w:rPr>
              <w:t>TS. Ng</w:t>
            </w:r>
            <w:r w:rsidRPr="00372607">
              <w:rPr>
                <w:rFonts w:ascii="Times New Roman" w:hAnsi="Times New Roman"/>
                <w:bCs/>
                <w:sz w:val="22"/>
                <w:szCs w:val="22"/>
              </w:rPr>
              <w:t>uyễn Phi Hùng</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PGS.TS. Nguyễ</w:t>
            </w:r>
            <w:r w:rsidRPr="00372607">
              <w:rPr>
                <w:rFonts w:ascii="Times New Roman" w:hAnsi="Times New Roman"/>
                <w:bCs/>
                <w:sz w:val="22"/>
                <w:szCs w:val="22"/>
              </w:rPr>
              <w:t>n Thị Vương H</w:t>
            </w:r>
            <w:r w:rsidRPr="00372607">
              <w:rPr>
                <w:rFonts w:ascii="Times New Roman" w:hAnsi="Times New Roman"/>
                <w:bCs/>
                <w:sz w:val="22"/>
                <w:szCs w:val="22"/>
              </w:rPr>
              <w:t>oàn</w:t>
            </w: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Vật liệu mao quản</w:t>
            </w:r>
          </w:p>
          <w:p w:rsidR="001C2387" w:rsidRPr="00372607" w:rsidP="001C2387">
            <w:pPr>
              <w:spacing w:after="120" w:line="276" w:lineRule="auto"/>
              <w:jc w:val="center"/>
              <w:rPr>
                <w:rFonts w:ascii="Times New Roman" w:hAnsi="Times New Roman"/>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Giảng viên cơ hữu ngành, thực hiện chương trình,  giảng dạy, hướng dẫn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GS. TS. Võ Viễn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TS. Huỳnh Thị Miền Trung</w:t>
            </w:r>
          </w:p>
          <w:p w:rsidR="001C2387" w:rsidRPr="00372607" w:rsidP="001C2387">
            <w:pPr>
              <w:spacing w:after="120" w:line="276" w:lineRule="auto"/>
              <w:rPr>
                <w:rFonts w:ascii="Times New Roman" w:hAnsi="Times New Roman"/>
                <w:bCs/>
                <w:sz w:val="22"/>
                <w:szCs w:val="22"/>
              </w:rPr>
            </w:pP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Vật liệu nano và ứng dụng</w:t>
            </w:r>
          </w:p>
          <w:p w:rsidR="001C2387" w:rsidRPr="00372607" w:rsidP="001C2387">
            <w:pPr>
              <w:spacing w:after="120" w:line="276" w:lineRule="auto"/>
              <w:jc w:val="center"/>
              <w:rPr>
                <w:rFonts w:ascii="Times New Roman" w:hAnsi="Times New Roman"/>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w:t>
            </w:r>
            <w:r w:rsidRPr="00372607">
              <w:rPr>
                <w:rFonts w:ascii="Times New Roman" w:hAnsi="Times New Roman"/>
                <w:bCs/>
                <w:spacing w:val="-8"/>
                <w:sz w:val="22"/>
                <w:szCs w:val="22"/>
              </w:rPr>
              <w:t>ảng vi</w:t>
            </w:r>
            <w:r w:rsidRPr="00372607">
              <w:rPr>
                <w:rFonts w:ascii="Times New Roman" w:hAnsi="Times New Roman"/>
                <w:bCs/>
                <w:spacing w:val="-8"/>
                <w:sz w:val="22"/>
                <w:szCs w:val="22"/>
              </w:rPr>
              <w:t>ên chủ</w:t>
            </w:r>
            <w:r w:rsidRPr="00372607">
              <w:rPr>
                <w:rFonts w:ascii="Times New Roman" w:hAnsi="Times New Roman"/>
                <w:bCs/>
                <w:spacing w:val="-8"/>
                <w:sz w:val="22"/>
                <w:szCs w:val="22"/>
              </w:rPr>
              <w:t xml:space="preserve"> trì ngành, thực hiện</w:t>
            </w:r>
            <w:r w:rsidRPr="00372607">
              <w:rPr>
                <w:rFonts w:ascii="Times New Roman" w:hAnsi="Times New Roman"/>
                <w:bCs/>
                <w:spacing w:val="-8"/>
                <w:sz w:val="22"/>
                <w:szCs w:val="22"/>
              </w:rPr>
              <w:t xml:space="preserve"> chương trình,  giảng</w:t>
            </w:r>
            <w:r w:rsidRPr="00372607">
              <w:rPr>
                <w:rFonts w:ascii="Times New Roman" w:hAnsi="Times New Roman"/>
                <w:bCs/>
                <w:spacing w:val="-8"/>
                <w:sz w:val="22"/>
                <w:szCs w:val="22"/>
              </w:rPr>
              <w:t xml:space="preserve"> dạy, hướng dẫn luận án tốt nghiệp</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BM Hóa học</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BM CNHH-TP</w:t>
            </w:r>
          </w:p>
          <w:p w:rsidR="001C2387" w:rsidRPr="00372607" w:rsidP="001C2387">
            <w:pPr>
              <w:spacing w:after="120" w:line="276" w:lineRule="auto"/>
              <w:rPr>
                <w:rFonts w:ascii="Times New Roman" w:hAnsi="Times New Roman"/>
                <w:bCs/>
                <w:sz w:val="22"/>
                <w:szCs w:val="22"/>
              </w:rPr>
            </w:pP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Tiểu luận tổng quan</w:t>
            </w:r>
          </w:p>
          <w:p w:rsidR="001C2387" w:rsidRPr="00372607" w:rsidP="001C2387">
            <w:pPr>
              <w:spacing w:after="120" w:line="276" w:lineRule="auto"/>
              <w:jc w:val="center"/>
              <w:rPr>
                <w:rFonts w:ascii="Times New Roman" w:hAnsi="Times New Roman"/>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Năm 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w:t>
            </w:r>
            <w:r w:rsidRPr="00372607">
              <w:rPr>
                <w:rFonts w:ascii="Times New Roman" w:hAnsi="Times New Roman"/>
                <w:bCs/>
                <w:spacing w:val="-8"/>
                <w:sz w:val="22"/>
                <w:szCs w:val="22"/>
              </w:rPr>
              <w:t>rì ngà</w:t>
            </w:r>
            <w:r w:rsidRPr="00372607">
              <w:rPr>
                <w:rFonts w:ascii="Times New Roman" w:hAnsi="Times New Roman"/>
                <w:bCs/>
                <w:spacing w:val="-8"/>
                <w:sz w:val="22"/>
                <w:szCs w:val="22"/>
              </w:rPr>
              <w:t>nh, thực hiện chương trình,</w:t>
            </w:r>
            <w:r w:rsidRPr="00372607">
              <w:rPr>
                <w:rFonts w:ascii="Times New Roman" w:hAnsi="Times New Roman"/>
                <w:bCs/>
                <w:spacing w:val="-8"/>
                <w:sz w:val="22"/>
                <w:szCs w:val="22"/>
              </w:rPr>
              <w:t xml:space="preserve">  giảng dạy, hướng dẫn luận</w:t>
            </w:r>
            <w:r w:rsidRPr="00372607">
              <w:rPr>
                <w:rFonts w:ascii="Times New Roman" w:hAnsi="Times New Roman"/>
                <w:bCs/>
                <w:spacing w:val="-8"/>
                <w:sz w:val="22"/>
                <w:szCs w:val="22"/>
              </w:rPr>
              <w:t xml:space="preserve"> án tốt nghiệp</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luận án tốt nghiệp</w:t>
            </w:r>
          </w:p>
        </w:tc>
      </w:tr>
      <w:tr w:rsidTr="0090010A">
        <w:tblPrEx>
          <w:tblW w:w="5172" w:type="pct"/>
          <w:jc w:val="center"/>
          <w:tblLook w:val="0000"/>
        </w:tblPrEx>
        <w:trPr>
          <w:cantSplit/>
          <w:trHeight w:val="664"/>
          <w:jc w:val="center"/>
        </w:trPr>
        <w:tc>
          <w:tcPr>
            <w:tcW w:w="267" w:type="pct"/>
            <w:vAlign w:val="center"/>
          </w:tcPr>
          <w:p w:rsidR="001C2387" w:rsidRPr="00372607" w:rsidP="001C2387">
            <w:pPr>
              <w:numPr>
                <w:ilvl w:val="0"/>
                <w:numId w:val="4"/>
              </w:numPr>
              <w:spacing w:before="60"/>
              <w:ind w:left="720" w:hanging="360"/>
              <w:jc w:val="center"/>
              <w:rPr>
                <w:rFonts w:ascii="Times New Roman" w:hAnsi="Times New Roman"/>
                <w:sz w:val="22"/>
                <w:szCs w:val="22"/>
              </w:rPr>
            </w:pPr>
          </w:p>
        </w:tc>
        <w:tc>
          <w:tcPr>
            <w:tcW w:w="79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BM Hóa học</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BM CNHH-TP</w:t>
            </w:r>
          </w:p>
          <w:p w:rsidR="001C2387" w:rsidRPr="00372607" w:rsidP="001C2387">
            <w:pPr>
              <w:spacing w:after="120" w:line="276" w:lineRule="auto"/>
              <w:rPr>
                <w:rFonts w:ascii="Times New Roman" w:hAnsi="Times New Roman"/>
                <w:bCs/>
                <w:sz w:val="22"/>
                <w:szCs w:val="22"/>
              </w:rPr>
            </w:pPr>
          </w:p>
        </w:tc>
        <w:tc>
          <w:tcPr>
            <w:tcW w:w="1159" w:type="pct"/>
            <w:vAlign w:val="center"/>
          </w:tcPr>
          <w:p w:rsidR="001C2387" w:rsidRPr="00372607" w:rsidP="001C2387">
            <w:pPr>
              <w:jc w:val="center"/>
              <w:rPr>
                <w:rFonts w:ascii="Times New Roman" w:hAnsi="Times New Roman"/>
                <w:sz w:val="22"/>
                <w:szCs w:val="22"/>
              </w:rPr>
            </w:pPr>
            <w:r w:rsidRPr="00372607">
              <w:rPr>
                <w:rFonts w:ascii="Times New Roman" w:hAnsi="Times New Roman"/>
                <w:color w:val="000000"/>
                <w:sz w:val="22"/>
                <w:szCs w:val="22"/>
              </w:rPr>
              <w:t>Luận án tiến sĩ</w:t>
            </w:r>
          </w:p>
          <w:p w:rsidR="001C2387" w:rsidRPr="00372607" w:rsidP="001C2387">
            <w:pPr>
              <w:spacing w:after="120" w:line="276" w:lineRule="auto"/>
              <w:jc w:val="center"/>
              <w:rPr>
                <w:rFonts w:ascii="Times New Roman" w:hAnsi="Times New Roman"/>
                <w:sz w:val="22"/>
                <w:szCs w:val="22"/>
              </w:rPr>
            </w:pPr>
          </w:p>
        </w:tc>
        <w:tc>
          <w:tcPr>
            <w:tcW w:w="68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Toàn khóa</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4"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5"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1041" w:type="pct"/>
          </w:tcPr>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w:t>
            </w:r>
            <w:r w:rsidRPr="00372607">
              <w:rPr>
                <w:rFonts w:ascii="Times New Roman" w:hAnsi="Times New Roman"/>
                <w:bCs/>
                <w:spacing w:val="-8"/>
                <w:sz w:val="22"/>
                <w:szCs w:val="22"/>
              </w:rPr>
              <w:t xml:space="preserve"> hiện </w:t>
            </w:r>
            <w:r w:rsidRPr="00372607">
              <w:rPr>
                <w:rFonts w:ascii="Times New Roman" w:hAnsi="Times New Roman"/>
                <w:bCs/>
                <w:spacing w:val="-8"/>
                <w:sz w:val="22"/>
                <w:szCs w:val="22"/>
              </w:rPr>
              <w:t>chương</w:t>
            </w:r>
            <w:r w:rsidRPr="00372607">
              <w:rPr>
                <w:rFonts w:ascii="Times New Roman" w:hAnsi="Times New Roman"/>
                <w:bCs/>
                <w:spacing w:val="-8"/>
                <w:sz w:val="22"/>
                <w:szCs w:val="22"/>
              </w:rPr>
              <w:t xml:space="preserve"> trình,  giảng dạy, h</w:t>
            </w:r>
            <w:r w:rsidRPr="00372607">
              <w:rPr>
                <w:rFonts w:ascii="Times New Roman" w:hAnsi="Times New Roman"/>
                <w:bCs/>
                <w:spacing w:val="-8"/>
                <w:sz w:val="22"/>
                <w:szCs w:val="22"/>
              </w:rPr>
              <w:t>ướ</w:t>
            </w:r>
            <w:r w:rsidRPr="00372607">
              <w:rPr>
                <w:rFonts w:ascii="Times New Roman" w:hAnsi="Times New Roman"/>
                <w:bCs/>
                <w:spacing w:val="-8"/>
                <w:sz w:val="22"/>
                <w:szCs w:val="22"/>
              </w:rPr>
              <w:t xml:space="preserve">ng dẫn luận án tốt </w:t>
            </w:r>
            <w:r w:rsidRPr="00372607">
              <w:rPr>
                <w:rFonts w:ascii="Times New Roman" w:hAnsi="Times New Roman"/>
                <w:bCs/>
                <w:spacing w:val="-8"/>
                <w:sz w:val="22"/>
                <w:szCs w:val="22"/>
              </w:rPr>
              <w:t>nghiệp</w:t>
            </w:r>
          </w:p>
          <w:p w:rsidR="001C2387" w:rsidRPr="00372607" w:rsidP="001C2387">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cơ hữu ngành, thực hiện chương trình,  giảng dạy, hướng dẫn luận án tốt nghiệp</w:t>
            </w:r>
          </w:p>
        </w:tc>
      </w:tr>
    </w:tbl>
    <w:p w:rsidR="0090611F" w:rsidRPr="007940B9" w:rsidP="0090611F">
      <w:pPr>
        <w:numPr>
          <w:ilvl w:val="0"/>
          <w:numId w:val="3"/>
        </w:numPr>
        <w:spacing w:before="240" w:after="240" w:line="288" w:lineRule="auto"/>
        <w:ind w:left="720" w:hanging="360"/>
        <w:rPr>
          <w:rFonts w:ascii="Times New Roman" w:hAnsi="Times New Roman"/>
          <w:b/>
          <w:sz w:val="22"/>
          <w:szCs w:val="22"/>
        </w:rPr>
      </w:pPr>
      <w:r w:rsidRPr="007940B9">
        <w:rPr>
          <w:rFonts w:ascii="Times New Roman" w:hAnsi="Times New Roman"/>
          <w:b/>
          <w:bCs/>
          <w:color w:val="000000"/>
          <w:sz w:val="22"/>
          <w:szCs w:val="22"/>
        </w:rPr>
        <w:t xml:space="preserve">Dành cho NCS </w:t>
      </w:r>
      <w:r>
        <w:rPr>
          <w:rFonts w:ascii="Times New Roman" w:hAnsi="Times New Roman"/>
          <w:b/>
          <w:bCs/>
          <w:color w:val="000000"/>
          <w:sz w:val="22"/>
          <w:szCs w:val="22"/>
        </w:rPr>
        <w:t xml:space="preserve">chưa </w:t>
      </w:r>
      <w:r w:rsidRPr="007940B9">
        <w:rPr>
          <w:rFonts w:ascii="Times New Roman" w:hAnsi="Times New Roman"/>
          <w:b/>
          <w:bCs/>
          <w:color w:val="000000"/>
          <w:sz w:val="22"/>
          <w:szCs w:val="22"/>
        </w:rPr>
        <w:t xml:space="preserve">có bằng thạc sĩ </w:t>
      </w:r>
    </w:p>
    <w:tbl>
      <w:tblPr>
        <w:tblStyle w:val="TableNormal"/>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538"/>
        <w:gridCol w:w="3702"/>
        <w:gridCol w:w="2201"/>
        <w:gridCol w:w="877"/>
        <w:gridCol w:w="883"/>
        <w:gridCol w:w="716"/>
        <w:gridCol w:w="880"/>
        <w:gridCol w:w="3119"/>
      </w:tblGrid>
      <w:tr w:rsidTr="0090010A">
        <w:tblPrEx>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270" w:type="pct"/>
            <w:vMerge w:val="restart"/>
            <w:shd w:val="clear" w:color="auto" w:fill="auto"/>
            <w:vAlign w:val="center"/>
          </w:tcPr>
          <w:p w:rsidR="0090611F" w:rsidRPr="001A3976" w:rsidP="009616A3">
            <w:pPr>
              <w:tabs>
                <w:tab w:val="left" w:pos="360"/>
                <w:tab w:val="left" w:pos="720"/>
              </w:tabs>
              <w:ind w:left="-57" w:right="-57"/>
              <w:jc w:val="center"/>
              <w:rPr>
                <w:rFonts w:ascii="Times New Roman" w:hAnsi="Times New Roman"/>
                <w:b/>
                <w:sz w:val="22"/>
                <w:szCs w:val="22"/>
              </w:rPr>
            </w:pPr>
            <w:r w:rsidRPr="001A3976">
              <w:rPr>
                <w:rFonts w:ascii="Times New Roman" w:hAnsi="Times New Roman"/>
                <w:b/>
                <w:sz w:val="22"/>
                <w:szCs w:val="22"/>
              </w:rPr>
              <w:t>STT</w:t>
            </w:r>
          </w:p>
        </w:tc>
        <w:tc>
          <w:tcPr>
            <w:tcW w:w="805" w:type="pct"/>
            <w:vMerge w:val="restart"/>
            <w:shd w:val="clear" w:color="auto" w:fill="auto"/>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 và tên</w:t>
            </w:r>
          </w:p>
        </w:tc>
        <w:tc>
          <w:tcPr>
            <w:tcW w:w="1174" w:type="pct"/>
            <w:vMerge w:val="restart"/>
            <w:shd w:val="clear" w:color="auto" w:fill="auto"/>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z w:val="22"/>
                <w:szCs w:val="22"/>
              </w:rPr>
              <w:t>Học phần/môn học giảng dạy</w:t>
            </w:r>
          </w:p>
        </w:tc>
        <w:tc>
          <w:tcPr>
            <w:tcW w:w="698" w:type="pct"/>
            <w:vMerge w:val="restart"/>
            <w:shd w:val="clear" w:color="auto" w:fill="auto"/>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Thời gian giảng dạy</w:t>
            </w:r>
          </w:p>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(học</w:t>
            </w:r>
            <w:r w:rsidRPr="001A3976">
              <w:rPr>
                <w:rFonts w:ascii="Times New Roman" w:hAnsi="Times New Roman"/>
                <w:b/>
                <w:spacing w:val="-8"/>
                <w:sz w:val="22"/>
                <w:szCs w:val="22"/>
              </w:rPr>
              <w:t xml:space="preserve"> kỳ, n</w:t>
            </w:r>
            <w:r w:rsidRPr="001A3976">
              <w:rPr>
                <w:rFonts w:ascii="Times New Roman" w:hAnsi="Times New Roman"/>
                <w:b/>
                <w:spacing w:val="-8"/>
                <w:sz w:val="22"/>
                <w:szCs w:val="22"/>
              </w:rPr>
              <w:t>ăm học</w:t>
            </w:r>
            <w:r w:rsidRPr="001A3976">
              <w:rPr>
                <w:rFonts w:ascii="Times New Roman" w:hAnsi="Times New Roman"/>
                <w:b/>
                <w:spacing w:val="-8"/>
                <w:sz w:val="22"/>
                <w:szCs w:val="22"/>
              </w:rPr>
              <w:t>)</w:t>
            </w:r>
          </w:p>
        </w:tc>
        <w:tc>
          <w:tcPr>
            <w:tcW w:w="1064" w:type="pct"/>
            <w:gridSpan w:val="4"/>
            <w:shd w:val="clear" w:color="auto" w:fill="auto"/>
            <w:vAlign w:val="center"/>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Số tín chỉ</w:t>
            </w:r>
          </w:p>
        </w:tc>
        <w:tc>
          <w:tcPr>
            <w:tcW w:w="989" w:type="pct"/>
            <w:vMerge w:val="restart"/>
            <w:shd w:val="clear" w:color="auto" w:fill="auto"/>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Giảng vi</w:t>
            </w:r>
            <w:r w:rsidRPr="001A3976">
              <w:rPr>
                <w:rFonts w:ascii="Times New Roman" w:hAnsi="Times New Roman"/>
                <w:b/>
                <w:spacing w:val="-8"/>
                <w:sz w:val="22"/>
                <w:szCs w:val="22"/>
              </w:rPr>
              <w:t>ê</w:t>
            </w:r>
            <w:r w:rsidRPr="001A3976">
              <w:rPr>
                <w:rFonts w:ascii="Times New Roman" w:hAnsi="Times New Roman"/>
                <w:b/>
                <w:spacing w:val="-8"/>
                <w:sz w:val="22"/>
                <w:szCs w:val="22"/>
              </w:rPr>
              <w:t>n</w:t>
            </w:r>
          </w:p>
          <w:p w:rsidR="0090611F" w:rsidRPr="001A3976" w:rsidP="009616A3">
            <w:pPr>
              <w:tabs>
                <w:tab w:val="left" w:pos="360"/>
                <w:tab w:val="left" w:pos="720"/>
              </w:tabs>
              <w:ind w:left="-57" w:right="-57"/>
              <w:jc w:val="center"/>
              <w:rPr>
                <w:rFonts w:ascii="Times New Roman" w:hAnsi="Times New Roman"/>
                <w:b/>
                <w:spacing w:val="-8"/>
                <w:sz w:val="22"/>
                <w:szCs w:val="22"/>
              </w:rPr>
            </w:pPr>
            <w:r w:rsidRPr="001A3976">
              <w:rPr>
                <w:rFonts w:ascii="Times New Roman" w:hAnsi="Times New Roman"/>
                <w:b/>
                <w:spacing w:val="-8"/>
                <w:sz w:val="22"/>
                <w:szCs w:val="22"/>
              </w:rPr>
              <w:t>cơ hữu ngành phù hợp chủ trì xây dựng, thực hiện chương trình/chuyên môn phù chủ trì giảng dạy/hướng dẫn luận văn, luận án</w:t>
            </w:r>
          </w:p>
        </w:tc>
      </w:tr>
      <w:tr w:rsidTr="0090010A">
        <w:tblPrEx>
          <w:tblW w:w="5134" w:type="pct"/>
          <w:jc w:val="center"/>
          <w:tblLook w:val="0000"/>
        </w:tblPrEx>
        <w:trPr>
          <w:cantSplit/>
          <w:tblHeader/>
          <w:jc w:val="center"/>
        </w:trPr>
        <w:tc>
          <w:tcPr>
            <w:tcW w:w="270"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z w:val="22"/>
                <w:szCs w:val="22"/>
              </w:rPr>
            </w:pPr>
          </w:p>
        </w:tc>
        <w:tc>
          <w:tcPr>
            <w:tcW w:w="805"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p>
        </w:tc>
        <w:tc>
          <w:tcPr>
            <w:tcW w:w="1174"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z w:val="22"/>
                <w:szCs w:val="22"/>
              </w:rPr>
            </w:pPr>
          </w:p>
        </w:tc>
        <w:tc>
          <w:tcPr>
            <w:tcW w:w="698"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p>
        </w:tc>
        <w:tc>
          <w:tcPr>
            <w:tcW w:w="558" w:type="pct"/>
            <w:gridSpan w:val="2"/>
            <w:shd w:val="clear" w:color="auto" w:fill="auto"/>
            <w:vAlign w:val="center"/>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Bắt buộc</w:t>
            </w:r>
          </w:p>
        </w:tc>
        <w:tc>
          <w:tcPr>
            <w:tcW w:w="506" w:type="pct"/>
            <w:gridSpan w:val="2"/>
            <w:shd w:val="clear" w:color="auto" w:fill="auto"/>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Tự chọn</w:t>
            </w:r>
          </w:p>
        </w:tc>
        <w:tc>
          <w:tcPr>
            <w:tcW w:w="989" w:type="pct"/>
            <w:vMerge/>
            <w:shd w:val="clear" w:color="auto" w:fill="C0C0C0"/>
          </w:tcPr>
          <w:p w:rsidR="0090611F" w:rsidRPr="001A3976" w:rsidP="009616A3">
            <w:pPr>
              <w:tabs>
                <w:tab w:val="left" w:pos="360"/>
                <w:tab w:val="left" w:pos="720"/>
              </w:tabs>
              <w:ind w:left="-57" w:right="-57"/>
              <w:jc w:val="center"/>
              <w:rPr>
                <w:rFonts w:ascii="Times New Roman" w:hAnsi="Times New Roman"/>
                <w:b/>
                <w:spacing w:val="-8"/>
                <w:sz w:val="22"/>
                <w:szCs w:val="22"/>
              </w:rPr>
            </w:pPr>
          </w:p>
        </w:tc>
      </w:tr>
      <w:tr w:rsidTr="0090010A">
        <w:tblPrEx>
          <w:tblW w:w="5134" w:type="pct"/>
          <w:jc w:val="center"/>
          <w:tblLook w:val="0000"/>
        </w:tblPrEx>
        <w:trPr>
          <w:cantSplit/>
          <w:tblHeader/>
          <w:jc w:val="center"/>
        </w:trPr>
        <w:tc>
          <w:tcPr>
            <w:tcW w:w="270"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z w:val="22"/>
                <w:szCs w:val="22"/>
              </w:rPr>
            </w:pPr>
          </w:p>
        </w:tc>
        <w:tc>
          <w:tcPr>
            <w:tcW w:w="805"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p>
        </w:tc>
        <w:tc>
          <w:tcPr>
            <w:tcW w:w="1174"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z w:val="22"/>
                <w:szCs w:val="22"/>
              </w:rPr>
            </w:pPr>
          </w:p>
        </w:tc>
        <w:tc>
          <w:tcPr>
            <w:tcW w:w="698" w:type="pct"/>
            <w:vMerge/>
            <w:shd w:val="clear" w:color="auto" w:fill="C0C0C0"/>
            <w:vAlign w:val="center"/>
          </w:tcPr>
          <w:p w:rsidR="0090611F" w:rsidRPr="001A3976" w:rsidP="009616A3">
            <w:pPr>
              <w:tabs>
                <w:tab w:val="left" w:pos="360"/>
                <w:tab w:val="left" w:pos="720"/>
              </w:tabs>
              <w:ind w:left="-57" w:right="-57"/>
              <w:jc w:val="center"/>
              <w:rPr>
                <w:rFonts w:ascii="Times New Roman" w:hAnsi="Times New Roman"/>
                <w:b/>
                <w:spacing w:val="-8"/>
                <w:sz w:val="22"/>
                <w:szCs w:val="22"/>
              </w:rPr>
            </w:pPr>
          </w:p>
        </w:tc>
        <w:tc>
          <w:tcPr>
            <w:tcW w:w="278" w:type="pct"/>
            <w:shd w:val="clear" w:color="auto" w:fill="auto"/>
            <w:vAlign w:val="center"/>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9" w:type="pct"/>
            <w:shd w:val="clear" w:color="auto" w:fill="auto"/>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tuyến</w:t>
            </w:r>
          </w:p>
        </w:tc>
        <w:tc>
          <w:tcPr>
            <w:tcW w:w="227" w:type="pct"/>
            <w:shd w:val="clear" w:color="auto" w:fill="auto"/>
            <w:vAlign w:val="center"/>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tiếp</w:t>
            </w:r>
          </w:p>
        </w:tc>
        <w:tc>
          <w:tcPr>
            <w:tcW w:w="279" w:type="pct"/>
            <w:shd w:val="clear" w:color="auto" w:fill="auto"/>
          </w:tcPr>
          <w:p w:rsidR="0090611F" w:rsidRPr="001A3976" w:rsidP="009616A3">
            <w:pPr>
              <w:tabs>
                <w:tab w:val="left" w:pos="360"/>
                <w:tab w:val="left" w:pos="720"/>
              </w:tabs>
              <w:spacing w:before="120" w:after="120"/>
              <w:ind w:left="-57" w:right="-57"/>
              <w:jc w:val="center"/>
              <w:rPr>
                <w:rFonts w:ascii="Times New Roman" w:hAnsi="Times New Roman"/>
                <w:b/>
                <w:spacing w:val="-8"/>
                <w:sz w:val="22"/>
                <w:szCs w:val="22"/>
              </w:rPr>
            </w:pPr>
            <w:r w:rsidRPr="001A3976">
              <w:rPr>
                <w:rFonts w:ascii="Times New Roman" w:hAnsi="Times New Roman"/>
                <w:b/>
                <w:spacing w:val="-8"/>
                <w:sz w:val="22"/>
                <w:szCs w:val="22"/>
              </w:rPr>
              <w:t>Học trực tuyến</w:t>
            </w:r>
          </w:p>
        </w:tc>
        <w:tc>
          <w:tcPr>
            <w:tcW w:w="989" w:type="pct"/>
            <w:vMerge/>
            <w:shd w:val="clear" w:color="auto" w:fill="C0C0C0"/>
          </w:tcPr>
          <w:p w:rsidR="0090611F" w:rsidRPr="001A3976" w:rsidP="009616A3">
            <w:pPr>
              <w:tabs>
                <w:tab w:val="left" w:pos="360"/>
                <w:tab w:val="left" w:pos="720"/>
              </w:tabs>
              <w:ind w:left="-57" w:right="-57"/>
              <w:jc w:val="center"/>
              <w:rPr>
                <w:rFonts w:ascii="Times New Roman" w:hAnsi="Times New Roman"/>
                <w:b/>
                <w:spacing w:val="-8"/>
                <w:sz w:val="22"/>
                <w:szCs w:val="22"/>
              </w:rPr>
            </w:pPr>
          </w:p>
        </w:tc>
      </w:tr>
      <w:tr w:rsidTr="0090010A">
        <w:tblPrEx>
          <w:tblW w:w="5134" w:type="pct"/>
          <w:jc w:val="center"/>
          <w:tblLook w:val="0000"/>
        </w:tblPrEx>
        <w:trPr>
          <w:cantSplit/>
          <w:jc w:val="center"/>
        </w:trPr>
        <w:tc>
          <w:tcPr>
            <w:tcW w:w="270" w:type="pct"/>
            <w:vAlign w:val="center"/>
          </w:tcPr>
          <w:p w:rsidR="0090611F" w:rsidRPr="001A3976" w:rsidP="009616A3">
            <w:pPr>
              <w:tabs>
                <w:tab w:val="left" w:pos="360"/>
                <w:tab w:val="left" w:pos="720"/>
                <w:tab w:val="left" w:pos="5773"/>
              </w:tabs>
              <w:spacing w:before="120" w:after="120"/>
              <w:jc w:val="center"/>
              <w:rPr>
                <w:rFonts w:ascii="Times New Roman" w:hAnsi="Times New Roman"/>
                <w:i/>
                <w:sz w:val="22"/>
                <w:szCs w:val="22"/>
              </w:rPr>
            </w:pPr>
            <w:r w:rsidRPr="001A3976">
              <w:rPr>
                <w:rFonts w:ascii="Times New Roman" w:hAnsi="Times New Roman"/>
                <w:i/>
                <w:sz w:val="22"/>
                <w:szCs w:val="22"/>
              </w:rPr>
              <w:t>(1)</w:t>
            </w:r>
          </w:p>
        </w:tc>
        <w:tc>
          <w:tcPr>
            <w:tcW w:w="805" w:type="pct"/>
            <w:vAlign w:val="center"/>
          </w:tcPr>
          <w:p w:rsidR="0090611F" w:rsidRPr="001A3976" w:rsidP="009616A3">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(2)</w:t>
            </w:r>
          </w:p>
        </w:tc>
        <w:tc>
          <w:tcPr>
            <w:tcW w:w="1174" w:type="pct"/>
            <w:vAlign w:val="center"/>
          </w:tcPr>
          <w:p w:rsidR="0090611F" w:rsidRPr="001A3976" w:rsidP="009616A3">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w:t>
            </w:r>
            <w:r w:rsidRPr="001A3976">
              <w:rPr>
                <w:rFonts w:ascii="Times New Roman" w:hAnsi="Times New Roman"/>
                <w:i/>
                <w:sz w:val="22"/>
                <w:szCs w:val="22"/>
              </w:rPr>
              <w:t>3)</w:t>
            </w:r>
          </w:p>
        </w:tc>
        <w:tc>
          <w:tcPr>
            <w:tcW w:w="698" w:type="pct"/>
            <w:vAlign w:val="center"/>
          </w:tcPr>
          <w:p w:rsidR="0090611F" w:rsidRPr="001A3976" w:rsidP="009616A3">
            <w:pPr>
              <w:tabs>
                <w:tab w:val="left" w:pos="360"/>
                <w:tab w:val="left" w:pos="720"/>
              </w:tabs>
              <w:spacing w:before="120" w:after="120"/>
              <w:ind w:left="-57" w:right="-57"/>
              <w:jc w:val="center"/>
              <w:rPr>
                <w:rFonts w:ascii="Times New Roman" w:hAnsi="Times New Roman"/>
                <w:i/>
                <w:sz w:val="22"/>
                <w:szCs w:val="22"/>
              </w:rPr>
            </w:pPr>
            <w:r w:rsidRPr="001A3976">
              <w:rPr>
                <w:rFonts w:ascii="Times New Roman" w:hAnsi="Times New Roman"/>
                <w:i/>
                <w:sz w:val="22"/>
                <w:szCs w:val="22"/>
              </w:rPr>
              <w:t>(4)</w:t>
            </w:r>
          </w:p>
        </w:tc>
        <w:tc>
          <w:tcPr>
            <w:tcW w:w="278" w:type="pct"/>
            <w:tcBorders>
              <w:bottom w:val="single" w:sz="4" w:space="0" w:color="auto"/>
            </w:tcBorders>
            <w:vAlign w:val="center"/>
          </w:tcPr>
          <w:p w:rsidR="0090611F" w:rsidRPr="001A3976" w:rsidP="009616A3">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(5)</w:t>
            </w:r>
          </w:p>
        </w:tc>
        <w:tc>
          <w:tcPr>
            <w:tcW w:w="279" w:type="pct"/>
            <w:tcBorders>
              <w:bottom w:val="single" w:sz="4" w:space="0" w:color="auto"/>
            </w:tcBorders>
          </w:tcPr>
          <w:p w:rsidR="0090611F" w:rsidRPr="001A3976" w:rsidP="009616A3">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(6)</w:t>
            </w:r>
          </w:p>
        </w:tc>
        <w:tc>
          <w:tcPr>
            <w:tcW w:w="227" w:type="pct"/>
            <w:tcBorders>
              <w:bottom w:val="single" w:sz="4" w:space="0" w:color="auto"/>
            </w:tcBorders>
          </w:tcPr>
          <w:p w:rsidR="0090611F" w:rsidRPr="001A3976" w:rsidP="009616A3">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(7)</w:t>
            </w:r>
          </w:p>
        </w:tc>
        <w:tc>
          <w:tcPr>
            <w:tcW w:w="279" w:type="pct"/>
            <w:tcBorders>
              <w:bottom w:val="single" w:sz="4" w:space="0" w:color="auto"/>
            </w:tcBorders>
          </w:tcPr>
          <w:p w:rsidR="0090611F" w:rsidRPr="001A3976" w:rsidP="009616A3">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(8)</w:t>
            </w:r>
          </w:p>
        </w:tc>
        <w:tc>
          <w:tcPr>
            <w:tcW w:w="989" w:type="pct"/>
          </w:tcPr>
          <w:p w:rsidR="0090611F" w:rsidRPr="001A3976" w:rsidP="009616A3">
            <w:pPr>
              <w:tabs>
                <w:tab w:val="left" w:pos="360"/>
                <w:tab w:val="left" w:pos="720"/>
              </w:tabs>
              <w:spacing w:before="120" w:after="120"/>
              <w:ind w:left="-57" w:right="-57"/>
              <w:jc w:val="center"/>
              <w:rPr>
                <w:rFonts w:ascii="Times New Roman" w:hAnsi="Times New Roman"/>
                <w:i/>
                <w:spacing w:val="-8"/>
                <w:sz w:val="22"/>
                <w:szCs w:val="22"/>
              </w:rPr>
            </w:pPr>
            <w:r w:rsidRPr="001A3976">
              <w:rPr>
                <w:rFonts w:ascii="Times New Roman" w:hAnsi="Times New Roman"/>
                <w:i/>
                <w:spacing w:val="-8"/>
                <w:sz w:val="22"/>
                <w:szCs w:val="22"/>
              </w:rPr>
              <w:t>(9)</w:t>
            </w:r>
          </w:p>
        </w:tc>
      </w:tr>
      <w:tr w:rsidTr="0090010A">
        <w:tblPrEx>
          <w:tblW w:w="5134" w:type="pct"/>
          <w:jc w:val="center"/>
          <w:tblLook w:val="0000"/>
        </w:tblPrEx>
        <w:trPr>
          <w:cantSplit/>
          <w:jc w:val="center"/>
        </w:trPr>
        <w:tc>
          <w:tcPr>
            <w:tcW w:w="270" w:type="pct"/>
            <w:vAlign w:val="center"/>
          </w:tcPr>
          <w:p w:rsidR="0090611F" w:rsidP="00485FC5">
            <w:pPr>
              <w:spacing w:before="60"/>
              <w:jc w:val="center"/>
              <w:rPr>
                <w:rFonts w:ascii="Times New Roman" w:hAnsi="Times New Roman"/>
                <w:sz w:val="22"/>
                <w:szCs w:val="22"/>
              </w:rPr>
            </w:pPr>
            <w:r w:rsidR="001C2387">
              <w:rPr>
                <w:rFonts w:ascii="Times New Roman" w:hAnsi="Times New Roman"/>
                <w:sz w:val="22"/>
                <w:szCs w:val="22"/>
              </w:rPr>
              <w:t>1</w:t>
            </w:r>
          </w:p>
        </w:tc>
        <w:tc>
          <w:tcPr>
            <w:tcW w:w="805" w:type="pct"/>
            <w:vAlign w:val="center"/>
          </w:tcPr>
          <w:p w:rsidR="0090611F" w:rsidRPr="00372607" w:rsidP="009616A3">
            <w:pPr>
              <w:spacing w:after="120" w:line="276" w:lineRule="auto"/>
              <w:rPr>
                <w:rFonts w:ascii="Times New Roman" w:hAnsi="Times New Roman"/>
                <w:bCs/>
                <w:sz w:val="22"/>
                <w:szCs w:val="22"/>
              </w:rPr>
            </w:pPr>
          </w:p>
        </w:tc>
        <w:tc>
          <w:tcPr>
            <w:tcW w:w="1174" w:type="pct"/>
            <w:vAlign w:val="center"/>
          </w:tcPr>
          <w:p w:rsidR="0090611F" w:rsidRPr="00372607" w:rsidP="009616A3">
            <w:pPr>
              <w:spacing w:after="120" w:line="276" w:lineRule="auto"/>
              <w:jc w:val="center"/>
              <w:rPr>
                <w:rFonts w:ascii="Times New Roman" w:hAnsi="Times New Roman"/>
                <w:sz w:val="22"/>
                <w:szCs w:val="22"/>
              </w:rPr>
            </w:pPr>
            <w:r>
              <w:rPr>
                <w:rFonts w:ascii="Times New Roman" w:hAnsi="Times New Roman"/>
                <w:sz w:val="22"/>
                <w:szCs w:val="22"/>
              </w:rPr>
              <w:t>Tr</w:t>
            </w:r>
            <w:r>
              <w:rPr>
                <w:rFonts w:ascii="Times New Roman" w:hAnsi="Times New Roman"/>
                <w:sz w:val="22"/>
                <w:szCs w:val="22"/>
              </w:rPr>
              <w:t>iết học</w:t>
            </w:r>
          </w:p>
        </w:tc>
        <w:tc>
          <w:tcPr>
            <w:tcW w:w="698" w:type="pct"/>
            <w:vAlign w:val="center"/>
          </w:tcPr>
          <w:p w:rsidR="0090611F" w:rsidRPr="00372607" w:rsidP="009616A3">
            <w:pPr>
              <w:spacing w:after="120" w:line="276" w:lineRule="auto"/>
              <w:jc w:val="center"/>
              <w:rPr>
                <w:rFonts w:ascii="Times New Roman" w:hAnsi="Times New Roman"/>
                <w:bCs/>
                <w:sz w:val="22"/>
                <w:szCs w:val="22"/>
              </w:rPr>
            </w:pPr>
            <w:r>
              <w:rPr>
                <w:rFonts w:ascii="Times New Roman" w:hAnsi="Times New Roman"/>
                <w:bCs/>
                <w:sz w:val="22"/>
                <w:szCs w:val="22"/>
              </w:rPr>
              <w:t>Năm 1</w:t>
            </w:r>
          </w:p>
        </w:tc>
        <w:tc>
          <w:tcPr>
            <w:tcW w:w="278" w:type="pct"/>
            <w:tcBorders>
              <w:bottom w:val="single" w:sz="4" w:space="0" w:color="auto"/>
            </w:tcBorders>
            <w:shd w:val="clear" w:color="auto" w:fill="FFFFFF"/>
            <w:vAlign w:val="center"/>
          </w:tcPr>
          <w:p w:rsidR="0090611F" w:rsidRPr="00372607" w:rsidP="009616A3">
            <w:pPr>
              <w:spacing w:after="120" w:line="276" w:lineRule="auto"/>
              <w:jc w:val="center"/>
              <w:rPr>
                <w:rFonts w:ascii="Times New Roman" w:hAnsi="Times New Roman"/>
                <w:bCs/>
                <w:sz w:val="22"/>
                <w:szCs w:val="22"/>
              </w:rPr>
            </w:pPr>
            <w:r>
              <w:rPr>
                <w:rFonts w:ascii="Times New Roman" w:hAnsi="Times New Roman"/>
                <w:bCs/>
                <w:sz w:val="22"/>
                <w:szCs w:val="22"/>
              </w:rPr>
              <w:t>3</w:t>
            </w:r>
          </w:p>
        </w:tc>
        <w:tc>
          <w:tcPr>
            <w:tcW w:w="279" w:type="pct"/>
            <w:shd w:val="clear" w:color="auto" w:fill="FFFFFF"/>
            <w:vAlign w:val="center"/>
          </w:tcPr>
          <w:p w:rsidR="0090611F" w:rsidRPr="00372607" w:rsidP="009616A3">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90611F" w:rsidRPr="00372607" w:rsidP="009616A3">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90611F" w:rsidRPr="00372607" w:rsidP="009616A3">
            <w:pPr>
              <w:spacing w:after="120" w:line="276" w:lineRule="auto"/>
              <w:jc w:val="center"/>
              <w:rPr>
                <w:rFonts w:ascii="Times New Roman" w:hAnsi="Times New Roman"/>
                <w:bCs/>
                <w:sz w:val="22"/>
                <w:szCs w:val="22"/>
              </w:rPr>
            </w:pPr>
          </w:p>
        </w:tc>
        <w:tc>
          <w:tcPr>
            <w:tcW w:w="989" w:type="pct"/>
          </w:tcPr>
          <w:p w:rsidR="0090611F" w:rsidRPr="00372607" w:rsidP="009616A3">
            <w:pPr>
              <w:rPr>
                <w:rFonts w:ascii="Times New Roman" w:hAnsi="Times New Roman"/>
                <w:bCs/>
                <w:spacing w:val="-8"/>
                <w:sz w:val="22"/>
                <w:szCs w:val="22"/>
              </w:rPr>
            </w:pPr>
          </w:p>
        </w:tc>
      </w:tr>
      <w:tr w:rsidTr="0090010A">
        <w:tblPrEx>
          <w:tblW w:w="5134" w:type="pct"/>
          <w:jc w:val="center"/>
          <w:tblLook w:val="0000"/>
        </w:tblPrEx>
        <w:trPr>
          <w:cantSplit/>
          <w:jc w:val="center"/>
        </w:trPr>
        <w:tc>
          <w:tcPr>
            <w:tcW w:w="270" w:type="pct"/>
            <w:vAlign w:val="center"/>
          </w:tcPr>
          <w:p w:rsidR="000568EE" w:rsidRPr="00BE4A20" w:rsidP="00485FC5">
            <w:pPr>
              <w:tabs>
                <w:tab w:val="left" w:pos="5773"/>
              </w:tabs>
              <w:spacing w:before="120"/>
              <w:jc w:val="center"/>
              <w:rPr>
                <w:rFonts w:ascii="Times New Roman" w:hAnsi="Times New Roman"/>
                <w:sz w:val="22"/>
                <w:szCs w:val="22"/>
              </w:rPr>
            </w:pPr>
            <w:r>
              <w:rPr>
                <w:rFonts w:ascii="Times New Roman" w:hAnsi="Times New Roman"/>
                <w:sz w:val="22"/>
                <w:szCs w:val="22"/>
              </w:rPr>
              <w:t>2</w:t>
            </w:r>
          </w:p>
        </w:tc>
        <w:tc>
          <w:tcPr>
            <w:tcW w:w="805" w:type="pct"/>
            <w:vAlign w:val="center"/>
          </w:tcPr>
          <w:p w:rsidR="000568EE" w:rsidRPr="00BE4A20" w:rsidP="000568EE">
            <w:pPr>
              <w:spacing w:after="120" w:line="276" w:lineRule="auto"/>
              <w:rPr>
                <w:rFonts w:ascii="Times New Roman" w:hAnsi="Times New Roman"/>
                <w:bCs/>
              </w:rPr>
            </w:pPr>
            <w:r w:rsidRPr="00BE4A20">
              <w:rPr>
                <w:rFonts w:ascii="Times New Roman" w:hAnsi="Times New Roman"/>
                <w:bCs/>
              </w:rPr>
              <w:t>TS. Trương Thị Cẩm Mai</w:t>
            </w:r>
          </w:p>
          <w:p w:rsidR="000568EE" w:rsidRPr="00BE4A20" w:rsidP="000568EE">
            <w:pPr>
              <w:spacing w:after="120" w:line="276" w:lineRule="auto"/>
              <w:rPr>
                <w:rFonts w:ascii="Times New Roman" w:hAnsi="Times New Roman"/>
                <w:bCs/>
              </w:rPr>
            </w:pPr>
            <w:r w:rsidRPr="00BE4A20">
              <w:rPr>
                <w:rFonts w:ascii="Times New Roman" w:hAnsi="Times New Roman"/>
                <w:bCs/>
              </w:rPr>
              <w:t>TS. Nguyễn Văn Kim</w:t>
            </w:r>
          </w:p>
        </w:tc>
        <w:tc>
          <w:tcPr>
            <w:tcW w:w="1174" w:type="pct"/>
            <w:vAlign w:val="center"/>
          </w:tcPr>
          <w:p w:rsidR="000568EE" w:rsidRPr="00BE4A20" w:rsidP="000568EE">
            <w:pPr>
              <w:spacing w:after="120" w:line="276" w:lineRule="auto"/>
              <w:jc w:val="center"/>
              <w:rPr>
                <w:rFonts w:ascii="Times New Roman" w:hAnsi="Times New Roman"/>
                <w:bCs/>
              </w:rPr>
            </w:pPr>
            <w:r w:rsidRPr="00BE4A20">
              <w:rPr>
                <w:rFonts w:ascii="Times New Roman" w:hAnsi="Times New Roman"/>
              </w:rPr>
              <w:t>Hóa học vô cơ nâng cao</w:t>
            </w:r>
          </w:p>
        </w:tc>
        <w:tc>
          <w:tcPr>
            <w:tcW w:w="698" w:type="pct"/>
            <w:vAlign w:val="center"/>
          </w:tcPr>
          <w:p w:rsidR="000568EE" w:rsidRPr="00BE4A20" w:rsidP="000568EE">
            <w:pPr>
              <w:spacing w:after="120" w:line="276" w:lineRule="auto"/>
              <w:jc w:val="center"/>
              <w:rPr>
                <w:rFonts w:ascii="Times New Roman" w:hAnsi="Times New Roman"/>
                <w:bCs/>
              </w:rPr>
            </w:pPr>
            <w:r>
              <w:rPr>
                <w:rFonts w:ascii="Times New Roman" w:hAnsi="Times New Roman"/>
                <w:bCs/>
              </w:rPr>
              <w:t>N</w:t>
            </w:r>
            <w:r w:rsidRPr="00BE4A20">
              <w:rPr>
                <w:rFonts w:ascii="Times New Roman" w:hAnsi="Times New Roman"/>
                <w:bCs/>
              </w:rPr>
              <w:t>ăm 1</w:t>
            </w:r>
          </w:p>
        </w:tc>
        <w:tc>
          <w:tcPr>
            <w:tcW w:w="278"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r>
              <w:rPr>
                <w:rFonts w:ascii="Times New Roman" w:hAnsi="Times New Roman"/>
                <w:bCs/>
              </w:rPr>
              <w:t>3</w:t>
            </w:r>
          </w:p>
        </w:tc>
        <w:tc>
          <w:tcPr>
            <w:tcW w:w="279" w:type="pct"/>
            <w:shd w:val="clear" w:color="auto" w:fill="FFFFFF"/>
            <w:vAlign w:val="center"/>
          </w:tcPr>
          <w:p w:rsidR="000568EE" w:rsidRPr="00BE4A20" w:rsidP="000568EE">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279"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989" w:type="pct"/>
          </w:tcPr>
          <w:p w:rsidR="000568EE" w:rsidP="000568EE">
            <w:r w:rsidRPr="00666B46">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0568EE" w:rsidRPr="00BE4A20" w:rsidP="00485FC5">
            <w:pPr>
              <w:spacing w:before="60"/>
              <w:jc w:val="center"/>
              <w:rPr>
                <w:rFonts w:ascii="Times New Roman" w:hAnsi="Times New Roman"/>
              </w:rPr>
            </w:pPr>
            <w:r>
              <w:rPr>
                <w:rFonts w:ascii="Times New Roman" w:hAnsi="Times New Roman"/>
              </w:rPr>
              <w:t>3</w:t>
            </w:r>
          </w:p>
        </w:tc>
        <w:tc>
          <w:tcPr>
            <w:tcW w:w="805" w:type="pct"/>
            <w:vAlign w:val="center"/>
          </w:tcPr>
          <w:p w:rsidR="000568EE" w:rsidRPr="00BE4A20" w:rsidP="000568EE">
            <w:pPr>
              <w:spacing w:after="120" w:line="276" w:lineRule="auto"/>
              <w:rPr>
                <w:rFonts w:ascii="Times New Roman" w:hAnsi="Times New Roman"/>
                <w:bCs/>
              </w:rPr>
            </w:pPr>
            <w:r w:rsidRPr="00BE4A20">
              <w:rPr>
                <w:rFonts w:ascii="Times New Roman" w:hAnsi="Times New Roman"/>
                <w:bCs/>
              </w:rPr>
              <w:t>PGS. TS. Nguyễn Thị Việt Nga</w:t>
            </w:r>
          </w:p>
          <w:p w:rsidR="000568EE" w:rsidRPr="00BE4A20" w:rsidP="000568EE">
            <w:pPr>
              <w:spacing w:after="120" w:line="276" w:lineRule="auto"/>
              <w:rPr>
                <w:rFonts w:ascii="Times New Roman" w:hAnsi="Times New Roman"/>
                <w:bCs/>
              </w:rPr>
            </w:pPr>
            <w:r w:rsidRPr="00BE4A20">
              <w:rPr>
                <w:rFonts w:ascii="Times New Roman" w:hAnsi="Times New Roman"/>
                <w:bCs/>
              </w:rPr>
              <w:t>T</w:t>
            </w:r>
            <w:r w:rsidRPr="00BE4A20">
              <w:rPr>
                <w:rFonts w:ascii="Times New Roman" w:hAnsi="Times New Roman"/>
                <w:bCs/>
              </w:rPr>
              <w:t>S. Diệ</w:t>
            </w:r>
            <w:r w:rsidRPr="00BE4A20">
              <w:rPr>
                <w:rFonts w:ascii="Times New Roman" w:hAnsi="Times New Roman"/>
                <w:bCs/>
              </w:rPr>
              <w:t xml:space="preserve">p Thị </w:t>
            </w:r>
            <w:r w:rsidRPr="00BE4A20">
              <w:rPr>
                <w:rFonts w:ascii="Times New Roman" w:hAnsi="Times New Roman"/>
                <w:bCs/>
              </w:rPr>
              <w:t>Lan Phương</w:t>
            </w:r>
          </w:p>
        </w:tc>
        <w:tc>
          <w:tcPr>
            <w:tcW w:w="1174" w:type="pct"/>
            <w:vAlign w:val="center"/>
          </w:tcPr>
          <w:p w:rsidR="000568EE" w:rsidRPr="00BE4A20" w:rsidP="000568EE">
            <w:pPr>
              <w:tabs>
                <w:tab w:val="left" w:pos="360"/>
                <w:tab w:val="left" w:pos="720"/>
              </w:tabs>
              <w:spacing w:before="60"/>
              <w:ind w:left="-57" w:right="-57"/>
              <w:jc w:val="center"/>
              <w:rPr>
                <w:rFonts w:ascii="Times New Roman" w:hAnsi="Times New Roman"/>
                <w:bCs/>
              </w:rPr>
            </w:pPr>
            <w:r w:rsidRPr="00BE4A20">
              <w:rPr>
                <w:rFonts w:ascii="Times New Roman" w:hAnsi="Times New Roman"/>
              </w:rPr>
              <w:t>Hóa học hữ</w:t>
            </w:r>
            <w:r w:rsidRPr="00BE4A20">
              <w:rPr>
                <w:rFonts w:ascii="Times New Roman" w:hAnsi="Times New Roman"/>
              </w:rPr>
              <w:t xml:space="preserve">u cơ nâng </w:t>
            </w:r>
            <w:r w:rsidRPr="00BE4A20">
              <w:rPr>
                <w:rFonts w:ascii="Times New Roman" w:hAnsi="Times New Roman"/>
              </w:rPr>
              <w:t>cao</w:t>
            </w:r>
          </w:p>
        </w:tc>
        <w:tc>
          <w:tcPr>
            <w:tcW w:w="698" w:type="pct"/>
            <w:vAlign w:val="center"/>
          </w:tcPr>
          <w:p w:rsidR="000568EE" w:rsidRPr="00BE4A20" w:rsidP="000568EE">
            <w:pPr>
              <w:tabs>
                <w:tab w:val="left" w:pos="360"/>
                <w:tab w:val="left" w:pos="720"/>
              </w:tabs>
              <w:spacing w:before="60"/>
              <w:ind w:left="-57" w:right="-57"/>
              <w:jc w:val="center"/>
              <w:rPr>
                <w:rFonts w:ascii="Times New Roman" w:hAnsi="Times New Roman"/>
                <w:bCs/>
              </w:rPr>
            </w:pPr>
            <w:r>
              <w:rPr>
                <w:rFonts w:ascii="Times New Roman" w:hAnsi="Times New Roman"/>
                <w:bCs/>
              </w:rPr>
              <w:t>N</w:t>
            </w:r>
            <w:r w:rsidRPr="00BE4A20">
              <w:rPr>
                <w:rFonts w:ascii="Times New Roman" w:hAnsi="Times New Roman"/>
                <w:bCs/>
              </w:rPr>
              <w:t>ăm 1</w:t>
            </w:r>
          </w:p>
        </w:tc>
        <w:tc>
          <w:tcPr>
            <w:tcW w:w="278" w:type="pct"/>
            <w:tcBorders>
              <w:bottom w:val="single" w:sz="4" w:space="0" w:color="auto"/>
            </w:tcBorders>
            <w:shd w:val="clear" w:color="auto" w:fill="FFFFFF"/>
            <w:vAlign w:val="center"/>
          </w:tcPr>
          <w:p w:rsidR="000568EE" w:rsidRPr="00BE4A20" w:rsidP="000568EE">
            <w:pPr>
              <w:tabs>
                <w:tab w:val="left" w:pos="360"/>
                <w:tab w:val="left" w:pos="720"/>
              </w:tabs>
              <w:spacing w:before="60"/>
              <w:ind w:left="-57" w:right="-57"/>
              <w:jc w:val="center"/>
              <w:rPr>
                <w:rFonts w:ascii="Times New Roman" w:hAnsi="Times New Roman"/>
                <w:bCs/>
              </w:rPr>
            </w:pPr>
            <w:r>
              <w:rPr>
                <w:rFonts w:ascii="Times New Roman" w:hAnsi="Times New Roman"/>
                <w:bCs/>
              </w:rPr>
              <w:t>3</w:t>
            </w:r>
          </w:p>
        </w:tc>
        <w:tc>
          <w:tcPr>
            <w:tcW w:w="279" w:type="pct"/>
            <w:shd w:val="clear" w:color="auto" w:fill="FFFFFF"/>
            <w:vAlign w:val="center"/>
          </w:tcPr>
          <w:p w:rsidR="000568EE" w:rsidRPr="00BE4A20" w:rsidP="000568EE">
            <w:pPr>
              <w:tabs>
                <w:tab w:val="left" w:pos="360"/>
                <w:tab w:val="left" w:pos="720"/>
              </w:tabs>
              <w:spacing w:before="60"/>
              <w:ind w:left="-57" w:right="-57"/>
              <w:jc w:val="center"/>
              <w:rPr>
                <w:rFonts w:ascii="Times New Roman" w:hAnsi="Times New Roman"/>
                <w:bCs/>
              </w:rPr>
            </w:pPr>
          </w:p>
        </w:tc>
        <w:tc>
          <w:tcPr>
            <w:tcW w:w="227" w:type="pct"/>
            <w:tcBorders>
              <w:bottom w:val="single" w:sz="4" w:space="0" w:color="auto"/>
            </w:tcBorders>
            <w:shd w:val="clear" w:color="auto" w:fill="FFFFFF"/>
            <w:vAlign w:val="center"/>
          </w:tcPr>
          <w:p w:rsidR="000568EE" w:rsidRPr="00BE4A20" w:rsidP="000568EE">
            <w:pPr>
              <w:tabs>
                <w:tab w:val="left" w:pos="360"/>
                <w:tab w:val="left" w:pos="720"/>
              </w:tabs>
              <w:spacing w:before="60"/>
              <w:ind w:left="-57" w:right="-57"/>
              <w:jc w:val="center"/>
              <w:rPr>
                <w:rFonts w:ascii="Times New Roman" w:hAnsi="Times New Roman"/>
                <w:bCs/>
              </w:rPr>
            </w:pPr>
          </w:p>
        </w:tc>
        <w:tc>
          <w:tcPr>
            <w:tcW w:w="279" w:type="pct"/>
            <w:tcBorders>
              <w:bottom w:val="single" w:sz="4" w:space="0" w:color="auto"/>
            </w:tcBorders>
            <w:shd w:val="clear" w:color="auto" w:fill="FFFFFF"/>
            <w:vAlign w:val="center"/>
          </w:tcPr>
          <w:p w:rsidR="000568EE" w:rsidRPr="00BE4A20" w:rsidP="000568EE">
            <w:pPr>
              <w:tabs>
                <w:tab w:val="left" w:pos="360"/>
                <w:tab w:val="left" w:pos="720"/>
              </w:tabs>
              <w:spacing w:before="60"/>
              <w:ind w:left="-57" w:right="-57"/>
              <w:jc w:val="center"/>
              <w:rPr>
                <w:rFonts w:ascii="Times New Roman" w:hAnsi="Times New Roman"/>
                <w:bCs/>
              </w:rPr>
            </w:pPr>
          </w:p>
        </w:tc>
        <w:tc>
          <w:tcPr>
            <w:tcW w:w="989" w:type="pct"/>
          </w:tcPr>
          <w:p w:rsidR="000568EE" w:rsidP="000568EE">
            <w:r w:rsidRPr="00666B46">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0568EE" w:rsidRPr="00BE4A20" w:rsidP="00485FC5">
            <w:pPr>
              <w:spacing w:before="60"/>
              <w:jc w:val="center"/>
              <w:rPr>
                <w:rFonts w:ascii="Times New Roman" w:hAnsi="Times New Roman"/>
              </w:rPr>
            </w:pPr>
            <w:r w:rsidRPr="00BE4A20">
              <w:rPr>
                <w:rFonts w:ascii="Times New Roman" w:hAnsi="Times New Roman"/>
              </w:rPr>
              <w:t>4</w:t>
            </w:r>
          </w:p>
        </w:tc>
        <w:tc>
          <w:tcPr>
            <w:tcW w:w="805" w:type="pct"/>
            <w:vAlign w:val="center"/>
          </w:tcPr>
          <w:p w:rsidR="000568EE" w:rsidRPr="00BE4A20" w:rsidP="000568EE">
            <w:pPr>
              <w:spacing w:after="120" w:line="276" w:lineRule="auto"/>
              <w:rPr>
                <w:rFonts w:ascii="Times New Roman" w:hAnsi="Times New Roman"/>
                <w:bCs/>
              </w:rPr>
            </w:pPr>
            <w:r w:rsidRPr="00BE4A20">
              <w:rPr>
                <w:rFonts w:ascii="Times New Roman" w:hAnsi="Times New Roman"/>
                <w:bCs/>
              </w:rPr>
              <w:t>GS. TS. Võ Viễn</w:t>
            </w:r>
          </w:p>
          <w:p w:rsidR="000568EE" w:rsidRPr="00BE4A20" w:rsidP="000568EE">
            <w:pPr>
              <w:spacing w:after="120" w:line="276" w:lineRule="auto"/>
              <w:rPr>
                <w:rFonts w:ascii="Times New Roman" w:hAnsi="Times New Roman"/>
                <w:bCs/>
              </w:rPr>
            </w:pPr>
            <w:r w:rsidRPr="00BE4A20">
              <w:rPr>
                <w:rFonts w:ascii="Times New Roman" w:hAnsi="Times New Roman"/>
                <w:bCs/>
              </w:rPr>
              <w:t>PGS. TS. Nguyễn Tiến Trung</w:t>
            </w:r>
          </w:p>
        </w:tc>
        <w:tc>
          <w:tcPr>
            <w:tcW w:w="1174" w:type="pct"/>
            <w:vAlign w:val="center"/>
          </w:tcPr>
          <w:p w:rsidR="000568EE" w:rsidRPr="00BE4A20" w:rsidP="000568EE">
            <w:pPr>
              <w:spacing w:after="120" w:line="276" w:lineRule="auto"/>
              <w:jc w:val="center"/>
              <w:rPr>
                <w:rFonts w:ascii="Times New Roman" w:hAnsi="Times New Roman"/>
                <w:bCs/>
              </w:rPr>
            </w:pPr>
            <w:r w:rsidRPr="00BE4A20">
              <w:rPr>
                <w:rFonts w:ascii="Times New Roman" w:hAnsi="Times New Roman"/>
              </w:rPr>
              <w:t>Phương pháp nghiên cứu khoa học chuyên ngành</w:t>
            </w:r>
          </w:p>
        </w:tc>
        <w:tc>
          <w:tcPr>
            <w:tcW w:w="698" w:type="pct"/>
            <w:vAlign w:val="center"/>
          </w:tcPr>
          <w:p w:rsidR="000568EE" w:rsidRPr="00BE4A20" w:rsidP="000568EE">
            <w:pPr>
              <w:spacing w:after="120" w:line="276" w:lineRule="auto"/>
              <w:jc w:val="center"/>
              <w:rPr>
                <w:rFonts w:ascii="Times New Roman" w:hAnsi="Times New Roman"/>
                <w:bCs/>
              </w:rPr>
            </w:pPr>
            <w:r>
              <w:rPr>
                <w:rFonts w:ascii="Times New Roman" w:hAnsi="Times New Roman"/>
                <w:bCs/>
              </w:rPr>
              <w:t>N</w:t>
            </w:r>
            <w:r w:rsidRPr="00BE4A20">
              <w:rPr>
                <w:rFonts w:ascii="Times New Roman" w:hAnsi="Times New Roman"/>
                <w:bCs/>
              </w:rPr>
              <w:t>ăm 1</w:t>
            </w:r>
          </w:p>
        </w:tc>
        <w:tc>
          <w:tcPr>
            <w:tcW w:w="278"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r>
              <w:rPr>
                <w:rFonts w:ascii="Times New Roman" w:hAnsi="Times New Roman"/>
                <w:bCs/>
              </w:rPr>
              <w:t>2</w:t>
            </w:r>
          </w:p>
        </w:tc>
        <w:tc>
          <w:tcPr>
            <w:tcW w:w="279" w:type="pct"/>
            <w:shd w:val="clear" w:color="auto" w:fill="FFFFFF"/>
            <w:vAlign w:val="center"/>
          </w:tcPr>
          <w:p w:rsidR="000568EE" w:rsidRPr="00BE4A20" w:rsidP="000568EE">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279"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989" w:type="pct"/>
          </w:tcPr>
          <w:p w:rsidR="00485FC5" w:rsidP="000568EE">
            <w:pPr>
              <w:rPr>
                <w:rFonts w:ascii="Times New Roman" w:hAnsi="Times New Roman"/>
                <w:bCs/>
                <w:spacing w:val="-8"/>
                <w:sz w:val="22"/>
                <w:szCs w:val="22"/>
              </w:rPr>
            </w:pPr>
            <w:r w:rsidRPr="00372607">
              <w:rPr>
                <w:rFonts w:ascii="Times New Roman" w:hAnsi="Times New Roman"/>
                <w:bCs/>
                <w:spacing w:val="-8"/>
                <w:sz w:val="22"/>
                <w:szCs w:val="22"/>
              </w:rPr>
              <w:t>- Giả</w:t>
            </w:r>
            <w:r w:rsidRPr="00372607">
              <w:rPr>
                <w:rFonts w:ascii="Times New Roman" w:hAnsi="Times New Roman"/>
                <w:bCs/>
                <w:spacing w:val="-8"/>
                <w:sz w:val="22"/>
                <w:szCs w:val="22"/>
              </w:rPr>
              <w:t>ng viê</w:t>
            </w:r>
            <w:r w:rsidRPr="00372607">
              <w:rPr>
                <w:rFonts w:ascii="Times New Roman" w:hAnsi="Times New Roman"/>
                <w:bCs/>
                <w:spacing w:val="-8"/>
                <w:sz w:val="22"/>
                <w:szCs w:val="22"/>
              </w:rPr>
              <w:t xml:space="preserve">n chủ trì ngành, thực hiện </w:t>
            </w:r>
            <w:r w:rsidRPr="00372607">
              <w:rPr>
                <w:rFonts w:ascii="Times New Roman" w:hAnsi="Times New Roman"/>
                <w:bCs/>
                <w:spacing w:val="-8"/>
                <w:sz w:val="22"/>
                <w:szCs w:val="22"/>
              </w:rPr>
              <w:t>chương trình,  giảng dạy, h</w:t>
            </w:r>
            <w:r w:rsidRPr="00372607">
              <w:rPr>
                <w:rFonts w:ascii="Times New Roman" w:hAnsi="Times New Roman"/>
                <w:bCs/>
                <w:spacing w:val="-8"/>
                <w:sz w:val="22"/>
                <w:szCs w:val="22"/>
              </w:rPr>
              <w:t>ướng dẫn luận án tốt</w:t>
            </w:r>
          </w:p>
          <w:p w:rsidR="000568EE" w:rsidP="000568EE">
            <w:r w:rsidR="00485FC5">
              <w:rPr>
                <w:rFonts w:ascii="Times New Roman" w:hAnsi="Times New Roman"/>
                <w:bCs/>
                <w:spacing w:val="-8"/>
                <w:sz w:val="22"/>
                <w:szCs w:val="22"/>
              </w:rPr>
              <w:t xml:space="preserve">- </w:t>
            </w:r>
            <w:r w:rsidRPr="00666B46">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1C2387" w:rsidRPr="00372607" w:rsidP="00485FC5">
            <w:pPr>
              <w:spacing w:before="60"/>
              <w:jc w:val="center"/>
              <w:rPr>
                <w:rFonts w:ascii="Times New Roman" w:hAnsi="Times New Roman"/>
                <w:sz w:val="22"/>
                <w:szCs w:val="22"/>
              </w:rPr>
            </w:pPr>
            <w:r w:rsidR="000568EE">
              <w:rPr>
                <w:rFonts w:ascii="Times New Roman" w:hAnsi="Times New Roman"/>
                <w:sz w:val="22"/>
                <w:szCs w:val="22"/>
              </w:rPr>
              <w:t>5</w:t>
            </w:r>
          </w:p>
        </w:tc>
        <w:tc>
          <w:tcPr>
            <w:tcW w:w="805" w:type="pct"/>
            <w:vAlign w:val="center"/>
          </w:tcPr>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Vũ Thị Ngân</w:t>
            </w:r>
          </w:p>
          <w:p w:rsidR="001C2387" w:rsidRPr="00372607" w:rsidP="001C2387">
            <w:pPr>
              <w:spacing w:after="120" w:line="276" w:lineRule="auto"/>
              <w:rPr>
                <w:rFonts w:ascii="Times New Roman" w:hAnsi="Times New Roman"/>
                <w:bCs/>
                <w:sz w:val="22"/>
                <w:szCs w:val="22"/>
              </w:rPr>
            </w:pPr>
            <w:r w:rsidRPr="00372607">
              <w:rPr>
                <w:rFonts w:ascii="Times New Roman" w:hAnsi="Times New Roman"/>
                <w:bCs/>
                <w:sz w:val="22"/>
                <w:szCs w:val="22"/>
              </w:rPr>
              <w:t>PGS. TS. Nguyễn Tiến Trung</w:t>
            </w:r>
          </w:p>
        </w:tc>
        <w:tc>
          <w:tcPr>
            <w:tcW w:w="1174" w:type="pct"/>
            <w:vAlign w:val="center"/>
          </w:tcPr>
          <w:p w:rsidR="001C2387" w:rsidRPr="00372607" w:rsidP="001C2387">
            <w:pPr>
              <w:spacing w:after="120" w:line="276" w:lineRule="auto"/>
              <w:jc w:val="center"/>
              <w:rPr>
                <w:rFonts w:ascii="Times New Roman" w:hAnsi="Times New Roman"/>
                <w:sz w:val="22"/>
                <w:szCs w:val="22"/>
              </w:rPr>
            </w:pPr>
            <w:r w:rsidRPr="00372607">
              <w:rPr>
                <w:rFonts w:ascii="Times New Roman" w:hAnsi="Times New Roman"/>
                <w:sz w:val="22"/>
                <w:szCs w:val="22"/>
              </w:rPr>
              <w:t>Mô phỏng đa quy mô trong hóa họ</w:t>
            </w:r>
            <w:r w:rsidRPr="00372607">
              <w:rPr>
                <w:rFonts w:ascii="Times New Roman" w:hAnsi="Times New Roman"/>
                <w:sz w:val="22"/>
                <w:szCs w:val="22"/>
              </w:rPr>
              <w:t>c</w:t>
            </w:r>
          </w:p>
        </w:tc>
        <w:tc>
          <w:tcPr>
            <w:tcW w:w="698" w:type="pct"/>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 xml:space="preserve">Năm </w:t>
            </w:r>
            <w:r w:rsidRPr="00372607">
              <w:rPr>
                <w:rFonts w:ascii="Times New Roman" w:hAnsi="Times New Roman"/>
                <w:bCs/>
                <w:sz w:val="22"/>
                <w:szCs w:val="22"/>
              </w:rPr>
              <w:t>1</w:t>
            </w:r>
          </w:p>
        </w:tc>
        <w:tc>
          <w:tcPr>
            <w:tcW w:w="278"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9" w:type="pct"/>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1C2387" w:rsidRPr="00372607" w:rsidP="001C2387">
            <w:pPr>
              <w:spacing w:after="120" w:line="276" w:lineRule="auto"/>
              <w:jc w:val="center"/>
              <w:rPr>
                <w:rFonts w:ascii="Times New Roman" w:hAnsi="Times New Roman"/>
                <w:bCs/>
                <w:sz w:val="22"/>
                <w:szCs w:val="22"/>
              </w:rPr>
            </w:pPr>
          </w:p>
        </w:tc>
        <w:tc>
          <w:tcPr>
            <w:tcW w:w="989" w:type="pct"/>
          </w:tcPr>
          <w:p w:rsidR="001C2387" w:rsidRPr="00372607" w:rsidP="001C2387">
            <w:pPr>
              <w:rPr>
                <w:sz w:val="22"/>
                <w:szCs w:val="22"/>
              </w:rPr>
            </w:pPr>
            <w:r w:rsidRPr="00372607">
              <w:rPr>
                <w:rFonts w:ascii="Times New Roman" w:hAnsi="Times New Roman"/>
                <w:bCs/>
                <w:spacing w:val="-8"/>
                <w:sz w:val="22"/>
                <w:szCs w:val="22"/>
              </w:rPr>
              <w:t>Giảng viên cơ hữu ng</w:t>
            </w:r>
            <w:r w:rsidRPr="00372607">
              <w:rPr>
                <w:rFonts w:ascii="Times New Roman" w:hAnsi="Times New Roman"/>
                <w:bCs/>
                <w:spacing w:val="-8"/>
                <w:sz w:val="22"/>
                <w:szCs w:val="22"/>
              </w:rPr>
              <w:t>ành, thực hiện chươn</w:t>
            </w:r>
            <w:r w:rsidRPr="00372607">
              <w:rPr>
                <w:rFonts w:ascii="Times New Roman" w:hAnsi="Times New Roman"/>
                <w:bCs/>
                <w:spacing w:val="-8"/>
                <w:sz w:val="22"/>
                <w:szCs w:val="22"/>
              </w:rPr>
              <w:t xml:space="preserve">g trình,  giảng dạy, hướng dẫn luận án tốt nghiệp </w:t>
            </w:r>
          </w:p>
        </w:tc>
      </w:tr>
      <w:tr w:rsidTr="0090010A">
        <w:tblPrEx>
          <w:tblW w:w="5134" w:type="pct"/>
          <w:jc w:val="center"/>
          <w:tblLook w:val="0000"/>
        </w:tblPrEx>
        <w:trPr>
          <w:cantSplit/>
          <w:jc w:val="center"/>
        </w:trPr>
        <w:tc>
          <w:tcPr>
            <w:tcW w:w="270" w:type="pct"/>
            <w:vAlign w:val="center"/>
          </w:tcPr>
          <w:p w:rsidR="000568EE" w:rsidRPr="00BE4A20" w:rsidP="00485FC5">
            <w:pPr>
              <w:spacing w:before="60"/>
              <w:jc w:val="center"/>
              <w:rPr>
                <w:rFonts w:ascii="Times New Roman" w:hAnsi="Times New Roman"/>
              </w:rPr>
            </w:pPr>
            <w:r>
              <w:rPr>
                <w:rFonts w:ascii="Times New Roman" w:hAnsi="Times New Roman"/>
              </w:rPr>
              <w:t>6</w:t>
            </w:r>
          </w:p>
        </w:tc>
        <w:tc>
          <w:tcPr>
            <w:tcW w:w="805" w:type="pct"/>
            <w:vAlign w:val="center"/>
          </w:tcPr>
          <w:p w:rsidR="000568EE" w:rsidRPr="00BE4A20" w:rsidP="000568EE">
            <w:pPr>
              <w:spacing w:after="120" w:line="276" w:lineRule="auto"/>
              <w:rPr>
                <w:rFonts w:ascii="Times New Roman" w:hAnsi="Times New Roman"/>
                <w:bCs/>
              </w:rPr>
            </w:pPr>
            <w:r w:rsidRPr="00BE4A20">
              <w:rPr>
                <w:rFonts w:ascii="Times New Roman" w:hAnsi="Times New Roman"/>
                <w:bCs/>
              </w:rPr>
              <w:t>PGS. TS. Nguyễn Tiến Trung</w:t>
            </w:r>
          </w:p>
          <w:p w:rsidR="000568EE" w:rsidRPr="00BE4A20" w:rsidP="000568EE">
            <w:pPr>
              <w:spacing w:after="120" w:line="276" w:lineRule="auto"/>
              <w:rPr>
                <w:rFonts w:ascii="Times New Roman" w:hAnsi="Times New Roman"/>
                <w:bCs/>
              </w:rPr>
            </w:pPr>
            <w:r w:rsidRPr="00BE4A20">
              <w:rPr>
                <w:rFonts w:ascii="Times New Roman" w:hAnsi="Times New Roman"/>
                <w:bCs/>
              </w:rPr>
              <w:t>TS. Nguyễn Ngọc Trí</w:t>
            </w:r>
          </w:p>
        </w:tc>
        <w:tc>
          <w:tcPr>
            <w:tcW w:w="1174" w:type="pct"/>
            <w:vAlign w:val="center"/>
          </w:tcPr>
          <w:p w:rsidR="000568EE" w:rsidRPr="00BE4A20" w:rsidP="000568EE">
            <w:pPr>
              <w:spacing w:after="120" w:line="276" w:lineRule="auto"/>
              <w:jc w:val="center"/>
              <w:rPr>
                <w:rFonts w:ascii="Times New Roman" w:hAnsi="Times New Roman"/>
              </w:rPr>
            </w:pPr>
            <w:r w:rsidRPr="00BE4A20">
              <w:rPr>
                <w:rFonts w:ascii="Times New Roman" w:hAnsi="Times New Roman"/>
              </w:rPr>
              <w:t>Hóa học tính toán ứng dụng</w:t>
            </w:r>
          </w:p>
        </w:tc>
        <w:tc>
          <w:tcPr>
            <w:tcW w:w="698" w:type="pct"/>
            <w:vAlign w:val="center"/>
          </w:tcPr>
          <w:p w:rsidR="000568EE" w:rsidRPr="00BE4A20" w:rsidP="000568EE">
            <w:pPr>
              <w:spacing w:after="120" w:line="276" w:lineRule="auto"/>
              <w:jc w:val="center"/>
              <w:rPr>
                <w:rFonts w:ascii="Times New Roman" w:hAnsi="Times New Roman"/>
                <w:bCs/>
              </w:rPr>
            </w:pPr>
            <w:r>
              <w:rPr>
                <w:rFonts w:ascii="Times New Roman" w:hAnsi="Times New Roman"/>
                <w:bCs/>
              </w:rPr>
              <w:t>Năm 1</w:t>
            </w:r>
          </w:p>
        </w:tc>
        <w:tc>
          <w:tcPr>
            <w:tcW w:w="278"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r w:rsidR="00DA3428">
              <w:rPr>
                <w:rFonts w:ascii="Times New Roman" w:hAnsi="Times New Roman"/>
                <w:bCs/>
              </w:rPr>
              <w:t>2</w:t>
            </w:r>
          </w:p>
        </w:tc>
        <w:tc>
          <w:tcPr>
            <w:tcW w:w="279" w:type="pct"/>
            <w:shd w:val="clear" w:color="auto" w:fill="FFFFFF"/>
            <w:vAlign w:val="center"/>
          </w:tcPr>
          <w:p w:rsidR="000568EE" w:rsidRPr="00BE4A20" w:rsidP="000568EE">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279" w:type="pct"/>
            <w:tcBorders>
              <w:bottom w:val="single" w:sz="4" w:space="0" w:color="auto"/>
            </w:tcBorders>
            <w:shd w:val="clear" w:color="auto" w:fill="FFFFFF"/>
            <w:vAlign w:val="center"/>
          </w:tcPr>
          <w:p w:rsidR="000568EE" w:rsidRPr="00BE4A20" w:rsidP="000568EE">
            <w:pPr>
              <w:spacing w:after="120" w:line="276" w:lineRule="auto"/>
              <w:jc w:val="center"/>
              <w:rPr>
                <w:rFonts w:ascii="Times New Roman" w:hAnsi="Times New Roman"/>
                <w:bCs/>
              </w:rPr>
            </w:pPr>
          </w:p>
        </w:tc>
        <w:tc>
          <w:tcPr>
            <w:tcW w:w="989" w:type="pct"/>
          </w:tcPr>
          <w:p w:rsidR="000568EE" w:rsidRPr="00BE4A20" w:rsidP="000568EE">
            <w:pPr>
              <w:spacing w:after="120" w:line="276" w:lineRule="auto"/>
              <w:rPr>
                <w:rFonts w:ascii="Times New Roman" w:hAnsi="Times New Roman"/>
                <w:bCs/>
              </w:rPr>
            </w:pPr>
            <w:r w:rsidRPr="00372607" w:rsidR="00485FC5">
              <w:rPr>
                <w:rFonts w:ascii="Times New Roman" w:hAnsi="Times New Roman"/>
                <w:bCs/>
                <w:spacing w:val="-8"/>
                <w:sz w:val="22"/>
                <w:szCs w:val="22"/>
              </w:rPr>
              <w:t>Giảng viên cơ hữu ngành, thực hiện chương trình,  giảng dạy, hướ</w:t>
            </w:r>
            <w:r w:rsidRPr="00372607" w:rsidR="00485FC5">
              <w:rPr>
                <w:rFonts w:ascii="Times New Roman" w:hAnsi="Times New Roman"/>
                <w:bCs/>
                <w:spacing w:val="-8"/>
                <w:sz w:val="22"/>
                <w:szCs w:val="22"/>
              </w:rPr>
              <w:t>ng dẫn</w:t>
            </w:r>
            <w:r w:rsidRPr="00372607" w:rsidR="00485FC5">
              <w:rPr>
                <w:rFonts w:ascii="Times New Roman" w:hAnsi="Times New Roman"/>
                <w:bCs/>
                <w:spacing w:val="-8"/>
                <w:sz w:val="22"/>
                <w:szCs w:val="22"/>
              </w:rPr>
              <w:t xml:space="preserve"> luận </w:t>
            </w:r>
            <w:r w:rsidRPr="00372607" w:rsidR="00485FC5">
              <w:rPr>
                <w:rFonts w:ascii="Times New Roman" w:hAnsi="Times New Roman"/>
                <w:bCs/>
                <w:spacing w:val="-8"/>
                <w:sz w:val="22"/>
                <w:szCs w:val="22"/>
              </w:rPr>
              <w:t xml:space="preserve">án tốt nghiệp </w:t>
            </w:r>
          </w:p>
        </w:tc>
      </w:tr>
      <w:tr w:rsidTr="0090010A">
        <w:tblPrEx>
          <w:tblW w:w="5134" w:type="pct"/>
          <w:jc w:val="center"/>
          <w:tblLook w:val="0000"/>
        </w:tblPrEx>
        <w:trPr>
          <w:cantSplit/>
          <w:jc w:val="center"/>
        </w:trPr>
        <w:tc>
          <w:tcPr>
            <w:tcW w:w="270" w:type="pct"/>
            <w:vAlign w:val="center"/>
          </w:tcPr>
          <w:p w:rsidR="000568EE" w:rsidRPr="00372607" w:rsidP="00485FC5">
            <w:pPr>
              <w:spacing w:before="60"/>
              <w:jc w:val="center"/>
              <w:rPr>
                <w:rFonts w:ascii="Times New Roman" w:hAnsi="Times New Roman"/>
                <w:sz w:val="22"/>
                <w:szCs w:val="22"/>
              </w:rPr>
            </w:pPr>
            <w:r>
              <w:rPr>
                <w:rFonts w:ascii="Times New Roman" w:hAnsi="Times New Roman"/>
                <w:sz w:val="22"/>
                <w:szCs w:val="22"/>
              </w:rPr>
              <w:t>7</w:t>
            </w:r>
          </w:p>
        </w:tc>
        <w:tc>
          <w:tcPr>
            <w:tcW w:w="805" w:type="pct"/>
            <w:vAlign w:val="center"/>
          </w:tcPr>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PGS</w:t>
            </w:r>
            <w:r w:rsidRPr="00372607">
              <w:rPr>
                <w:rFonts w:ascii="Times New Roman" w:hAnsi="Times New Roman"/>
                <w:bCs/>
                <w:sz w:val="22"/>
                <w:szCs w:val="22"/>
              </w:rPr>
              <w:t>. TS. Nguyễn Phi Hùng</w:t>
            </w:r>
          </w:p>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TS. Đặng Thị Tố Nữ</w:t>
            </w:r>
          </w:p>
        </w:tc>
        <w:tc>
          <w:tcPr>
            <w:tcW w:w="1174" w:type="pct"/>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sz w:val="22"/>
                <w:szCs w:val="22"/>
              </w:rPr>
              <w:t>Nhiệt động lực học ứng dụng</w:t>
            </w:r>
          </w:p>
        </w:tc>
        <w:tc>
          <w:tcPr>
            <w:tcW w:w="698" w:type="pct"/>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8"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989" w:type="pct"/>
          </w:tcPr>
          <w:p w:rsidR="000568EE" w:rsidRPr="00372607" w:rsidP="000568EE">
            <w:pPr>
              <w:rPr>
                <w:sz w:val="22"/>
                <w:szCs w:val="22"/>
              </w:rPr>
            </w:pPr>
            <w:r w:rsidRPr="00372607">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0568EE" w:rsidRPr="00372607" w:rsidP="00485FC5">
            <w:pPr>
              <w:spacing w:before="60"/>
              <w:ind w:firstLine="29"/>
              <w:jc w:val="center"/>
              <w:rPr>
                <w:rFonts w:ascii="Times New Roman" w:hAnsi="Times New Roman"/>
                <w:sz w:val="22"/>
                <w:szCs w:val="22"/>
              </w:rPr>
            </w:pPr>
            <w:r>
              <w:rPr>
                <w:rFonts w:ascii="Times New Roman" w:hAnsi="Times New Roman"/>
                <w:sz w:val="22"/>
                <w:szCs w:val="22"/>
              </w:rPr>
              <w:t>8</w:t>
            </w:r>
          </w:p>
        </w:tc>
        <w:tc>
          <w:tcPr>
            <w:tcW w:w="805" w:type="pct"/>
            <w:vAlign w:val="center"/>
          </w:tcPr>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GS. TS. Võ Viễn</w:t>
            </w:r>
          </w:p>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TS. Nguyễn Thị Lan</w:t>
            </w:r>
          </w:p>
        </w:tc>
        <w:tc>
          <w:tcPr>
            <w:tcW w:w="1174" w:type="pct"/>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sz w:val="22"/>
                <w:szCs w:val="22"/>
              </w:rPr>
              <w:t>Động hóa</w:t>
            </w:r>
            <w:r w:rsidRPr="00372607">
              <w:rPr>
                <w:rFonts w:ascii="Times New Roman" w:hAnsi="Times New Roman"/>
                <w:sz w:val="22"/>
                <w:szCs w:val="22"/>
              </w:rPr>
              <w:t xml:space="preserve"> học </w:t>
            </w:r>
            <w:r w:rsidRPr="00372607">
              <w:rPr>
                <w:rFonts w:ascii="Times New Roman" w:hAnsi="Times New Roman"/>
                <w:sz w:val="22"/>
                <w:szCs w:val="22"/>
              </w:rPr>
              <w:t>ứng dụ</w:t>
            </w:r>
            <w:r w:rsidRPr="00372607">
              <w:rPr>
                <w:rFonts w:ascii="Times New Roman" w:hAnsi="Times New Roman"/>
                <w:sz w:val="22"/>
                <w:szCs w:val="22"/>
              </w:rPr>
              <w:t>ng</w:t>
            </w:r>
          </w:p>
        </w:tc>
        <w:tc>
          <w:tcPr>
            <w:tcW w:w="698" w:type="pct"/>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8"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9" w:type="pct"/>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989" w:type="pct"/>
          </w:tcPr>
          <w:p w:rsidR="000568EE" w:rsidRPr="00372607" w:rsidP="000568EE">
            <w:pPr>
              <w:rPr>
                <w:rFonts w:ascii="Times New Roman" w:hAnsi="Times New Roman"/>
                <w:bCs/>
                <w:spacing w:val="-8"/>
                <w:sz w:val="22"/>
                <w:szCs w:val="22"/>
              </w:rPr>
            </w:pPr>
            <w:r w:rsidRPr="00372607">
              <w:rPr>
                <w:rFonts w:ascii="Times New Roman" w:hAnsi="Times New Roman"/>
                <w:bCs/>
                <w:spacing w:val="-8"/>
                <w:sz w:val="22"/>
                <w:szCs w:val="22"/>
              </w:rPr>
              <w:t>-  Giản</w:t>
            </w:r>
            <w:r w:rsidRPr="00372607">
              <w:rPr>
                <w:rFonts w:ascii="Times New Roman" w:hAnsi="Times New Roman"/>
                <w:bCs/>
                <w:spacing w:val="-8"/>
                <w:sz w:val="22"/>
                <w:szCs w:val="22"/>
              </w:rPr>
              <w:t>g</w:t>
            </w:r>
            <w:r w:rsidRPr="00372607">
              <w:rPr>
                <w:rFonts w:ascii="Times New Roman" w:hAnsi="Times New Roman"/>
                <w:bCs/>
                <w:spacing w:val="-8"/>
                <w:sz w:val="22"/>
                <w:szCs w:val="22"/>
              </w:rPr>
              <w:t xml:space="preserve"> viên </w:t>
            </w:r>
            <w:r w:rsidRPr="00372607">
              <w:rPr>
                <w:rFonts w:ascii="Times New Roman" w:hAnsi="Times New Roman"/>
                <w:bCs/>
                <w:spacing w:val="-8"/>
                <w:sz w:val="22"/>
                <w:szCs w:val="22"/>
              </w:rPr>
              <w:t>chủ trì ngành, thực hiện ch</w:t>
            </w:r>
            <w:r w:rsidRPr="00372607">
              <w:rPr>
                <w:rFonts w:ascii="Times New Roman" w:hAnsi="Times New Roman" w:hint="eastAsia"/>
                <w:bCs/>
                <w:spacing w:val="-8"/>
                <w:sz w:val="22"/>
                <w:szCs w:val="22"/>
              </w:rPr>
              <w:t>ươ</w:t>
            </w:r>
            <w:r w:rsidRPr="00372607">
              <w:rPr>
                <w:rFonts w:ascii="Times New Roman" w:hAnsi="Times New Roman"/>
                <w:bCs/>
                <w:spacing w:val="-8"/>
                <w:sz w:val="22"/>
                <w:szCs w:val="22"/>
              </w:rPr>
              <w:t>ng trình,  giảng dạy, h</w:t>
            </w:r>
            <w:r w:rsidRPr="00372607">
              <w:rPr>
                <w:rFonts w:ascii="Times New Roman" w:hAnsi="Times New Roman" w:hint="eastAsia"/>
                <w:bCs/>
                <w:spacing w:val="-8"/>
                <w:sz w:val="22"/>
                <w:szCs w:val="22"/>
              </w:rPr>
              <w:t>ư</w:t>
            </w:r>
            <w:r w:rsidRPr="00372607">
              <w:rPr>
                <w:rFonts w:ascii="Times New Roman" w:hAnsi="Times New Roman"/>
                <w:bCs/>
                <w:spacing w:val="-8"/>
                <w:sz w:val="22"/>
                <w:szCs w:val="22"/>
              </w:rPr>
              <w:t>ớng dẫn luận án tốt</w:t>
            </w:r>
          </w:p>
          <w:p w:rsidR="000568EE" w:rsidRPr="00372607" w:rsidP="000568EE">
            <w:pPr>
              <w:rPr>
                <w:sz w:val="22"/>
                <w:szCs w:val="22"/>
              </w:rPr>
            </w:pPr>
            <w:r w:rsidRPr="00372607">
              <w:rPr>
                <w:rFonts w:ascii="Times New Roman" w:hAnsi="Times New Roman"/>
                <w:bCs/>
                <w:spacing w:val="-8"/>
                <w:sz w:val="22"/>
                <w:szCs w:val="22"/>
              </w:rPr>
              <w:t xml:space="preserve">- 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0568EE" w:rsidRPr="00372607" w:rsidP="00485FC5">
            <w:pPr>
              <w:spacing w:before="60"/>
              <w:ind w:firstLine="29"/>
              <w:jc w:val="center"/>
              <w:rPr>
                <w:rFonts w:ascii="Times New Roman" w:hAnsi="Times New Roman"/>
                <w:sz w:val="22"/>
                <w:szCs w:val="22"/>
              </w:rPr>
            </w:pPr>
            <w:r>
              <w:rPr>
                <w:rFonts w:ascii="Times New Roman" w:hAnsi="Times New Roman"/>
                <w:sz w:val="22"/>
                <w:szCs w:val="22"/>
              </w:rPr>
              <w:t>9</w:t>
            </w:r>
          </w:p>
        </w:tc>
        <w:tc>
          <w:tcPr>
            <w:tcW w:w="805" w:type="pct"/>
            <w:vAlign w:val="center"/>
          </w:tcPr>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TS. Huỳnh Thị Miền Trung</w:t>
            </w:r>
          </w:p>
          <w:p w:rsidR="000568EE" w:rsidRPr="00372607" w:rsidP="000568EE">
            <w:pPr>
              <w:spacing w:after="120" w:line="276" w:lineRule="auto"/>
              <w:rPr>
                <w:rFonts w:ascii="Times New Roman" w:hAnsi="Times New Roman"/>
                <w:bCs/>
                <w:sz w:val="22"/>
                <w:szCs w:val="22"/>
              </w:rPr>
            </w:pPr>
            <w:r w:rsidRPr="00372607">
              <w:rPr>
                <w:rFonts w:ascii="Times New Roman" w:hAnsi="Times New Roman"/>
                <w:bCs/>
                <w:sz w:val="22"/>
                <w:szCs w:val="22"/>
              </w:rPr>
              <w:t>GS.TS. Võ Viễn</w:t>
            </w:r>
          </w:p>
        </w:tc>
        <w:tc>
          <w:tcPr>
            <w:tcW w:w="1174" w:type="pct"/>
            <w:vAlign w:val="center"/>
          </w:tcPr>
          <w:p w:rsidR="000568EE" w:rsidRPr="00372607" w:rsidP="000568EE">
            <w:pPr>
              <w:spacing w:after="120" w:line="276" w:lineRule="auto"/>
              <w:jc w:val="center"/>
              <w:rPr>
                <w:rFonts w:ascii="Times New Roman" w:hAnsi="Times New Roman"/>
                <w:sz w:val="22"/>
                <w:szCs w:val="22"/>
              </w:rPr>
            </w:pPr>
            <w:r w:rsidRPr="00372607">
              <w:rPr>
                <w:rFonts w:ascii="Times New Roman" w:hAnsi="Times New Roman"/>
                <w:sz w:val="22"/>
                <w:szCs w:val="22"/>
              </w:rPr>
              <w:t>Điện  h</w:t>
            </w:r>
            <w:r w:rsidRPr="00372607">
              <w:rPr>
                <w:rFonts w:ascii="Times New Roman" w:hAnsi="Times New Roman"/>
                <w:sz w:val="22"/>
                <w:szCs w:val="22"/>
              </w:rPr>
              <w:t>óa học</w:t>
            </w:r>
            <w:r w:rsidRPr="00372607">
              <w:rPr>
                <w:rFonts w:ascii="Times New Roman" w:hAnsi="Times New Roman"/>
                <w:sz w:val="22"/>
                <w:szCs w:val="22"/>
              </w:rPr>
              <w:t xml:space="preserve"> ứng d</w:t>
            </w:r>
            <w:r w:rsidRPr="00372607">
              <w:rPr>
                <w:rFonts w:ascii="Times New Roman" w:hAnsi="Times New Roman"/>
                <w:sz w:val="22"/>
                <w:szCs w:val="22"/>
              </w:rPr>
              <w:t>ụng</w:t>
            </w:r>
          </w:p>
        </w:tc>
        <w:tc>
          <w:tcPr>
            <w:tcW w:w="698" w:type="pct"/>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Năm 1</w:t>
            </w:r>
          </w:p>
        </w:tc>
        <w:tc>
          <w:tcPr>
            <w:tcW w:w="278"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0568EE" w:rsidRPr="00372607" w:rsidP="000568EE">
            <w:pPr>
              <w:spacing w:after="120" w:line="276" w:lineRule="auto"/>
              <w:jc w:val="center"/>
              <w:rPr>
                <w:rFonts w:ascii="Times New Roman" w:hAnsi="Times New Roman"/>
                <w:bCs/>
                <w:sz w:val="22"/>
                <w:szCs w:val="22"/>
              </w:rPr>
            </w:pPr>
          </w:p>
        </w:tc>
        <w:tc>
          <w:tcPr>
            <w:tcW w:w="989" w:type="pct"/>
          </w:tcPr>
          <w:p w:rsidR="000568EE" w:rsidRPr="00372607" w:rsidP="000568EE">
            <w:pPr>
              <w:rPr>
                <w:rFonts w:ascii="Times New Roman" w:hAnsi="Times New Roman"/>
                <w:bCs/>
                <w:spacing w:val="-8"/>
                <w:sz w:val="22"/>
                <w:szCs w:val="22"/>
              </w:rPr>
            </w:pPr>
            <w:r w:rsidRPr="00372607">
              <w:rPr>
                <w:rFonts w:ascii="Times New Roman" w:hAnsi="Times New Roman"/>
                <w:bCs/>
                <w:spacing w:val="-8"/>
                <w:sz w:val="22"/>
                <w:szCs w:val="22"/>
              </w:rPr>
              <w:t>- Giản</w:t>
            </w:r>
            <w:r w:rsidRPr="00372607">
              <w:rPr>
                <w:rFonts w:ascii="Times New Roman" w:hAnsi="Times New Roman"/>
                <w:bCs/>
                <w:spacing w:val="-8"/>
                <w:sz w:val="22"/>
                <w:szCs w:val="22"/>
              </w:rPr>
              <w:t>g</w:t>
            </w:r>
            <w:r w:rsidRPr="00372607">
              <w:rPr>
                <w:rFonts w:ascii="Times New Roman" w:hAnsi="Times New Roman"/>
                <w:bCs/>
                <w:spacing w:val="-8"/>
                <w:sz w:val="22"/>
                <w:szCs w:val="22"/>
              </w:rPr>
              <w:t xml:space="preserve"> viên</w:t>
            </w:r>
            <w:r w:rsidRPr="00372607">
              <w:rPr>
                <w:rFonts w:ascii="Times New Roman" w:hAnsi="Times New Roman"/>
                <w:bCs/>
                <w:spacing w:val="-8"/>
                <w:sz w:val="22"/>
                <w:szCs w:val="22"/>
              </w:rPr>
              <w:t xml:space="preserve"> cơ hữu ngành, thực hiện chương trình,  giảng dạy, hướng dẫn luận án tốt nghiệp </w:t>
            </w:r>
          </w:p>
          <w:p w:rsidR="000568EE" w:rsidRPr="00372607" w:rsidP="000568EE">
            <w:pPr>
              <w:tabs>
                <w:tab w:val="left" w:pos="360"/>
                <w:tab w:val="left" w:pos="720"/>
              </w:tabs>
              <w:ind w:left="-57" w:right="-57"/>
              <w:rPr>
                <w:sz w:val="22"/>
                <w:szCs w:val="22"/>
              </w:rPr>
            </w:pPr>
            <w:r w:rsidRPr="00372607">
              <w:rPr>
                <w:rFonts w:ascii="Times New Roman" w:hAnsi="Times New Roman"/>
                <w:bCs/>
                <w:spacing w:val="-8"/>
                <w:sz w:val="22"/>
                <w:szCs w:val="22"/>
              </w:rPr>
              <w:t>- Giảng viên chủ trì ngành, thực hiện chương trình,  giảng dạy, hướng dẫn luận án tốt</w:t>
            </w:r>
          </w:p>
        </w:tc>
      </w:tr>
      <w:tr w:rsidTr="0090010A">
        <w:tblPrEx>
          <w:tblW w:w="5134" w:type="pct"/>
          <w:jc w:val="center"/>
          <w:tblLook w:val="0000"/>
        </w:tblPrEx>
        <w:trPr>
          <w:cantSplit/>
          <w:jc w:val="center"/>
        </w:trPr>
        <w:tc>
          <w:tcPr>
            <w:tcW w:w="270" w:type="pct"/>
            <w:vAlign w:val="center"/>
          </w:tcPr>
          <w:p w:rsidR="00307619" w:rsidRPr="00BE4A20" w:rsidP="00485FC5">
            <w:pPr>
              <w:spacing w:before="60"/>
              <w:jc w:val="center"/>
              <w:rPr>
                <w:rFonts w:ascii="Times New Roman" w:hAnsi="Times New Roman"/>
              </w:rPr>
            </w:pPr>
            <w:r w:rsidR="00485FC5">
              <w:rPr>
                <w:rFonts w:ascii="Times New Roman" w:hAnsi="Times New Roman"/>
              </w:rPr>
              <w:t>10</w:t>
            </w:r>
          </w:p>
        </w:tc>
        <w:tc>
          <w:tcPr>
            <w:tcW w:w="805" w:type="pct"/>
            <w:vAlign w:val="center"/>
          </w:tcPr>
          <w:p w:rsidR="00307619" w:rsidRPr="00BE4A20" w:rsidP="00307619">
            <w:pPr>
              <w:spacing w:after="120" w:line="276" w:lineRule="auto"/>
              <w:rPr>
                <w:rFonts w:ascii="Times New Roman" w:hAnsi="Times New Roman"/>
                <w:bCs/>
              </w:rPr>
            </w:pPr>
            <w:r w:rsidRPr="00BE4A20">
              <w:rPr>
                <w:rFonts w:ascii="Times New Roman" w:hAnsi="Times New Roman"/>
                <w:bCs/>
              </w:rPr>
              <w:t>PGS. TS. Nguyễn Phi Hùng</w:t>
            </w:r>
          </w:p>
          <w:p w:rsidR="00307619" w:rsidRPr="00BE4A20" w:rsidP="00307619">
            <w:pPr>
              <w:spacing w:after="120" w:line="276" w:lineRule="auto"/>
              <w:rPr>
                <w:rFonts w:ascii="Times New Roman" w:hAnsi="Times New Roman"/>
                <w:bCs/>
              </w:rPr>
            </w:pPr>
            <w:r w:rsidRPr="00BE4A20">
              <w:rPr>
                <w:rFonts w:ascii="Times New Roman" w:hAnsi="Times New Roman"/>
                <w:bCs/>
              </w:rPr>
              <w:t>TS. Nguyễn Văn Thắng</w:t>
            </w:r>
          </w:p>
        </w:tc>
        <w:tc>
          <w:tcPr>
            <w:tcW w:w="1174" w:type="pct"/>
            <w:vAlign w:val="center"/>
          </w:tcPr>
          <w:p w:rsidR="00307619" w:rsidRPr="00BE4A20" w:rsidP="00307619">
            <w:pPr>
              <w:spacing w:after="120" w:line="276" w:lineRule="auto"/>
              <w:jc w:val="center"/>
              <w:rPr>
                <w:rFonts w:ascii="Times New Roman" w:hAnsi="Times New Roman"/>
              </w:rPr>
            </w:pPr>
            <w:r w:rsidRPr="00BE4A20">
              <w:rPr>
                <w:rFonts w:ascii="Times New Roman" w:hAnsi="Times New Roman"/>
              </w:rPr>
              <w:t>Xúc tá</w:t>
            </w:r>
            <w:r w:rsidRPr="00BE4A20">
              <w:rPr>
                <w:rFonts w:ascii="Times New Roman" w:hAnsi="Times New Roman"/>
              </w:rPr>
              <w:t>c</w:t>
            </w:r>
          </w:p>
        </w:tc>
        <w:tc>
          <w:tcPr>
            <w:tcW w:w="698" w:type="pct"/>
            <w:vAlign w:val="center"/>
          </w:tcPr>
          <w:p w:rsidR="00307619" w:rsidRPr="00BE4A20" w:rsidP="00307619">
            <w:pPr>
              <w:spacing w:after="120" w:line="276" w:lineRule="auto"/>
              <w:jc w:val="center"/>
              <w:rPr>
                <w:rFonts w:ascii="Times New Roman" w:hAnsi="Times New Roman"/>
                <w:bCs/>
              </w:rPr>
            </w:pPr>
            <w:r>
              <w:rPr>
                <w:rFonts w:ascii="Times New Roman" w:hAnsi="Times New Roman"/>
                <w:bCs/>
              </w:rPr>
              <w:t>N</w:t>
            </w:r>
            <w:r w:rsidRPr="00BE4A20">
              <w:rPr>
                <w:rFonts w:ascii="Times New Roman" w:hAnsi="Times New Roman"/>
                <w:bCs/>
              </w:rPr>
              <w:t xml:space="preserve">ăm </w:t>
            </w:r>
            <w:r>
              <w:rPr>
                <w:rFonts w:ascii="Times New Roman" w:hAnsi="Times New Roman"/>
                <w:bCs/>
              </w:rPr>
              <w:t>1</w:t>
            </w:r>
          </w:p>
        </w:tc>
        <w:tc>
          <w:tcPr>
            <w:tcW w:w="278"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r>
              <w:rPr>
                <w:rFonts w:ascii="Times New Roman" w:hAnsi="Times New Roman"/>
                <w:bCs/>
              </w:rPr>
              <w:t>3</w:t>
            </w:r>
          </w:p>
        </w:tc>
        <w:tc>
          <w:tcPr>
            <w:tcW w:w="279" w:type="pct"/>
            <w:shd w:val="clear" w:color="auto" w:fill="FFFFFF"/>
            <w:vAlign w:val="center"/>
          </w:tcPr>
          <w:p w:rsidR="00307619" w:rsidRPr="00BE4A20" w:rsidP="00307619">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279"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989" w:type="pct"/>
          </w:tcPr>
          <w:p w:rsidR="00307619" w:rsidRPr="00BE4A20" w:rsidP="00307619">
            <w:pPr>
              <w:spacing w:after="120" w:line="276" w:lineRule="auto"/>
              <w:rPr>
                <w:rFonts w:ascii="Times New Roman" w:hAnsi="Times New Roman"/>
                <w:bCs/>
              </w:rPr>
            </w:pPr>
            <w:r w:rsidRPr="00372607" w:rsidR="00485FC5">
              <w:rPr>
                <w:rFonts w:ascii="Times New Roman" w:hAnsi="Times New Roman"/>
                <w:bCs/>
                <w:spacing w:val="-8"/>
                <w:sz w:val="22"/>
                <w:szCs w:val="22"/>
              </w:rPr>
              <w:t xml:space="preserve">Giảng viên cơ </w:t>
            </w:r>
            <w:r w:rsidRPr="00372607" w:rsidR="00485FC5">
              <w:rPr>
                <w:rFonts w:ascii="Times New Roman" w:hAnsi="Times New Roman"/>
                <w:bCs/>
                <w:spacing w:val="-8"/>
                <w:sz w:val="22"/>
                <w:szCs w:val="22"/>
              </w:rPr>
              <w:t>hữu ngành, thự</w:t>
            </w:r>
            <w:r w:rsidRPr="00372607" w:rsidR="00485FC5">
              <w:rPr>
                <w:rFonts w:ascii="Times New Roman" w:hAnsi="Times New Roman"/>
                <w:bCs/>
                <w:spacing w:val="-8"/>
                <w:sz w:val="22"/>
                <w:szCs w:val="22"/>
              </w:rPr>
              <w:t xml:space="preserve">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307619" w:rsidRPr="00BE4A20" w:rsidP="00485FC5">
            <w:pPr>
              <w:spacing w:before="60"/>
              <w:jc w:val="center"/>
              <w:rPr>
                <w:rFonts w:ascii="Times New Roman" w:hAnsi="Times New Roman"/>
              </w:rPr>
            </w:pPr>
            <w:r>
              <w:rPr>
                <w:rFonts w:ascii="Times New Roman" w:hAnsi="Times New Roman"/>
              </w:rPr>
              <w:t>1</w:t>
            </w:r>
            <w:r w:rsidR="00485FC5">
              <w:rPr>
                <w:rFonts w:ascii="Times New Roman" w:hAnsi="Times New Roman"/>
              </w:rPr>
              <w:t>1</w:t>
            </w:r>
          </w:p>
        </w:tc>
        <w:tc>
          <w:tcPr>
            <w:tcW w:w="805" w:type="pct"/>
            <w:vAlign w:val="center"/>
          </w:tcPr>
          <w:p w:rsidR="00307619" w:rsidRPr="00BE4A20" w:rsidP="00307619">
            <w:pPr>
              <w:spacing w:after="120" w:line="276" w:lineRule="auto"/>
              <w:rPr>
                <w:rFonts w:ascii="Times New Roman" w:hAnsi="Times New Roman"/>
                <w:bCs/>
              </w:rPr>
            </w:pPr>
            <w:r w:rsidRPr="00BE4A20">
              <w:rPr>
                <w:rFonts w:ascii="Times New Roman" w:hAnsi="Times New Roman"/>
                <w:bCs/>
              </w:rPr>
              <w:t>PGS. TS. Nguyễn Thị Vương Hoàn</w:t>
            </w:r>
          </w:p>
          <w:p w:rsidR="00307619" w:rsidRPr="00BE4A20" w:rsidP="00307619">
            <w:pPr>
              <w:spacing w:after="120" w:line="276" w:lineRule="auto"/>
              <w:rPr>
                <w:rFonts w:ascii="Times New Roman" w:hAnsi="Times New Roman"/>
                <w:bCs/>
              </w:rPr>
            </w:pPr>
            <w:r w:rsidRPr="00BE4A20">
              <w:rPr>
                <w:rFonts w:ascii="Times New Roman" w:hAnsi="Times New Roman"/>
                <w:bCs/>
              </w:rPr>
              <w:t>TS. Huỳnh Thị Lan Phương</w:t>
            </w:r>
          </w:p>
        </w:tc>
        <w:tc>
          <w:tcPr>
            <w:tcW w:w="1174" w:type="pct"/>
            <w:vAlign w:val="center"/>
          </w:tcPr>
          <w:p w:rsidR="00307619" w:rsidRPr="00BE4A20" w:rsidP="00307619">
            <w:pPr>
              <w:spacing w:after="120" w:line="276" w:lineRule="auto"/>
              <w:jc w:val="center"/>
              <w:rPr>
                <w:rFonts w:ascii="Times New Roman" w:hAnsi="Times New Roman"/>
              </w:rPr>
            </w:pPr>
            <w:r w:rsidRPr="00BE4A20">
              <w:rPr>
                <w:rFonts w:ascii="Times New Roman" w:hAnsi="Times New Roman"/>
              </w:rPr>
              <w:t>Hóa keo và hóa học bề mặt</w:t>
            </w:r>
          </w:p>
        </w:tc>
        <w:tc>
          <w:tcPr>
            <w:tcW w:w="698" w:type="pct"/>
            <w:vAlign w:val="center"/>
          </w:tcPr>
          <w:p w:rsidR="00307619" w:rsidRPr="00BE4A20" w:rsidP="00485FC5">
            <w:pPr>
              <w:spacing w:after="120" w:line="276" w:lineRule="auto"/>
              <w:jc w:val="center"/>
              <w:rPr>
                <w:rFonts w:ascii="Times New Roman" w:hAnsi="Times New Roman"/>
                <w:bCs/>
              </w:rPr>
            </w:pPr>
            <w:r>
              <w:rPr>
                <w:rFonts w:ascii="Times New Roman" w:hAnsi="Times New Roman"/>
                <w:bCs/>
              </w:rPr>
              <w:t>N</w:t>
            </w:r>
            <w:r w:rsidRPr="00BE4A20">
              <w:rPr>
                <w:rFonts w:ascii="Times New Roman" w:hAnsi="Times New Roman"/>
                <w:bCs/>
              </w:rPr>
              <w:t xml:space="preserve">ăm </w:t>
            </w:r>
            <w:r>
              <w:rPr>
                <w:rFonts w:ascii="Times New Roman" w:hAnsi="Times New Roman"/>
                <w:bCs/>
              </w:rPr>
              <w:t>1</w:t>
            </w:r>
          </w:p>
        </w:tc>
        <w:tc>
          <w:tcPr>
            <w:tcW w:w="278"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279" w:type="pct"/>
            <w:shd w:val="clear" w:color="auto" w:fill="FFFFFF"/>
            <w:vAlign w:val="center"/>
          </w:tcPr>
          <w:p w:rsidR="00307619" w:rsidRPr="00BE4A20" w:rsidP="00307619">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r>
              <w:rPr>
                <w:rFonts w:ascii="Times New Roman" w:hAnsi="Times New Roman"/>
                <w:bCs/>
              </w:rPr>
              <w:t>2</w:t>
            </w:r>
          </w:p>
        </w:tc>
        <w:tc>
          <w:tcPr>
            <w:tcW w:w="279"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989" w:type="pct"/>
          </w:tcPr>
          <w:p w:rsidR="00307619" w:rsidRPr="00485FC5" w:rsidP="00307619">
            <w:pPr>
              <w:spacing w:after="120" w:line="276" w:lineRule="auto"/>
              <w:rPr>
                <w:rFonts w:ascii="Times New Roman" w:hAnsi="Times New Roman"/>
                <w:bCs/>
                <w:sz w:val="22"/>
                <w:szCs w:val="22"/>
              </w:rPr>
            </w:pPr>
            <w:r w:rsidRPr="00485FC5">
              <w:rPr>
                <w:rFonts w:ascii="Times New Roman" w:hAnsi="Times New Roman"/>
                <w:bCs/>
                <w:sz w:val="22"/>
                <w:szCs w:val="22"/>
              </w:rPr>
              <w:t>Giảng viên c</w:t>
            </w:r>
            <w:r w:rsidRPr="00485FC5">
              <w:rPr>
                <w:rFonts w:ascii="Times New Roman" w:hAnsi="Times New Roman" w:hint="eastAsia"/>
                <w:bCs/>
                <w:sz w:val="22"/>
                <w:szCs w:val="22"/>
              </w:rPr>
              <w:t>ơ</w:t>
            </w:r>
            <w:r w:rsidRPr="00485FC5">
              <w:rPr>
                <w:rFonts w:ascii="Times New Roman" w:hAnsi="Times New Roman"/>
                <w:bCs/>
                <w:sz w:val="22"/>
                <w:szCs w:val="22"/>
              </w:rPr>
              <w:t xml:space="preserve"> hữu ngành, thực hiện ch</w:t>
            </w:r>
            <w:r w:rsidRPr="00485FC5">
              <w:rPr>
                <w:rFonts w:ascii="Times New Roman" w:hAnsi="Times New Roman" w:hint="eastAsia"/>
                <w:bCs/>
                <w:sz w:val="22"/>
                <w:szCs w:val="22"/>
              </w:rPr>
              <w:t>ươ</w:t>
            </w:r>
            <w:r w:rsidRPr="00485FC5">
              <w:rPr>
                <w:rFonts w:ascii="Times New Roman" w:hAnsi="Times New Roman"/>
                <w:bCs/>
                <w:sz w:val="22"/>
                <w:szCs w:val="22"/>
              </w:rPr>
              <w:t>ng t</w:t>
            </w:r>
            <w:r w:rsidRPr="00485FC5">
              <w:rPr>
                <w:rFonts w:ascii="Times New Roman" w:hAnsi="Times New Roman"/>
                <w:bCs/>
                <w:sz w:val="22"/>
                <w:szCs w:val="22"/>
              </w:rPr>
              <w:t xml:space="preserve">rình, </w:t>
            </w:r>
            <w:r w:rsidRPr="00485FC5">
              <w:rPr>
                <w:rFonts w:ascii="Times New Roman" w:hAnsi="Times New Roman"/>
                <w:bCs/>
                <w:sz w:val="22"/>
                <w:szCs w:val="22"/>
              </w:rPr>
              <w:t xml:space="preserve"> giảng dạy, h</w:t>
            </w:r>
            <w:r w:rsidRPr="00485FC5">
              <w:rPr>
                <w:rFonts w:ascii="Times New Roman" w:hAnsi="Times New Roman" w:hint="eastAsia"/>
                <w:bCs/>
                <w:sz w:val="22"/>
                <w:szCs w:val="22"/>
              </w:rPr>
              <w:t>ư</w:t>
            </w:r>
            <w:r w:rsidRPr="00485FC5">
              <w:rPr>
                <w:rFonts w:ascii="Times New Roman" w:hAnsi="Times New Roman"/>
                <w:bCs/>
                <w:sz w:val="22"/>
                <w:szCs w:val="22"/>
              </w:rPr>
              <w:t xml:space="preserve">ớng dẫn luận </w:t>
            </w:r>
            <w:r w:rsidRPr="00485FC5">
              <w:rPr>
                <w:rFonts w:ascii="Times New Roman" w:hAnsi="Times New Roman"/>
                <w:bCs/>
                <w:sz w:val="22"/>
                <w:szCs w:val="22"/>
              </w:rPr>
              <w:t>án tốt nghiệp</w:t>
            </w:r>
            <w:r w:rsidRPr="00485FC5">
              <w:rPr>
                <w:rFonts w:ascii="Times New Roman" w:hAnsi="Times New Roman"/>
                <w:bCs/>
                <w:sz w:val="22"/>
                <w:szCs w:val="22"/>
              </w:rPr>
              <w:t xml:space="preserve"> </w:t>
            </w:r>
          </w:p>
        </w:tc>
      </w:tr>
      <w:tr w:rsidTr="0090010A">
        <w:tblPrEx>
          <w:tblW w:w="5134" w:type="pct"/>
          <w:jc w:val="center"/>
          <w:tblLook w:val="0000"/>
        </w:tblPrEx>
        <w:trPr>
          <w:cantSplit/>
          <w:jc w:val="center"/>
        </w:trPr>
        <w:tc>
          <w:tcPr>
            <w:tcW w:w="270" w:type="pct"/>
            <w:vAlign w:val="center"/>
          </w:tcPr>
          <w:p w:rsidR="00307619" w:rsidRPr="00BE4A20" w:rsidP="00485FC5">
            <w:pPr>
              <w:spacing w:before="60"/>
              <w:jc w:val="center"/>
              <w:rPr>
                <w:rFonts w:ascii="Times New Roman" w:hAnsi="Times New Roman"/>
              </w:rPr>
            </w:pPr>
            <w:r w:rsidR="00485FC5">
              <w:rPr>
                <w:rFonts w:ascii="Times New Roman" w:hAnsi="Times New Roman"/>
              </w:rPr>
              <w:t>12</w:t>
            </w:r>
          </w:p>
        </w:tc>
        <w:tc>
          <w:tcPr>
            <w:tcW w:w="805" w:type="pct"/>
            <w:vAlign w:val="center"/>
          </w:tcPr>
          <w:p w:rsidR="00307619" w:rsidRPr="00BE4A20" w:rsidP="00307619">
            <w:pPr>
              <w:spacing w:after="120" w:line="276" w:lineRule="auto"/>
              <w:rPr>
                <w:rFonts w:ascii="Times New Roman" w:hAnsi="Times New Roman"/>
                <w:bCs/>
              </w:rPr>
            </w:pPr>
            <w:r w:rsidRPr="00BE4A20">
              <w:rPr>
                <w:rFonts w:ascii="Times New Roman" w:hAnsi="Times New Roman"/>
                <w:bCs/>
              </w:rPr>
              <w:t>TS. Nguyễn Văn Thắng</w:t>
            </w:r>
          </w:p>
          <w:p w:rsidR="00307619" w:rsidRPr="00BE4A20" w:rsidP="00307619">
            <w:pPr>
              <w:spacing w:after="120" w:line="276" w:lineRule="auto"/>
              <w:rPr>
                <w:rFonts w:ascii="Times New Roman" w:hAnsi="Times New Roman"/>
                <w:bCs/>
              </w:rPr>
            </w:pPr>
            <w:r w:rsidRPr="00BE4A20">
              <w:rPr>
                <w:rFonts w:ascii="Times New Roman" w:hAnsi="Times New Roman"/>
                <w:bCs/>
              </w:rPr>
              <w:t>PGS. TS. Nguyễn Thị Vương Hoàn</w:t>
            </w:r>
          </w:p>
        </w:tc>
        <w:tc>
          <w:tcPr>
            <w:tcW w:w="1174" w:type="pct"/>
            <w:vAlign w:val="center"/>
          </w:tcPr>
          <w:p w:rsidR="00307619" w:rsidRPr="00BE4A20" w:rsidP="00307619">
            <w:pPr>
              <w:spacing w:after="120" w:line="276" w:lineRule="auto"/>
              <w:jc w:val="center"/>
              <w:rPr>
                <w:rFonts w:ascii="Times New Roman" w:hAnsi="Times New Roman"/>
                <w:bCs/>
              </w:rPr>
            </w:pPr>
            <w:r w:rsidRPr="00BE4A20">
              <w:rPr>
                <w:rFonts w:ascii="Times New Roman" w:hAnsi="Times New Roman"/>
              </w:rPr>
              <w:t>Các phương pháp đặc trưng vật liệu</w:t>
            </w:r>
          </w:p>
        </w:tc>
        <w:tc>
          <w:tcPr>
            <w:tcW w:w="698" w:type="pct"/>
            <w:vAlign w:val="center"/>
          </w:tcPr>
          <w:p w:rsidR="00307619" w:rsidRPr="00BE4A20" w:rsidP="00485FC5">
            <w:pPr>
              <w:spacing w:after="120" w:line="276" w:lineRule="auto"/>
              <w:jc w:val="center"/>
              <w:rPr>
                <w:rFonts w:ascii="Times New Roman" w:hAnsi="Times New Roman"/>
                <w:bCs/>
              </w:rPr>
            </w:pPr>
            <w:r>
              <w:rPr>
                <w:rFonts w:ascii="Times New Roman" w:hAnsi="Times New Roman"/>
                <w:bCs/>
              </w:rPr>
              <w:t>N</w:t>
            </w:r>
            <w:r w:rsidRPr="00BE4A20">
              <w:rPr>
                <w:rFonts w:ascii="Times New Roman" w:hAnsi="Times New Roman"/>
                <w:bCs/>
              </w:rPr>
              <w:t xml:space="preserve">ăm </w:t>
            </w:r>
            <w:r>
              <w:rPr>
                <w:rFonts w:ascii="Times New Roman" w:hAnsi="Times New Roman"/>
                <w:bCs/>
              </w:rPr>
              <w:t>2</w:t>
            </w:r>
          </w:p>
        </w:tc>
        <w:tc>
          <w:tcPr>
            <w:tcW w:w="278"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279" w:type="pct"/>
            <w:shd w:val="clear" w:color="auto" w:fill="FFFFFF"/>
            <w:vAlign w:val="center"/>
          </w:tcPr>
          <w:p w:rsidR="00307619" w:rsidRPr="00BE4A20" w:rsidP="00307619">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r>
              <w:rPr>
                <w:rFonts w:ascii="Times New Roman" w:hAnsi="Times New Roman"/>
                <w:bCs/>
              </w:rPr>
              <w:t>3</w:t>
            </w:r>
          </w:p>
        </w:tc>
        <w:tc>
          <w:tcPr>
            <w:tcW w:w="279"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989" w:type="pct"/>
          </w:tcPr>
          <w:p w:rsidR="00307619" w:rsidRPr="00BE4A20" w:rsidP="00307619">
            <w:pPr>
              <w:spacing w:after="120" w:line="276" w:lineRule="auto"/>
              <w:rPr>
                <w:rFonts w:ascii="Times New Roman" w:hAnsi="Times New Roman"/>
                <w:bCs/>
              </w:rPr>
            </w:pPr>
            <w:r w:rsidRPr="00372607" w:rsidR="00485FC5">
              <w:rPr>
                <w:rFonts w:ascii="Times New Roman" w:hAnsi="Times New Roman"/>
                <w:bCs/>
                <w:spacing w:val="-8"/>
                <w:sz w:val="22"/>
                <w:szCs w:val="22"/>
              </w:rPr>
              <w:t xml:space="preserve">Giảng viên cơ hữu ngành, thực hiện chương trình,  giảng dạy, hướng dẫn luận án tốt nghiệp </w:t>
            </w:r>
          </w:p>
        </w:tc>
      </w:tr>
      <w:tr w:rsidTr="0090010A">
        <w:tblPrEx>
          <w:tblW w:w="5134" w:type="pct"/>
          <w:jc w:val="center"/>
          <w:tblLook w:val="0000"/>
        </w:tblPrEx>
        <w:trPr>
          <w:cantSplit/>
          <w:jc w:val="center"/>
        </w:trPr>
        <w:tc>
          <w:tcPr>
            <w:tcW w:w="270" w:type="pct"/>
            <w:vAlign w:val="center"/>
          </w:tcPr>
          <w:p w:rsidR="00307619" w:rsidRPr="00BE4A20" w:rsidP="00485FC5">
            <w:pPr>
              <w:spacing w:before="60"/>
              <w:ind w:left="-111"/>
              <w:jc w:val="center"/>
              <w:rPr>
                <w:rFonts w:ascii="Times New Roman" w:hAnsi="Times New Roman"/>
              </w:rPr>
            </w:pPr>
            <w:r>
              <w:rPr>
                <w:rFonts w:ascii="Times New Roman" w:hAnsi="Times New Roman"/>
              </w:rPr>
              <w:t>1</w:t>
            </w:r>
            <w:r w:rsidR="00485FC5">
              <w:rPr>
                <w:rFonts w:ascii="Times New Roman" w:hAnsi="Times New Roman"/>
              </w:rPr>
              <w:t>3</w:t>
            </w:r>
          </w:p>
        </w:tc>
        <w:tc>
          <w:tcPr>
            <w:tcW w:w="805" w:type="pct"/>
            <w:vAlign w:val="center"/>
          </w:tcPr>
          <w:p w:rsidR="00307619" w:rsidRPr="00BE4A20" w:rsidP="00485FC5">
            <w:pPr>
              <w:rPr>
                <w:rFonts w:ascii="Times New Roman" w:hAnsi="Times New Roman"/>
              </w:rPr>
            </w:pPr>
            <w:r w:rsidRPr="00BE4A20">
              <w:rPr>
                <w:rFonts w:ascii="Times New Roman" w:hAnsi="Times New Roman"/>
              </w:rPr>
              <w:t xml:space="preserve">GS. TS. Võ </w:t>
            </w:r>
            <w:r w:rsidRPr="00BE4A20">
              <w:rPr>
                <w:rFonts w:ascii="Times New Roman" w:hAnsi="Times New Roman"/>
              </w:rPr>
              <w:t>Viễn</w:t>
              <w:br/>
              <w:t>P</w:t>
            </w:r>
            <w:r w:rsidRPr="00BE4A20">
              <w:rPr>
                <w:rFonts w:ascii="Times New Roman" w:hAnsi="Times New Roman"/>
              </w:rPr>
              <w:t>GS. TS</w:t>
            </w:r>
            <w:r w:rsidRPr="00BE4A20">
              <w:rPr>
                <w:rFonts w:ascii="Times New Roman" w:hAnsi="Times New Roman"/>
              </w:rPr>
              <w:t>. Nguyễn Thị Vương Ho</w:t>
            </w:r>
            <w:r w:rsidRPr="00BE4A20">
              <w:rPr>
                <w:rFonts w:ascii="Times New Roman" w:hAnsi="Times New Roman"/>
              </w:rPr>
              <w:t>à</w:t>
            </w:r>
            <w:r w:rsidRPr="00BE4A20">
              <w:rPr>
                <w:rFonts w:ascii="Times New Roman" w:hAnsi="Times New Roman"/>
              </w:rPr>
              <w:t>n</w:t>
              <w:br/>
            </w:r>
          </w:p>
        </w:tc>
        <w:tc>
          <w:tcPr>
            <w:tcW w:w="1174" w:type="pct"/>
            <w:vAlign w:val="center"/>
          </w:tcPr>
          <w:p w:rsidR="00307619" w:rsidRPr="00BE4A20" w:rsidP="00307619">
            <w:pPr>
              <w:jc w:val="center"/>
              <w:rPr>
                <w:rFonts w:ascii="Times New Roman" w:hAnsi="Times New Roman"/>
              </w:rPr>
            </w:pPr>
            <w:r w:rsidRPr="00BE4A20">
              <w:rPr>
                <w:rFonts w:ascii="Times New Roman" w:hAnsi="Times New Roman"/>
              </w:rPr>
              <w:t>Vật liệu ứng dụng trong năng lượng và môi trường</w:t>
            </w:r>
          </w:p>
        </w:tc>
        <w:tc>
          <w:tcPr>
            <w:tcW w:w="698" w:type="pct"/>
            <w:vAlign w:val="center"/>
          </w:tcPr>
          <w:p w:rsidR="00307619" w:rsidRPr="00BE4A20" w:rsidP="00485FC5">
            <w:pPr>
              <w:spacing w:after="120" w:line="276" w:lineRule="auto"/>
              <w:jc w:val="center"/>
              <w:rPr>
                <w:rFonts w:ascii="Times New Roman" w:hAnsi="Times New Roman"/>
                <w:bCs/>
              </w:rPr>
            </w:pPr>
            <w:r w:rsidR="00485FC5">
              <w:rPr>
                <w:rFonts w:ascii="Times New Roman" w:hAnsi="Times New Roman"/>
                <w:bCs/>
              </w:rPr>
              <w:t>N</w:t>
            </w:r>
            <w:r w:rsidRPr="00BE4A20">
              <w:rPr>
                <w:rFonts w:ascii="Times New Roman" w:hAnsi="Times New Roman"/>
                <w:bCs/>
              </w:rPr>
              <w:t>ăm 2</w:t>
            </w:r>
          </w:p>
        </w:tc>
        <w:tc>
          <w:tcPr>
            <w:tcW w:w="278"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279" w:type="pct"/>
            <w:shd w:val="clear" w:color="auto" w:fill="FFFFFF"/>
            <w:vAlign w:val="center"/>
          </w:tcPr>
          <w:p w:rsidR="00307619" w:rsidRPr="00BE4A20" w:rsidP="00307619">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r>
              <w:rPr>
                <w:rFonts w:ascii="Times New Roman" w:hAnsi="Times New Roman"/>
                <w:bCs/>
              </w:rPr>
              <w:t>3</w:t>
            </w:r>
          </w:p>
        </w:tc>
        <w:tc>
          <w:tcPr>
            <w:tcW w:w="279" w:type="pct"/>
            <w:tcBorders>
              <w:bottom w:val="single" w:sz="4" w:space="0" w:color="auto"/>
            </w:tcBorders>
            <w:shd w:val="clear" w:color="auto" w:fill="FFFFFF"/>
            <w:vAlign w:val="center"/>
          </w:tcPr>
          <w:p w:rsidR="00307619" w:rsidRPr="00BE4A20" w:rsidP="00307619">
            <w:pPr>
              <w:spacing w:after="120" w:line="276" w:lineRule="auto"/>
              <w:jc w:val="center"/>
              <w:rPr>
                <w:rFonts w:ascii="Times New Roman" w:hAnsi="Times New Roman"/>
                <w:bCs/>
              </w:rPr>
            </w:pPr>
          </w:p>
        </w:tc>
        <w:tc>
          <w:tcPr>
            <w:tcW w:w="989" w:type="pct"/>
          </w:tcPr>
          <w:p w:rsidR="00485FC5" w:rsidP="00307619">
            <w:pPr>
              <w:spacing w:after="120" w:line="276" w:lineRule="auto"/>
              <w:rPr>
                <w:rFonts w:ascii="Times New Roman" w:hAnsi="Times New Roman"/>
                <w:bCs/>
                <w:spacing w:val="-8"/>
                <w:sz w:val="22"/>
                <w:szCs w:val="22"/>
              </w:rPr>
            </w:pPr>
            <w:r>
              <w:rPr>
                <w:rFonts w:ascii="Times New Roman" w:hAnsi="Times New Roman"/>
                <w:bCs/>
                <w:spacing w:val="-8"/>
                <w:sz w:val="22"/>
                <w:szCs w:val="22"/>
              </w:rPr>
              <w:t xml:space="preserve">- </w:t>
            </w:r>
            <w:r w:rsidRPr="00485FC5">
              <w:rPr>
                <w:rFonts w:ascii="Times New Roman" w:hAnsi="Times New Roman"/>
                <w:bCs/>
                <w:spacing w:val="-8"/>
                <w:sz w:val="22"/>
                <w:szCs w:val="22"/>
              </w:rPr>
              <w:t>Giảng viên chủ trì ngành, thực hiện ch</w:t>
            </w:r>
            <w:r w:rsidRPr="00485FC5">
              <w:rPr>
                <w:rFonts w:ascii="Times New Roman" w:hAnsi="Times New Roman" w:hint="eastAsia"/>
                <w:bCs/>
                <w:spacing w:val="-8"/>
                <w:sz w:val="22"/>
                <w:szCs w:val="22"/>
              </w:rPr>
              <w:t>ươ</w:t>
            </w:r>
            <w:r w:rsidRPr="00485FC5">
              <w:rPr>
                <w:rFonts w:ascii="Times New Roman" w:hAnsi="Times New Roman"/>
                <w:bCs/>
                <w:spacing w:val="-8"/>
                <w:sz w:val="22"/>
                <w:szCs w:val="22"/>
              </w:rPr>
              <w:t>ng trình,  giảng dạy, h</w:t>
            </w:r>
            <w:r w:rsidRPr="00485FC5">
              <w:rPr>
                <w:rFonts w:ascii="Times New Roman" w:hAnsi="Times New Roman" w:hint="eastAsia"/>
                <w:bCs/>
                <w:spacing w:val="-8"/>
                <w:sz w:val="22"/>
                <w:szCs w:val="22"/>
              </w:rPr>
              <w:t>ư</w:t>
            </w:r>
            <w:r w:rsidRPr="00485FC5">
              <w:rPr>
                <w:rFonts w:ascii="Times New Roman" w:hAnsi="Times New Roman"/>
                <w:bCs/>
                <w:spacing w:val="-8"/>
                <w:sz w:val="22"/>
                <w:szCs w:val="22"/>
              </w:rPr>
              <w:t>ớng dẫn luận án tốt</w:t>
            </w:r>
          </w:p>
          <w:p w:rsidR="00307619" w:rsidRPr="00BE4A20" w:rsidP="00307619">
            <w:pPr>
              <w:spacing w:after="120" w:line="276" w:lineRule="auto"/>
              <w:rPr>
                <w:rFonts w:ascii="Times New Roman" w:hAnsi="Times New Roman"/>
                <w:bCs/>
              </w:rPr>
            </w:pPr>
            <w:r w:rsidR="00485FC5">
              <w:rPr>
                <w:rFonts w:ascii="Times New Roman" w:hAnsi="Times New Roman"/>
                <w:bCs/>
                <w:spacing w:val="-8"/>
                <w:sz w:val="22"/>
                <w:szCs w:val="22"/>
              </w:rPr>
              <w:t xml:space="preserve">- </w:t>
            </w:r>
            <w:r w:rsidRPr="00372607" w:rsidR="00485FC5">
              <w:rPr>
                <w:rFonts w:ascii="Times New Roman" w:hAnsi="Times New Roman"/>
                <w:bCs/>
                <w:spacing w:val="-8"/>
                <w:sz w:val="22"/>
                <w:szCs w:val="22"/>
              </w:rPr>
              <w:t xml:space="preserve">Giảng viên cơ hữu ngành, thực hiện chương trình,  giảng dạy, hướng dẫn </w:t>
            </w:r>
            <w:r w:rsidRPr="00372607" w:rsidR="00485FC5">
              <w:rPr>
                <w:rFonts w:ascii="Times New Roman" w:hAnsi="Times New Roman"/>
                <w:bCs/>
                <w:spacing w:val="-8"/>
                <w:sz w:val="22"/>
                <w:szCs w:val="22"/>
              </w:rPr>
              <w:t>luận á</w:t>
            </w:r>
            <w:r w:rsidRPr="00372607" w:rsidR="00485FC5">
              <w:rPr>
                <w:rFonts w:ascii="Times New Roman" w:hAnsi="Times New Roman"/>
                <w:bCs/>
                <w:spacing w:val="-8"/>
                <w:sz w:val="22"/>
                <w:szCs w:val="22"/>
              </w:rPr>
              <w:t xml:space="preserve">n tốt </w:t>
            </w:r>
            <w:r w:rsidRPr="00372607" w:rsidR="00485FC5">
              <w:rPr>
                <w:rFonts w:ascii="Times New Roman" w:hAnsi="Times New Roman"/>
                <w:bCs/>
                <w:spacing w:val="-8"/>
                <w:sz w:val="22"/>
                <w:szCs w:val="22"/>
              </w:rPr>
              <w:t xml:space="preserve">nghiệp </w:t>
            </w:r>
          </w:p>
        </w:tc>
      </w:tr>
      <w:tr w:rsidTr="0090010A">
        <w:tblPrEx>
          <w:tblW w:w="5134" w:type="pct"/>
          <w:jc w:val="center"/>
          <w:tblLook w:val="0000"/>
        </w:tblPrEx>
        <w:trPr>
          <w:cantSplit/>
          <w:jc w:val="center"/>
        </w:trPr>
        <w:tc>
          <w:tcPr>
            <w:tcW w:w="270" w:type="pct"/>
            <w:vAlign w:val="center"/>
          </w:tcPr>
          <w:p w:rsidR="00485FC5" w:rsidRPr="00BE4A20" w:rsidP="00485FC5">
            <w:pPr>
              <w:spacing w:before="60"/>
              <w:ind w:left="-111"/>
              <w:jc w:val="center"/>
              <w:rPr>
                <w:rFonts w:ascii="Times New Roman" w:hAnsi="Times New Roman"/>
              </w:rPr>
            </w:pPr>
            <w:r>
              <w:rPr>
                <w:rFonts w:ascii="Times New Roman" w:hAnsi="Times New Roman"/>
              </w:rPr>
              <w:t>14</w:t>
            </w:r>
          </w:p>
        </w:tc>
        <w:tc>
          <w:tcPr>
            <w:tcW w:w="805" w:type="pct"/>
            <w:vAlign w:val="center"/>
          </w:tcPr>
          <w:p w:rsidR="00485FC5" w:rsidRPr="00BE4A20" w:rsidP="00485FC5">
            <w:pPr>
              <w:rPr>
                <w:rFonts w:ascii="Times New Roman" w:hAnsi="Times New Roman"/>
              </w:rPr>
            </w:pPr>
            <w:r w:rsidRPr="00BE4A20">
              <w:rPr>
                <w:rFonts w:ascii="Times New Roman" w:hAnsi="Times New Roman"/>
              </w:rPr>
              <w:t xml:space="preserve">PGS. TS. </w:t>
            </w:r>
            <w:r w:rsidRPr="00BE4A20">
              <w:rPr>
                <w:rFonts w:ascii="Times New Roman" w:hAnsi="Times New Roman"/>
              </w:rPr>
              <w:t>Vũ Thị Ngân</w:t>
            </w:r>
          </w:p>
          <w:p w:rsidR="00485FC5" w:rsidRPr="00BE4A20" w:rsidP="00485FC5">
            <w:pPr>
              <w:rPr>
                <w:rFonts w:ascii="Times New Roman" w:hAnsi="Times New Roman"/>
              </w:rPr>
            </w:pPr>
            <w:r w:rsidRPr="00BE4A20">
              <w:rPr>
                <w:rFonts w:ascii="Times New Roman" w:hAnsi="Times New Roman"/>
              </w:rPr>
              <w:t>PGS. TS. Nguyễn Tiến Trung</w:t>
            </w:r>
          </w:p>
        </w:tc>
        <w:tc>
          <w:tcPr>
            <w:tcW w:w="1174" w:type="pct"/>
            <w:vAlign w:val="center"/>
          </w:tcPr>
          <w:p w:rsidR="00485FC5" w:rsidRPr="00BE4A20" w:rsidP="00485FC5">
            <w:pPr>
              <w:jc w:val="center"/>
              <w:rPr>
                <w:rFonts w:ascii="Times New Roman" w:hAnsi="Times New Roman"/>
              </w:rPr>
            </w:pPr>
            <w:r w:rsidRPr="00BE4A20">
              <w:rPr>
                <w:rFonts w:ascii="Times New Roman" w:hAnsi="Times New Roman"/>
              </w:rPr>
              <w:t>Thiết kế thuốc bằng phương pháp mô phỏng trên máy tính</w:t>
            </w:r>
          </w:p>
        </w:tc>
        <w:tc>
          <w:tcPr>
            <w:tcW w:w="698" w:type="pct"/>
            <w:vAlign w:val="center"/>
          </w:tcPr>
          <w:p w:rsidR="00485FC5" w:rsidRPr="00BE4A20" w:rsidP="00485FC5">
            <w:pPr>
              <w:jc w:val="center"/>
              <w:rPr>
                <w:rFonts w:ascii="Times New Roman" w:hAnsi="Times New Roman"/>
              </w:rPr>
            </w:pPr>
            <w:r>
              <w:rPr>
                <w:rFonts w:ascii="Times New Roman" w:hAnsi="Times New Roman"/>
              </w:rPr>
              <w:t>N</w:t>
            </w:r>
            <w:r w:rsidRPr="00BE4A20">
              <w:rPr>
                <w:rFonts w:ascii="Times New Roman" w:hAnsi="Times New Roman"/>
              </w:rPr>
              <w:t>ăm 2</w:t>
            </w:r>
          </w:p>
        </w:tc>
        <w:tc>
          <w:tcPr>
            <w:tcW w:w="278"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p>
        </w:tc>
        <w:tc>
          <w:tcPr>
            <w:tcW w:w="279" w:type="pct"/>
            <w:shd w:val="clear" w:color="auto" w:fill="FFFFFF"/>
            <w:vAlign w:val="center"/>
          </w:tcPr>
          <w:p w:rsidR="00485FC5" w:rsidRPr="00BE4A20" w:rsidP="00485FC5">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r>
              <w:rPr>
                <w:rFonts w:ascii="Times New Roman" w:hAnsi="Times New Roman"/>
                <w:bCs/>
              </w:rPr>
              <w:t>2</w:t>
            </w:r>
          </w:p>
        </w:tc>
        <w:tc>
          <w:tcPr>
            <w:tcW w:w="279"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p>
        </w:tc>
        <w:tc>
          <w:tcPr>
            <w:tcW w:w="989" w:type="pct"/>
          </w:tcPr>
          <w:p w:rsidR="00485FC5" w:rsidRPr="00BE4A20" w:rsidP="00485FC5">
            <w:pPr>
              <w:spacing w:after="120" w:line="276" w:lineRule="auto"/>
              <w:rPr>
                <w:rFonts w:ascii="Times New Roman" w:hAnsi="Times New Roman"/>
                <w:bCs/>
              </w:rPr>
            </w:pPr>
          </w:p>
        </w:tc>
      </w:tr>
      <w:tr w:rsidTr="0090010A">
        <w:tblPrEx>
          <w:tblW w:w="5134" w:type="pct"/>
          <w:jc w:val="center"/>
          <w:tblLook w:val="0000"/>
        </w:tblPrEx>
        <w:trPr>
          <w:cantSplit/>
          <w:jc w:val="center"/>
        </w:trPr>
        <w:tc>
          <w:tcPr>
            <w:tcW w:w="270" w:type="pct"/>
            <w:vAlign w:val="center"/>
          </w:tcPr>
          <w:p w:rsidR="00485FC5" w:rsidRPr="00BE4A20" w:rsidP="00485FC5">
            <w:pPr>
              <w:spacing w:before="60"/>
              <w:ind w:left="-111"/>
              <w:jc w:val="center"/>
              <w:rPr>
                <w:rFonts w:ascii="Times New Roman" w:hAnsi="Times New Roman"/>
              </w:rPr>
            </w:pPr>
            <w:r>
              <w:rPr>
                <w:rFonts w:ascii="Times New Roman" w:hAnsi="Times New Roman"/>
              </w:rPr>
              <w:t>15</w:t>
            </w:r>
          </w:p>
        </w:tc>
        <w:tc>
          <w:tcPr>
            <w:tcW w:w="805" w:type="pct"/>
            <w:vAlign w:val="center"/>
          </w:tcPr>
          <w:p w:rsidR="00485FC5" w:rsidRPr="00BE4A20" w:rsidP="00485FC5">
            <w:pPr>
              <w:spacing w:after="120" w:line="276" w:lineRule="auto"/>
              <w:rPr>
                <w:rFonts w:ascii="Times New Roman" w:hAnsi="Times New Roman"/>
                <w:bCs/>
              </w:rPr>
            </w:pPr>
            <w:r w:rsidRPr="00BE4A20">
              <w:rPr>
                <w:rFonts w:ascii="Times New Roman" w:hAnsi="Times New Roman"/>
                <w:bCs/>
              </w:rPr>
              <w:t>PGS. TS. Nguyễn Thị Vương Hoàn</w:t>
            </w:r>
          </w:p>
          <w:p w:rsidR="00485FC5" w:rsidRPr="00BE4A20" w:rsidP="00485FC5">
            <w:pPr>
              <w:spacing w:after="120" w:line="276" w:lineRule="auto"/>
              <w:rPr>
                <w:rFonts w:ascii="Times New Roman" w:hAnsi="Times New Roman"/>
                <w:bCs/>
              </w:rPr>
            </w:pPr>
            <w:r w:rsidRPr="00BE4A20">
              <w:rPr>
                <w:rFonts w:ascii="Times New Roman" w:hAnsi="Times New Roman"/>
                <w:bCs/>
              </w:rPr>
              <w:t>TS. Huỳnh Thị Lan Phương</w:t>
            </w:r>
          </w:p>
        </w:tc>
        <w:tc>
          <w:tcPr>
            <w:tcW w:w="1174" w:type="pct"/>
            <w:vAlign w:val="center"/>
          </w:tcPr>
          <w:p w:rsidR="00485FC5" w:rsidRPr="00BE4A20" w:rsidP="00485FC5">
            <w:pPr>
              <w:jc w:val="center"/>
              <w:rPr>
                <w:rFonts w:ascii="Times New Roman" w:hAnsi="Times New Roman"/>
                <w:color w:val="222222"/>
              </w:rPr>
            </w:pPr>
            <w:r w:rsidRPr="00BE4A20">
              <w:rPr>
                <w:rFonts w:ascii="Times New Roman" w:hAnsi="Times New Roman"/>
                <w:color w:val="222222"/>
              </w:rPr>
              <w:t>Các hợp chất hoạt động bề mặt và ứng dụng</w:t>
            </w:r>
          </w:p>
        </w:tc>
        <w:tc>
          <w:tcPr>
            <w:tcW w:w="698" w:type="pct"/>
            <w:vAlign w:val="center"/>
          </w:tcPr>
          <w:p w:rsidR="00485FC5" w:rsidRPr="00BE4A20" w:rsidP="00485FC5">
            <w:pPr>
              <w:jc w:val="center"/>
              <w:rPr>
                <w:rFonts w:ascii="Times New Roman" w:hAnsi="Times New Roman"/>
              </w:rPr>
            </w:pPr>
            <w:r>
              <w:rPr>
                <w:rFonts w:ascii="Times New Roman" w:hAnsi="Times New Roman"/>
              </w:rPr>
              <w:t>N</w:t>
            </w:r>
            <w:r w:rsidRPr="00BE4A20">
              <w:rPr>
                <w:rFonts w:ascii="Times New Roman" w:hAnsi="Times New Roman"/>
              </w:rPr>
              <w:t>ăm 2</w:t>
            </w:r>
          </w:p>
        </w:tc>
        <w:tc>
          <w:tcPr>
            <w:tcW w:w="278"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p>
        </w:tc>
        <w:tc>
          <w:tcPr>
            <w:tcW w:w="279" w:type="pct"/>
            <w:shd w:val="clear" w:color="auto" w:fill="FFFFFF"/>
            <w:vAlign w:val="center"/>
          </w:tcPr>
          <w:p w:rsidR="00485FC5" w:rsidRPr="00BE4A20" w:rsidP="00485FC5">
            <w:pPr>
              <w:spacing w:after="120" w:line="276" w:lineRule="auto"/>
              <w:jc w:val="center"/>
              <w:rPr>
                <w:rFonts w:ascii="Times New Roman" w:hAnsi="Times New Roman"/>
                <w:bCs/>
              </w:rPr>
            </w:pPr>
          </w:p>
        </w:tc>
        <w:tc>
          <w:tcPr>
            <w:tcW w:w="227"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r>
              <w:rPr>
                <w:rFonts w:ascii="Times New Roman" w:hAnsi="Times New Roman"/>
                <w:bCs/>
              </w:rPr>
              <w:t>2</w:t>
            </w:r>
          </w:p>
        </w:tc>
        <w:tc>
          <w:tcPr>
            <w:tcW w:w="279" w:type="pct"/>
            <w:tcBorders>
              <w:bottom w:val="single" w:sz="4" w:space="0" w:color="auto"/>
            </w:tcBorders>
            <w:shd w:val="clear" w:color="auto" w:fill="FFFFFF"/>
            <w:vAlign w:val="center"/>
          </w:tcPr>
          <w:p w:rsidR="00485FC5" w:rsidRPr="00BE4A20" w:rsidP="00485FC5">
            <w:pPr>
              <w:spacing w:after="120" w:line="276" w:lineRule="auto"/>
              <w:jc w:val="center"/>
              <w:rPr>
                <w:rFonts w:ascii="Times New Roman" w:hAnsi="Times New Roman"/>
                <w:bCs/>
              </w:rPr>
            </w:pPr>
          </w:p>
        </w:tc>
        <w:tc>
          <w:tcPr>
            <w:tcW w:w="989" w:type="pct"/>
          </w:tcPr>
          <w:p w:rsidR="00485FC5" w:rsidRPr="00BE4A20" w:rsidP="00485FC5">
            <w:pPr>
              <w:spacing w:after="120" w:line="276" w:lineRule="auto"/>
              <w:rPr>
                <w:rFonts w:ascii="Times New Roman" w:hAnsi="Times New Roman"/>
                <w:bCs/>
              </w:rPr>
            </w:pPr>
            <w:r w:rsidRPr="00372607">
              <w:rPr>
                <w:rFonts w:ascii="Times New Roman" w:hAnsi="Times New Roman"/>
                <w:bCs/>
                <w:spacing w:val="-8"/>
                <w:sz w:val="22"/>
                <w:szCs w:val="22"/>
              </w:rPr>
              <w:t>Giản</w:t>
            </w:r>
            <w:r w:rsidRPr="00372607">
              <w:rPr>
                <w:rFonts w:ascii="Times New Roman" w:hAnsi="Times New Roman"/>
                <w:bCs/>
                <w:spacing w:val="-8"/>
                <w:sz w:val="22"/>
                <w:szCs w:val="22"/>
              </w:rPr>
              <w:t>g viên</w:t>
            </w:r>
            <w:r w:rsidRPr="00372607">
              <w:rPr>
                <w:rFonts w:ascii="Times New Roman" w:hAnsi="Times New Roman"/>
                <w:bCs/>
                <w:spacing w:val="-8"/>
                <w:sz w:val="22"/>
                <w:szCs w:val="22"/>
              </w:rPr>
              <w:t xml:space="preserve"> cơ hữu ngành, thực hiện ch</w:t>
            </w:r>
            <w:r w:rsidRPr="00372607">
              <w:rPr>
                <w:rFonts w:ascii="Times New Roman" w:hAnsi="Times New Roman"/>
                <w:bCs/>
                <w:spacing w:val="-8"/>
                <w:sz w:val="22"/>
                <w:szCs w:val="22"/>
              </w:rPr>
              <w:t>ươ</w:t>
            </w:r>
            <w:r w:rsidRPr="00372607">
              <w:rPr>
                <w:rFonts w:ascii="Times New Roman" w:hAnsi="Times New Roman"/>
                <w:bCs/>
                <w:spacing w:val="-8"/>
                <w:sz w:val="22"/>
                <w:szCs w:val="22"/>
              </w:rPr>
              <w:t>ng trình,  giảng dạy, hướ</w:t>
            </w:r>
            <w:r w:rsidRPr="00372607">
              <w:rPr>
                <w:rFonts w:ascii="Times New Roman" w:hAnsi="Times New Roman"/>
                <w:bCs/>
                <w:spacing w:val="-8"/>
                <w:sz w:val="22"/>
                <w:szCs w:val="22"/>
              </w:rPr>
              <w:t xml:space="preserve">ng dẫn luận án tốt nghiệp </w:t>
            </w:r>
          </w:p>
        </w:tc>
      </w:tr>
      <w:tr w:rsidTr="0090010A">
        <w:tblPrEx>
          <w:tblW w:w="5134" w:type="pct"/>
          <w:jc w:val="center"/>
          <w:tblLook w:val="0000"/>
        </w:tblPrEx>
        <w:trPr>
          <w:cantSplit/>
          <w:jc w:val="center"/>
        </w:trPr>
        <w:tc>
          <w:tcPr>
            <w:tcW w:w="270" w:type="pct"/>
            <w:vAlign w:val="center"/>
          </w:tcPr>
          <w:p w:rsidR="00485FC5" w:rsidRPr="00372607" w:rsidP="00485FC5">
            <w:pPr>
              <w:tabs>
                <w:tab w:val="left" w:pos="360"/>
                <w:tab w:val="left" w:pos="720"/>
                <w:tab w:val="left" w:pos="5773"/>
              </w:tabs>
              <w:spacing w:before="120"/>
              <w:jc w:val="center"/>
              <w:rPr>
                <w:rFonts w:ascii="Times New Roman" w:hAnsi="Times New Roman"/>
                <w:sz w:val="22"/>
                <w:szCs w:val="22"/>
              </w:rPr>
            </w:pPr>
            <w:r>
              <w:rPr>
                <w:rFonts w:ascii="Times New Roman" w:hAnsi="Times New Roman"/>
                <w:sz w:val="22"/>
                <w:szCs w:val="22"/>
              </w:rPr>
              <w:t>16</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 TS. Nguyễn Tiến Trung</w:t>
            </w:r>
          </w:p>
        </w:tc>
        <w:tc>
          <w:tcPr>
            <w:tcW w:w="1174"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sz w:val="22"/>
                <w:szCs w:val="22"/>
              </w:rPr>
              <w:t>Lý thuyết cấu trúc electron nâng cao</w:t>
            </w: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 xml:space="preserve">Năm </w:t>
            </w:r>
            <w:r>
              <w:rPr>
                <w:rFonts w:ascii="Times New Roman" w:hAnsi="Times New Roman"/>
                <w:bCs/>
                <w:sz w:val="22"/>
                <w:szCs w:val="22"/>
              </w:rPr>
              <w:t>2</w:t>
            </w:r>
          </w:p>
        </w:tc>
        <w:tc>
          <w:tcPr>
            <w:tcW w:w="278" w:type="pct"/>
            <w:tcBorders>
              <w:bottom w:val="single" w:sz="4" w:space="0" w:color="auto"/>
            </w:tcBorders>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tcBorders>
              <w:bottom w:val="single" w:sz="4" w:space="0" w:color="auto"/>
            </w:tcBorders>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tcBorders>
              <w:bottom w:val="single" w:sz="4" w:space="0" w:color="auto"/>
            </w:tcBorders>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Giảng viên cơ hữu ngành, thực hiện chương trìn</w:t>
            </w:r>
            <w:r w:rsidRPr="00372607">
              <w:rPr>
                <w:rFonts w:ascii="Times New Roman" w:hAnsi="Times New Roman"/>
                <w:bCs/>
                <w:spacing w:val="-8"/>
                <w:sz w:val="22"/>
                <w:szCs w:val="22"/>
              </w:rPr>
              <w:t>h,  gi</w:t>
            </w:r>
            <w:r w:rsidRPr="00372607">
              <w:rPr>
                <w:rFonts w:ascii="Times New Roman" w:hAnsi="Times New Roman"/>
                <w:bCs/>
                <w:spacing w:val="-8"/>
                <w:sz w:val="22"/>
                <w:szCs w:val="22"/>
              </w:rPr>
              <w:t xml:space="preserve">ảng dạy, hướng dẫn luận án </w:t>
            </w:r>
            <w:r w:rsidRPr="00372607">
              <w:rPr>
                <w:rFonts w:ascii="Times New Roman" w:hAnsi="Times New Roman"/>
                <w:bCs/>
                <w:spacing w:val="-8"/>
                <w:sz w:val="22"/>
                <w:szCs w:val="22"/>
              </w:rPr>
              <w:t xml:space="preserve">tốt nghiệp </w:t>
            </w:r>
          </w:p>
        </w:tc>
      </w:tr>
      <w:tr w:rsidTr="0090010A">
        <w:tblPrEx>
          <w:tblW w:w="5134" w:type="pct"/>
          <w:jc w:val="center"/>
          <w:tblLook w:val="0000"/>
        </w:tblPrEx>
        <w:trPr>
          <w:cantSplit/>
          <w:trHeight w:val="563"/>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17</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GS. Võ Viễn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tc>
        <w:tc>
          <w:tcPr>
            <w:tcW w:w="1174" w:type="pct"/>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sz w:val="22"/>
                <w:szCs w:val="22"/>
              </w:rPr>
              <w:t>Một số vấn đề chọn lọc hóa lý</w:t>
            </w:r>
          </w:p>
        </w:tc>
        <w:tc>
          <w:tcPr>
            <w:tcW w:w="698" w:type="pct"/>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bCs/>
                <w:sz w:val="22"/>
                <w:szCs w:val="22"/>
              </w:rPr>
              <w:t xml:space="preserve">Năm </w:t>
            </w:r>
            <w:r>
              <w:rPr>
                <w:rFonts w:ascii="Times New Roman" w:hAnsi="Times New Roman"/>
                <w:bCs/>
                <w:sz w:val="22"/>
                <w:szCs w:val="22"/>
              </w:rPr>
              <w:t>2</w:t>
            </w:r>
          </w:p>
        </w:tc>
        <w:tc>
          <w:tcPr>
            <w:tcW w:w="278" w:type="pct"/>
            <w:shd w:val="clear" w:color="auto" w:fill="FFFFFF"/>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p>
        </w:tc>
        <w:tc>
          <w:tcPr>
            <w:tcW w:w="227" w:type="pct"/>
            <w:shd w:val="clear" w:color="auto" w:fill="FFFFFF"/>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p>
        </w:tc>
        <w:tc>
          <w:tcPr>
            <w:tcW w:w="279" w:type="pct"/>
            <w:shd w:val="clear" w:color="auto" w:fill="FFFFFF"/>
            <w:vAlign w:val="center"/>
          </w:tcPr>
          <w:p w:rsidR="00485FC5" w:rsidRPr="00372607" w:rsidP="00485FC5">
            <w:pPr>
              <w:tabs>
                <w:tab w:val="left" w:pos="360"/>
                <w:tab w:val="left" w:pos="720"/>
              </w:tabs>
              <w:spacing w:before="60"/>
              <w:ind w:left="-57" w:right="-57"/>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chương trình,  giảng dạy, hướng dẫn luận án tốt</w:t>
            </w:r>
          </w:p>
          <w:p w:rsidR="00485FC5" w:rsidRPr="00372607" w:rsidP="00485FC5">
            <w:pPr>
              <w:tabs>
                <w:tab w:val="left" w:pos="360"/>
                <w:tab w:val="left" w:pos="720"/>
              </w:tabs>
              <w:spacing w:before="60" w:after="120"/>
              <w:ind w:left="-57" w:right="-57"/>
              <w:rPr>
                <w:rFonts w:ascii="Times New Roman" w:hAnsi="Times New Roman"/>
                <w:bCs/>
                <w:sz w:val="22"/>
                <w:szCs w:val="22"/>
              </w:rPr>
            </w:pPr>
            <w:r w:rsidRPr="00372607">
              <w:rPr>
                <w:rFonts w:ascii="Times New Roman" w:hAnsi="Times New Roman"/>
                <w:bCs/>
                <w:spacing w:val="-8"/>
                <w:sz w:val="22"/>
                <w:szCs w:val="22"/>
              </w:rPr>
              <w:t xml:space="preserve">- Giảng viên cơ hữu ngành, thực hiện chương </w:t>
            </w:r>
            <w:r w:rsidRPr="00372607">
              <w:rPr>
                <w:rFonts w:ascii="Times New Roman" w:hAnsi="Times New Roman"/>
                <w:bCs/>
                <w:spacing w:val="-8"/>
                <w:sz w:val="22"/>
                <w:szCs w:val="22"/>
              </w:rPr>
              <w:t>trình,</w:t>
            </w:r>
            <w:r w:rsidRPr="00372607">
              <w:rPr>
                <w:rFonts w:ascii="Times New Roman" w:hAnsi="Times New Roman"/>
                <w:bCs/>
                <w:spacing w:val="-8"/>
                <w:sz w:val="22"/>
                <w:szCs w:val="22"/>
              </w:rPr>
              <w:t xml:space="preserve">  giảng dạy, hướng luận án </w:t>
            </w:r>
            <w:r w:rsidRPr="00372607">
              <w:rPr>
                <w:rFonts w:ascii="Times New Roman" w:hAnsi="Times New Roman"/>
                <w:bCs/>
                <w:spacing w:val="-8"/>
                <w:sz w:val="22"/>
                <w:szCs w:val="22"/>
              </w:rPr>
              <w:t>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18</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 TS. Nguyễn Tiến Trung</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Các phương pháp phân tích</w:t>
            </w:r>
            <w:r w:rsidRPr="00372607">
              <w:rPr>
                <w:rFonts w:ascii="Times New Roman" w:hAnsi="Times New Roman"/>
                <w:color w:val="000000"/>
                <w:sz w:val="22"/>
                <w:szCs w:val="22"/>
              </w:rPr>
              <w:br/>
            </w:r>
            <w:r w:rsidRPr="00372607">
              <w:rPr>
                <w:rFonts w:ascii="Times New Roman" w:hAnsi="Times New Roman"/>
                <w:color w:val="000000"/>
                <w:sz w:val="22"/>
                <w:szCs w:val="22"/>
              </w:rPr>
              <w:t>electron và liên kết hóa học</w:t>
            </w:r>
          </w:p>
          <w:p w:rsidR="00485FC5" w:rsidRPr="00372607" w:rsidP="00485FC5">
            <w:pPr>
              <w:spacing w:after="120" w:line="276" w:lineRule="auto"/>
              <w:jc w:val="center"/>
              <w:rPr>
                <w:rFonts w:ascii="Times New Roman" w:hAnsi="Times New Roman"/>
                <w:bCs/>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 xml:space="preserve">Năm </w:t>
            </w:r>
            <w:r>
              <w:rPr>
                <w:rFonts w:ascii="Times New Roman" w:hAnsi="Times New Roman"/>
                <w:bCs/>
                <w:sz w:val="22"/>
                <w:szCs w:val="22"/>
              </w:rPr>
              <w:t>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Giảng viên cơ hữu ngành, thực hiện chương trình,  giảng dạy, hướng dẫn</w:t>
            </w:r>
            <w:r w:rsidRPr="00372607">
              <w:rPr>
                <w:rFonts w:ascii="Times New Roman" w:hAnsi="Times New Roman"/>
                <w:bCs/>
                <w:spacing w:val="-8"/>
                <w:sz w:val="22"/>
                <w:szCs w:val="22"/>
              </w:rPr>
              <w:t xml:space="preserve"> đề án</w:t>
            </w:r>
            <w:r w:rsidRPr="00372607">
              <w:rPr>
                <w:rFonts w:ascii="Times New Roman" w:hAnsi="Times New Roman"/>
                <w:bCs/>
                <w:spacing w:val="-8"/>
                <w:sz w:val="22"/>
                <w:szCs w:val="22"/>
              </w:rPr>
              <w:t xml:space="preserve"> tốt n</w:t>
            </w:r>
            <w:r w:rsidRPr="00372607">
              <w:rPr>
                <w:rFonts w:ascii="Times New Roman" w:hAnsi="Times New Roman"/>
                <w:bCs/>
                <w:spacing w:val="-8"/>
                <w:sz w:val="22"/>
                <w:szCs w:val="22"/>
              </w:rPr>
              <w:t>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19</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 xml:space="preserve">PGS.TS. Vũ </w:t>
            </w:r>
            <w:r w:rsidRPr="00372607">
              <w:rPr>
                <w:rFonts w:ascii="Times New Roman" w:hAnsi="Times New Roman"/>
                <w:bCs/>
                <w:sz w:val="22"/>
                <w:szCs w:val="22"/>
              </w:rPr>
              <w:t>Thị Ngân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 xml:space="preserve">PGS. TS. Nguyễn Tiến Trung </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Thuyết phiếm hàm mật độ</w:t>
            </w:r>
          </w:p>
          <w:p w:rsidR="00485FC5" w:rsidRPr="00372607" w:rsidP="00485FC5">
            <w:pPr>
              <w:spacing w:after="120" w:line="276" w:lineRule="auto"/>
              <w:jc w:val="center"/>
              <w:rPr>
                <w:rFonts w:ascii="Times New Roman" w:hAnsi="Times New Roman"/>
                <w:bCs/>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 xml:space="preserve">Năm </w:t>
            </w:r>
            <w:r>
              <w:rPr>
                <w:rFonts w:ascii="Times New Roman" w:hAnsi="Times New Roman"/>
                <w:bCs/>
                <w:sz w:val="22"/>
                <w:szCs w:val="22"/>
              </w:rPr>
              <w:t>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chương trình,  giảng dạy, hướng dẫn đề án tốt nghiệp</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w:t>
            </w:r>
            <w:r w:rsidRPr="00372607">
              <w:rPr>
                <w:rFonts w:ascii="Times New Roman" w:hAnsi="Times New Roman"/>
                <w:bCs/>
                <w:spacing w:val="-8"/>
                <w:sz w:val="22"/>
                <w:szCs w:val="22"/>
              </w:rPr>
              <w:t>n chươ</w:t>
            </w:r>
            <w:r w:rsidRPr="00372607">
              <w:rPr>
                <w:rFonts w:ascii="Times New Roman" w:hAnsi="Times New Roman"/>
                <w:bCs/>
                <w:spacing w:val="-8"/>
                <w:sz w:val="22"/>
                <w:szCs w:val="22"/>
              </w:rPr>
              <w:t>ng trì</w:t>
            </w:r>
            <w:r w:rsidRPr="00372607">
              <w:rPr>
                <w:rFonts w:ascii="Times New Roman" w:hAnsi="Times New Roman"/>
                <w:bCs/>
                <w:spacing w:val="-8"/>
                <w:sz w:val="22"/>
                <w:szCs w:val="22"/>
              </w:rPr>
              <w:t>nh,  giảng dạy, hướng</w:t>
            </w:r>
            <w:r w:rsidRPr="00372607">
              <w:rPr>
                <w:rFonts w:ascii="Times New Roman" w:hAnsi="Times New Roman"/>
                <w:bCs/>
                <w:spacing w:val="-8"/>
                <w:sz w:val="22"/>
                <w:szCs w:val="22"/>
              </w:rPr>
              <w:t xml:space="preserve"> dẫn đề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20</w:t>
            </w:r>
          </w:p>
        </w:tc>
        <w:tc>
          <w:tcPr>
            <w:tcW w:w="805" w:type="pct"/>
            <w:vAlign w:val="center"/>
          </w:tcPr>
          <w:p w:rsidR="00485FC5" w:rsidRPr="00372607" w:rsidP="00485FC5">
            <w:pPr>
              <w:spacing w:after="120" w:line="276" w:lineRule="auto"/>
              <w:rPr>
                <w:rFonts w:ascii="Times New Roman" w:hAnsi="Times New Roman"/>
                <w:bCs/>
                <w:sz w:val="22"/>
                <w:szCs w:val="22"/>
              </w:rPr>
            </w:pP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GS. Võ Viễn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 TS. Nguyễn Thị Vương Hoàn</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Vật liệu ứng dụng trong hấp</w:t>
            </w:r>
            <w:r w:rsidRPr="00372607">
              <w:rPr>
                <w:rFonts w:ascii="Times New Roman" w:hAnsi="Times New Roman"/>
                <w:color w:val="000000"/>
                <w:sz w:val="22"/>
                <w:szCs w:val="22"/>
              </w:rPr>
              <w:br/>
            </w:r>
            <w:r w:rsidRPr="00372607">
              <w:rPr>
                <w:rFonts w:ascii="Times New Roman" w:hAnsi="Times New Roman"/>
                <w:color w:val="000000"/>
                <w:sz w:val="22"/>
                <w:szCs w:val="22"/>
              </w:rPr>
              <w:t>phụ và xúc tác</w:t>
            </w:r>
          </w:p>
          <w:p w:rsidR="00485FC5" w:rsidRPr="00372607" w:rsidP="00485FC5">
            <w:pPr>
              <w:spacing w:after="120" w:line="276" w:lineRule="auto"/>
              <w:jc w:val="center"/>
              <w:rPr>
                <w:rFonts w:ascii="Times New Roman" w:hAnsi="Times New Roman"/>
                <w:bCs/>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 xml:space="preserve">Năm </w:t>
            </w:r>
            <w:r>
              <w:rPr>
                <w:rFonts w:ascii="Times New Roman" w:hAnsi="Times New Roman"/>
                <w:bCs/>
                <w:sz w:val="22"/>
                <w:szCs w:val="22"/>
              </w:rPr>
              <w:t>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xml:space="preserve">- Giảng viên chủ trì ngành, thực hiện chương trình,  giảng dạy, hướng dẫn </w:t>
            </w:r>
            <w:r w:rsidRPr="00372607">
              <w:rPr>
                <w:rFonts w:ascii="Times New Roman" w:hAnsi="Times New Roman"/>
                <w:bCs/>
                <w:spacing w:val="-8"/>
                <w:sz w:val="22"/>
                <w:szCs w:val="22"/>
              </w:rPr>
              <w:t xml:space="preserve">đề án </w:t>
            </w:r>
            <w:r w:rsidRPr="00372607">
              <w:rPr>
                <w:rFonts w:ascii="Times New Roman" w:hAnsi="Times New Roman"/>
                <w:bCs/>
                <w:spacing w:val="-8"/>
                <w:sz w:val="22"/>
                <w:szCs w:val="22"/>
              </w:rPr>
              <w:t>tốt ng</w:t>
            </w:r>
            <w:r w:rsidRPr="00372607">
              <w:rPr>
                <w:rFonts w:ascii="Times New Roman" w:hAnsi="Times New Roman"/>
                <w:bCs/>
                <w:spacing w:val="-8"/>
                <w:sz w:val="22"/>
                <w:szCs w:val="22"/>
              </w:rPr>
              <w:t>hiệp</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 xml:space="preserve">- Giảng viên cơ </w:t>
            </w:r>
            <w:r w:rsidRPr="00372607">
              <w:rPr>
                <w:rFonts w:ascii="Times New Roman" w:hAnsi="Times New Roman"/>
                <w:bCs/>
                <w:spacing w:val="-8"/>
                <w:sz w:val="22"/>
                <w:szCs w:val="22"/>
              </w:rPr>
              <w:t xml:space="preserve">hữu ngành, thực </w:t>
            </w:r>
            <w:r w:rsidRPr="00372607">
              <w:rPr>
                <w:rFonts w:ascii="Times New Roman" w:hAnsi="Times New Roman"/>
                <w:bCs/>
                <w:spacing w:val="-8"/>
                <w:sz w:val="22"/>
                <w:szCs w:val="22"/>
              </w:rPr>
              <w:t>hiện chương trình,  giảng dạy, hướng dẫn đề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21</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 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Thị Vương Hoàn</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Các phương pháp hóa lí nâng cao trong xử lý môi trường</w:t>
            </w:r>
          </w:p>
          <w:p w:rsidR="00485FC5" w:rsidRPr="00372607" w:rsidP="00485FC5">
            <w:pPr>
              <w:spacing w:after="120" w:line="276" w:lineRule="auto"/>
              <w:jc w:val="center"/>
              <w:rPr>
                <w:rFonts w:ascii="Times New Roman" w:hAnsi="Times New Roman"/>
                <w:bCs/>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Giảng viên cơ hữu ngành</w:t>
            </w:r>
            <w:r w:rsidRPr="00372607">
              <w:rPr>
                <w:rFonts w:ascii="Times New Roman" w:hAnsi="Times New Roman"/>
                <w:bCs/>
                <w:spacing w:val="-8"/>
                <w:sz w:val="22"/>
                <w:szCs w:val="22"/>
              </w:rPr>
              <w:t>, thực</w:t>
            </w:r>
            <w:r w:rsidRPr="00372607">
              <w:rPr>
                <w:rFonts w:ascii="Times New Roman" w:hAnsi="Times New Roman"/>
                <w:bCs/>
                <w:spacing w:val="-8"/>
                <w:sz w:val="22"/>
                <w:szCs w:val="22"/>
              </w:rPr>
              <w:t xml:space="preserve"> hiện </w:t>
            </w:r>
            <w:r w:rsidRPr="00372607">
              <w:rPr>
                <w:rFonts w:ascii="Times New Roman" w:hAnsi="Times New Roman"/>
                <w:bCs/>
                <w:spacing w:val="-8"/>
                <w:sz w:val="22"/>
                <w:szCs w:val="22"/>
              </w:rPr>
              <w:t xml:space="preserve">chương trình,  giảng </w:t>
            </w:r>
            <w:r w:rsidRPr="00372607">
              <w:rPr>
                <w:rFonts w:ascii="Times New Roman" w:hAnsi="Times New Roman"/>
                <w:bCs/>
                <w:spacing w:val="-8"/>
                <w:sz w:val="22"/>
                <w:szCs w:val="22"/>
              </w:rPr>
              <w:t>dạy, hướng dẫn luận á</w:t>
            </w:r>
            <w:r w:rsidRPr="00372607">
              <w:rPr>
                <w:rFonts w:ascii="Times New Roman" w:hAnsi="Times New Roman"/>
                <w:bCs/>
                <w:spacing w:val="-8"/>
                <w:sz w:val="22"/>
                <w:szCs w:val="22"/>
              </w:rPr>
              <w:t>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22</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Tiến Trung</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Khoa học về cluster</w:t>
            </w:r>
          </w:p>
          <w:p w:rsidR="00485FC5" w:rsidRPr="00372607" w:rsidP="00485FC5">
            <w:pPr>
              <w:spacing w:after="120" w:line="276" w:lineRule="auto"/>
              <w:jc w:val="center"/>
              <w:rPr>
                <w:rFonts w:ascii="Times New Roman" w:hAnsi="Times New Roman"/>
                <w:bCs/>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2</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Giảng viên cơ hữu ngành, thực hiện chương trình,  giảng dạy, hướng dẫn luận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23</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w:t>
            </w:r>
            <w:r w:rsidRPr="00372607">
              <w:rPr>
                <w:rFonts w:ascii="Times New Roman" w:hAnsi="Times New Roman"/>
                <w:bCs/>
                <w:sz w:val="22"/>
                <w:szCs w:val="22"/>
              </w:rPr>
              <w:t>n Tiến</w:t>
            </w:r>
            <w:r w:rsidRPr="00372607">
              <w:rPr>
                <w:rFonts w:ascii="Times New Roman" w:hAnsi="Times New Roman"/>
                <w:bCs/>
                <w:sz w:val="22"/>
                <w:szCs w:val="22"/>
              </w:rPr>
              <w:t xml:space="preserve"> Trung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Vũ Thị Ngân</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Liên kết hydro</w:t>
            </w:r>
          </w:p>
          <w:p w:rsidR="00485FC5" w:rsidRPr="00372607" w:rsidP="00485FC5">
            <w:pPr>
              <w:spacing w:after="120" w:line="276" w:lineRule="auto"/>
              <w:jc w:val="center"/>
              <w:rPr>
                <w:rFonts w:ascii="Times New Roman" w:hAnsi="Times New Roman"/>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 Giảng viên cơ hữu ngành, thực hiện chương trình,  giảng dạy, hướng dẫn luận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24</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GS. TS. Võ Viễn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 TS. Nguyễn Phi Hùng</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PGS.TS. Nguyễn Thị Vương Hoàn</w:t>
            </w: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Vật liệu mao quản</w:t>
            </w:r>
          </w:p>
          <w:p w:rsidR="00485FC5" w:rsidRPr="00372607" w:rsidP="00485FC5">
            <w:pPr>
              <w:spacing w:after="120" w:line="276" w:lineRule="auto"/>
              <w:jc w:val="center"/>
              <w:rPr>
                <w:rFonts w:ascii="Times New Roman" w:hAnsi="Times New Roman"/>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Giản</w:t>
            </w:r>
            <w:r w:rsidRPr="00372607">
              <w:rPr>
                <w:rFonts w:ascii="Times New Roman" w:hAnsi="Times New Roman"/>
                <w:bCs/>
                <w:spacing w:val="-8"/>
                <w:sz w:val="22"/>
                <w:szCs w:val="22"/>
              </w:rPr>
              <w:t>g vi</w:t>
            </w:r>
            <w:r w:rsidRPr="00372607">
              <w:rPr>
                <w:rFonts w:ascii="Times New Roman" w:hAnsi="Times New Roman"/>
                <w:bCs/>
                <w:spacing w:val="-8"/>
                <w:sz w:val="22"/>
                <w:szCs w:val="22"/>
              </w:rPr>
              <w:t>ên cơ hữu ngành, thực h</w:t>
            </w:r>
            <w:r w:rsidRPr="00372607">
              <w:rPr>
                <w:rFonts w:ascii="Times New Roman" w:hAnsi="Times New Roman"/>
                <w:bCs/>
                <w:spacing w:val="-8"/>
                <w:sz w:val="22"/>
                <w:szCs w:val="22"/>
              </w:rPr>
              <w:t>iện chương trình,  giản</w:t>
            </w:r>
            <w:r w:rsidRPr="00372607">
              <w:rPr>
                <w:rFonts w:ascii="Times New Roman" w:hAnsi="Times New Roman"/>
                <w:bCs/>
                <w:spacing w:val="-8"/>
                <w:sz w:val="22"/>
                <w:szCs w:val="22"/>
              </w:rPr>
              <w:t>g dạy, hướng dẫn luận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ind w:hanging="113"/>
              <w:jc w:val="center"/>
              <w:rPr>
                <w:rFonts w:ascii="Times New Roman" w:hAnsi="Times New Roman"/>
                <w:sz w:val="22"/>
                <w:szCs w:val="22"/>
              </w:rPr>
            </w:pPr>
            <w:r>
              <w:rPr>
                <w:rFonts w:ascii="Times New Roman" w:hAnsi="Times New Roman"/>
                <w:sz w:val="22"/>
                <w:szCs w:val="22"/>
              </w:rPr>
              <w:t>25</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GS. TS. Võ Viễn</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TS. Huỳnh Thị Miền Trung</w:t>
            </w:r>
          </w:p>
          <w:p w:rsidR="00485FC5" w:rsidRPr="00372607" w:rsidP="00485FC5">
            <w:pPr>
              <w:spacing w:after="120" w:line="276" w:lineRule="auto"/>
              <w:rPr>
                <w:rFonts w:ascii="Times New Roman" w:hAnsi="Times New Roman"/>
                <w:bCs/>
                <w:sz w:val="22"/>
                <w:szCs w:val="22"/>
              </w:rPr>
            </w:pP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Vật liệu nano và ứng dụng</w:t>
            </w:r>
          </w:p>
          <w:p w:rsidR="00485FC5" w:rsidRPr="00372607" w:rsidP="00485FC5">
            <w:pPr>
              <w:spacing w:after="120" w:line="276" w:lineRule="auto"/>
              <w:jc w:val="center"/>
              <w:rPr>
                <w:rFonts w:ascii="Times New Roman" w:hAnsi="Times New Roman"/>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2</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chương trình,  giảng dạy, hướng dẫn luận á</w:t>
            </w:r>
            <w:r w:rsidRPr="00372607">
              <w:rPr>
                <w:rFonts w:ascii="Times New Roman" w:hAnsi="Times New Roman"/>
                <w:bCs/>
                <w:spacing w:val="-8"/>
                <w:sz w:val="22"/>
                <w:szCs w:val="22"/>
              </w:rPr>
              <w:t xml:space="preserve">n tốt </w:t>
            </w:r>
            <w:r w:rsidRPr="00372607">
              <w:rPr>
                <w:rFonts w:ascii="Times New Roman" w:hAnsi="Times New Roman"/>
                <w:bCs/>
                <w:spacing w:val="-8"/>
                <w:sz w:val="22"/>
                <w:szCs w:val="22"/>
              </w:rPr>
              <w:t>nghiệp</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 xml:space="preserve">- Giảng viên cơ hữu </w:t>
            </w:r>
            <w:r w:rsidRPr="00372607">
              <w:rPr>
                <w:rFonts w:ascii="Times New Roman" w:hAnsi="Times New Roman"/>
                <w:bCs/>
                <w:spacing w:val="-8"/>
                <w:sz w:val="22"/>
                <w:szCs w:val="22"/>
              </w:rPr>
              <w:t>ngành, thực hiện chư</w:t>
            </w:r>
            <w:r w:rsidRPr="00372607">
              <w:rPr>
                <w:rFonts w:ascii="Times New Roman" w:hAnsi="Times New Roman"/>
                <w:bCs/>
                <w:spacing w:val="-8"/>
                <w:sz w:val="22"/>
                <w:szCs w:val="22"/>
              </w:rPr>
              <w:t>ơng trình,  giảng dạy, hướng dẫn luận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ind w:hanging="113"/>
              <w:jc w:val="center"/>
              <w:rPr>
                <w:rFonts w:ascii="Times New Roman" w:hAnsi="Times New Roman"/>
                <w:sz w:val="22"/>
                <w:szCs w:val="22"/>
              </w:rPr>
            </w:pPr>
            <w:r>
              <w:rPr>
                <w:rFonts w:ascii="Times New Roman" w:hAnsi="Times New Roman"/>
                <w:sz w:val="22"/>
                <w:szCs w:val="22"/>
              </w:rPr>
              <w:t>26</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BM Hóa học</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BM CNHH-TP</w:t>
            </w:r>
          </w:p>
          <w:p w:rsidR="00485FC5" w:rsidRPr="00372607" w:rsidP="00485FC5">
            <w:pPr>
              <w:spacing w:after="120" w:line="276" w:lineRule="auto"/>
              <w:rPr>
                <w:rFonts w:ascii="Times New Roman" w:hAnsi="Times New Roman"/>
                <w:bCs/>
                <w:sz w:val="22"/>
                <w:szCs w:val="22"/>
              </w:rPr>
            </w:pP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Tiểu luận tổng quan</w:t>
            </w:r>
          </w:p>
          <w:p w:rsidR="00485FC5" w:rsidRPr="00372607" w:rsidP="00485FC5">
            <w:pPr>
              <w:spacing w:after="120" w:line="276" w:lineRule="auto"/>
              <w:jc w:val="center"/>
              <w:rPr>
                <w:rFonts w:ascii="Times New Roman" w:hAnsi="Times New Roman"/>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Năm 3</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chương trình,  giảng dạy, hướng dẫn luận án tốt nghiệp</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pacing w:val="-8"/>
                <w:sz w:val="22"/>
                <w:szCs w:val="22"/>
              </w:rPr>
              <w:t>- Giả</w:t>
            </w:r>
            <w:r w:rsidRPr="00372607">
              <w:rPr>
                <w:rFonts w:ascii="Times New Roman" w:hAnsi="Times New Roman"/>
                <w:bCs/>
                <w:spacing w:val="-8"/>
                <w:sz w:val="22"/>
                <w:szCs w:val="22"/>
              </w:rPr>
              <w:t>ng vi</w:t>
            </w:r>
            <w:r w:rsidRPr="00372607">
              <w:rPr>
                <w:rFonts w:ascii="Times New Roman" w:hAnsi="Times New Roman"/>
                <w:bCs/>
                <w:spacing w:val="-8"/>
                <w:sz w:val="22"/>
                <w:szCs w:val="22"/>
              </w:rPr>
              <w:t xml:space="preserve">ên cơ hữu ngành, thực </w:t>
            </w:r>
            <w:r w:rsidRPr="00372607">
              <w:rPr>
                <w:rFonts w:ascii="Times New Roman" w:hAnsi="Times New Roman"/>
                <w:bCs/>
                <w:spacing w:val="-8"/>
                <w:sz w:val="22"/>
                <w:szCs w:val="22"/>
              </w:rPr>
              <w:t>hiện chương trình,  gi</w:t>
            </w:r>
            <w:r w:rsidRPr="00372607">
              <w:rPr>
                <w:rFonts w:ascii="Times New Roman" w:hAnsi="Times New Roman"/>
                <w:bCs/>
                <w:spacing w:val="-8"/>
                <w:sz w:val="22"/>
                <w:szCs w:val="22"/>
              </w:rPr>
              <w:t>ảng dạy, hướng dẫn luận án tốt nghiệp</w:t>
            </w:r>
          </w:p>
        </w:tc>
      </w:tr>
      <w:tr w:rsidTr="0090010A">
        <w:tblPrEx>
          <w:tblW w:w="5134" w:type="pct"/>
          <w:jc w:val="center"/>
          <w:tblLook w:val="0000"/>
        </w:tblPrEx>
        <w:trPr>
          <w:cantSplit/>
          <w:trHeight w:val="664"/>
          <w:jc w:val="center"/>
        </w:trPr>
        <w:tc>
          <w:tcPr>
            <w:tcW w:w="270" w:type="pct"/>
            <w:vAlign w:val="center"/>
          </w:tcPr>
          <w:p w:rsidR="00485FC5" w:rsidRPr="00372607" w:rsidP="00485FC5">
            <w:pPr>
              <w:spacing w:before="60"/>
              <w:jc w:val="center"/>
              <w:rPr>
                <w:rFonts w:ascii="Times New Roman" w:hAnsi="Times New Roman"/>
                <w:sz w:val="22"/>
                <w:szCs w:val="22"/>
              </w:rPr>
            </w:pPr>
            <w:r>
              <w:rPr>
                <w:rFonts w:ascii="Times New Roman" w:hAnsi="Times New Roman"/>
                <w:sz w:val="22"/>
                <w:szCs w:val="22"/>
              </w:rPr>
              <w:t>27</w:t>
            </w:r>
          </w:p>
        </w:tc>
        <w:tc>
          <w:tcPr>
            <w:tcW w:w="805" w:type="pct"/>
            <w:vAlign w:val="center"/>
          </w:tcPr>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BM Hóa học</w:t>
            </w:r>
          </w:p>
          <w:p w:rsidR="00485FC5" w:rsidRPr="00372607" w:rsidP="00485FC5">
            <w:pPr>
              <w:spacing w:after="120" w:line="276" w:lineRule="auto"/>
              <w:rPr>
                <w:rFonts w:ascii="Times New Roman" w:hAnsi="Times New Roman"/>
                <w:bCs/>
                <w:sz w:val="22"/>
                <w:szCs w:val="22"/>
              </w:rPr>
            </w:pPr>
            <w:r w:rsidRPr="00372607">
              <w:rPr>
                <w:rFonts w:ascii="Times New Roman" w:hAnsi="Times New Roman"/>
                <w:bCs/>
                <w:sz w:val="22"/>
                <w:szCs w:val="22"/>
              </w:rPr>
              <w:t>BM CNHH-TP</w:t>
            </w:r>
          </w:p>
          <w:p w:rsidR="00485FC5" w:rsidRPr="00372607" w:rsidP="00485FC5">
            <w:pPr>
              <w:spacing w:after="120" w:line="276" w:lineRule="auto"/>
              <w:rPr>
                <w:rFonts w:ascii="Times New Roman" w:hAnsi="Times New Roman"/>
                <w:bCs/>
                <w:sz w:val="22"/>
                <w:szCs w:val="22"/>
              </w:rPr>
            </w:pPr>
          </w:p>
        </w:tc>
        <w:tc>
          <w:tcPr>
            <w:tcW w:w="1174" w:type="pct"/>
            <w:vAlign w:val="center"/>
          </w:tcPr>
          <w:p w:rsidR="00485FC5" w:rsidRPr="00372607" w:rsidP="00485FC5">
            <w:pPr>
              <w:jc w:val="center"/>
              <w:rPr>
                <w:rFonts w:ascii="Times New Roman" w:hAnsi="Times New Roman"/>
                <w:sz w:val="22"/>
                <w:szCs w:val="22"/>
              </w:rPr>
            </w:pPr>
            <w:r w:rsidRPr="00372607">
              <w:rPr>
                <w:rFonts w:ascii="Times New Roman" w:hAnsi="Times New Roman"/>
                <w:color w:val="000000"/>
                <w:sz w:val="22"/>
                <w:szCs w:val="22"/>
              </w:rPr>
              <w:t>Luận án tiến sĩ</w:t>
            </w:r>
          </w:p>
          <w:p w:rsidR="00485FC5" w:rsidRPr="00372607" w:rsidP="00485FC5">
            <w:pPr>
              <w:spacing w:after="120" w:line="276" w:lineRule="auto"/>
              <w:jc w:val="center"/>
              <w:rPr>
                <w:rFonts w:ascii="Times New Roman" w:hAnsi="Times New Roman"/>
                <w:sz w:val="22"/>
                <w:szCs w:val="22"/>
              </w:rPr>
            </w:pPr>
          </w:p>
        </w:tc>
        <w:tc>
          <w:tcPr>
            <w:tcW w:w="698" w:type="pct"/>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Toàn khóa</w:t>
            </w:r>
          </w:p>
        </w:tc>
        <w:tc>
          <w:tcPr>
            <w:tcW w:w="278"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r w:rsidRPr="00372607">
              <w:rPr>
                <w:rFonts w:ascii="Times New Roman" w:hAnsi="Times New Roman"/>
                <w:bCs/>
                <w:sz w:val="22"/>
                <w:szCs w:val="22"/>
              </w:rPr>
              <w:t>3</w:t>
            </w: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27"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279" w:type="pct"/>
            <w:shd w:val="clear" w:color="auto" w:fill="FFFFFF"/>
            <w:vAlign w:val="center"/>
          </w:tcPr>
          <w:p w:rsidR="00485FC5" w:rsidRPr="00372607" w:rsidP="00485FC5">
            <w:pPr>
              <w:spacing w:after="120" w:line="276" w:lineRule="auto"/>
              <w:jc w:val="center"/>
              <w:rPr>
                <w:rFonts w:ascii="Times New Roman" w:hAnsi="Times New Roman"/>
                <w:bCs/>
                <w:sz w:val="22"/>
                <w:szCs w:val="22"/>
              </w:rPr>
            </w:pPr>
          </w:p>
        </w:tc>
        <w:tc>
          <w:tcPr>
            <w:tcW w:w="989" w:type="pct"/>
          </w:tcPr>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viên chủ trì ngành, thực hiện chương trình,  giảng dạy, hướng dẫn luận án tốt nghiệp</w:t>
            </w:r>
          </w:p>
          <w:p w:rsidR="00485FC5" w:rsidRPr="00372607" w:rsidP="00485FC5">
            <w:pPr>
              <w:tabs>
                <w:tab w:val="left" w:pos="360"/>
                <w:tab w:val="left" w:pos="720"/>
              </w:tabs>
              <w:ind w:left="-57" w:right="-57"/>
              <w:rPr>
                <w:rFonts w:ascii="Times New Roman" w:hAnsi="Times New Roman"/>
                <w:bCs/>
                <w:spacing w:val="-8"/>
                <w:sz w:val="22"/>
                <w:szCs w:val="22"/>
              </w:rPr>
            </w:pPr>
            <w:r w:rsidRPr="00372607">
              <w:rPr>
                <w:rFonts w:ascii="Times New Roman" w:hAnsi="Times New Roman"/>
                <w:bCs/>
                <w:spacing w:val="-8"/>
                <w:sz w:val="22"/>
                <w:szCs w:val="22"/>
              </w:rPr>
              <w:t>- Giảng viê</w:t>
            </w:r>
            <w:r w:rsidRPr="00372607">
              <w:rPr>
                <w:rFonts w:ascii="Times New Roman" w:hAnsi="Times New Roman"/>
                <w:bCs/>
                <w:spacing w:val="-8"/>
                <w:sz w:val="22"/>
                <w:szCs w:val="22"/>
              </w:rPr>
              <w:t>n cơ h</w:t>
            </w:r>
            <w:r w:rsidRPr="00372607">
              <w:rPr>
                <w:rFonts w:ascii="Times New Roman" w:hAnsi="Times New Roman"/>
                <w:bCs/>
                <w:spacing w:val="-8"/>
                <w:sz w:val="22"/>
                <w:szCs w:val="22"/>
              </w:rPr>
              <w:t>ữu ngà</w:t>
            </w:r>
            <w:r w:rsidRPr="00372607">
              <w:rPr>
                <w:rFonts w:ascii="Times New Roman" w:hAnsi="Times New Roman"/>
                <w:bCs/>
                <w:spacing w:val="-8"/>
                <w:sz w:val="22"/>
                <w:szCs w:val="22"/>
              </w:rPr>
              <w:t xml:space="preserve">nh, thực hiện chương </w:t>
            </w:r>
            <w:r w:rsidRPr="00372607">
              <w:rPr>
                <w:rFonts w:ascii="Times New Roman" w:hAnsi="Times New Roman"/>
                <w:bCs/>
                <w:spacing w:val="-8"/>
                <w:sz w:val="22"/>
                <w:szCs w:val="22"/>
              </w:rPr>
              <w:t>trình,  giảng dạy, hư</w:t>
            </w:r>
            <w:r w:rsidRPr="00372607">
              <w:rPr>
                <w:rFonts w:ascii="Times New Roman" w:hAnsi="Times New Roman"/>
                <w:bCs/>
                <w:spacing w:val="-8"/>
                <w:sz w:val="22"/>
                <w:szCs w:val="22"/>
              </w:rPr>
              <w:t>ớng dẫn luận án tốt nghiệp</w:t>
            </w:r>
          </w:p>
        </w:tc>
      </w:tr>
    </w:tbl>
    <w:p w:rsidR="004378DD" w:rsidRPr="00070503" w:rsidP="009763BF">
      <w:pPr>
        <w:tabs>
          <w:tab w:val="left" w:pos="5529"/>
        </w:tabs>
        <w:spacing w:before="120" w:after="120" w:line="288" w:lineRule="auto"/>
        <w:ind w:firstLine="567"/>
        <w:rPr>
          <w:rFonts w:ascii="Times New Roman" w:hAnsi="Times New Roman"/>
          <w:b/>
          <w:iCs/>
          <w:sz w:val="22"/>
          <w:szCs w:val="22"/>
        </w:rPr>
      </w:pPr>
      <w:r w:rsidRPr="007940B9" w:rsidR="00620683">
        <w:rPr>
          <w:rFonts w:ascii="Times New Roman" w:hAnsi="Times New Roman"/>
          <w:sz w:val="22"/>
          <w:szCs w:val="22"/>
        </w:rPr>
        <w:br w:type="page"/>
      </w:r>
      <w:r w:rsidRPr="00070503">
        <w:rPr>
          <w:rFonts w:ascii="Times New Roman" w:hAnsi="Times New Roman"/>
          <w:b/>
          <w:iCs/>
          <w:sz w:val="22"/>
          <w:szCs w:val="22"/>
        </w:rPr>
        <w:t>Mẫu 3: Danh sách cán bộ quản lý cấp khoa đối với ngành</w:t>
      </w:r>
      <w:r w:rsidRPr="00070503" w:rsidR="00745D48">
        <w:rPr>
          <w:rFonts w:ascii="Times New Roman" w:hAnsi="Times New Roman"/>
          <w:b/>
          <w:iCs/>
          <w:sz w:val="22"/>
          <w:szCs w:val="22"/>
        </w:rPr>
        <w:t xml:space="preserve"> đào tạo</w:t>
      </w:r>
      <w:r w:rsidRPr="00070503">
        <w:rPr>
          <w:rFonts w:ascii="Times New Roman" w:hAnsi="Times New Roman"/>
          <w:b/>
          <w:iCs/>
          <w:sz w:val="22"/>
          <w:szCs w:val="22"/>
        </w:rPr>
        <w:t xml:space="preserve"> </w:t>
      </w:r>
    </w:p>
    <w:tbl>
      <w:tblPr>
        <w:tblStyle w:val="TableNormal"/>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4054"/>
        <w:gridCol w:w="3610"/>
        <w:gridCol w:w="2556"/>
        <w:gridCol w:w="2011"/>
      </w:tblGrid>
      <w:tr w:rsidTr="00695B9B">
        <w:tblPrEx>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1312" w:type="dxa"/>
            <w:vAlign w:val="center"/>
          </w:tcPr>
          <w:p w:rsidR="004378DD" w:rsidRPr="00070503" w:rsidP="004746B8">
            <w:pPr>
              <w:jc w:val="center"/>
              <w:rPr>
                <w:rFonts w:ascii="Times New Roman" w:hAnsi="Times New Roman"/>
                <w:b/>
              </w:rPr>
            </w:pPr>
            <w:r w:rsidRPr="00070503">
              <w:rPr>
                <w:rFonts w:ascii="Times New Roman" w:hAnsi="Times New Roman"/>
                <w:b/>
              </w:rPr>
              <w:t>Số TT</w:t>
            </w:r>
          </w:p>
        </w:tc>
        <w:tc>
          <w:tcPr>
            <w:tcW w:w="0" w:type="auto"/>
            <w:vAlign w:val="center"/>
          </w:tcPr>
          <w:p w:rsidR="004378DD" w:rsidRPr="00070503" w:rsidP="004746B8">
            <w:pPr>
              <w:jc w:val="center"/>
              <w:rPr>
                <w:rFonts w:ascii="Times New Roman" w:hAnsi="Times New Roman"/>
                <w:b/>
              </w:rPr>
            </w:pPr>
            <w:r w:rsidRPr="00070503">
              <w:rPr>
                <w:rFonts w:ascii="Times New Roman" w:hAnsi="Times New Roman"/>
                <w:b/>
              </w:rPr>
              <w:t>Họ và tên, ngày sinh, chức vụ hiện tại</w:t>
            </w:r>
          </w:p>
        </w:tc>
        <w:tc>
          <w:tcPr>
            <w:tcW w:w="0" w:type="auto"/>
            <w:vAlign w:val="center"/>
          </w:tcPr>
          <w:p w:rsidR="004378DD" w:rsidRPr="00070503" w:rsidP="004746B8">
            <w:pPr>
              <w:jc w:val="center"/>
              <w:rPr>
                <w:rFonts w:ascii="Times New Roman" w:hAnsi="Times New Roman"/>
                <w:b/>
              </w:rPr>
            </w:pPr>
            <w:r w:rsidRPr="00070503">
              <w:rPr>
                <w:rFonts w:ascii="Times New Roman" w:hAnsi="Times New Roman"/>
                <w:b/>
              </w:rPr>
              <w:t>Trình độ đào tạo, năm tốt nghiệp</w:t>
            </w:r>
          </w:p>
        </w:tc>
        <w:tc>
          <w:tcPr>
            <w:tcW w:w="2556" w:type="dxa"/>
            <w:vAlign w:val="center"/>
          </w:tcPr>
          <w:p w:rsidR="004378DD" w:rsidRPr="00070503" w:rsidP="004746B8">
            <w:pPr>
              <w:jc w:val="center"/>
              <w:rPr>
                <w:rFonts w:ascii="Times New Roman" w:hAnsi="Times New Roman"/>
                <w:b/>
              </w:rPr>
            </w:pPr>
            <w:r w:rsidRPr="00070503">
              <w:rPr>
                <w:rFonts w:ascii="Times New Roman" w:hAnsi="Times New Roman"/>
                <w:b/>
              </w:rPr>
              <w:t>Ngành/</w:t>
            </w:r>
          </w:p>
          <w:p w:rsidR="004378DD" w:rsidRPr="00070503" w:rsidP="004746B8">
            <w:pPr>
              <w:jc w:val="center"/>
              <w:rPr>
                <w:rFonts w:ascii="Times New Roman" w:hAnsi="Times New Roman"/>
                <w:b/>
              </w:rPr>
            </w:pPr>
            <w:r w:rsidRPr="00070503">
              <w:rPr>
                <w:rFonts w:ascii="Times New Roman" w:hAnsi="Times New Roman"/>
                <w:b/>
              </w:rPr>
              <w:t>Chuyên ngành</w:t>
            </w:r>
          </w:p>
        </w:tc>
        <w:tc>
          <w:tcPr>
            <w:tcW w:w="2011" w:type="dxa"/>
          </w:tcPr>
          <w:p w:rsidR="004378DD" w:rsidRPr="00070503" w:rsidP="004746B8">
            <w:pPr>
              <w:jc w:val="center"/>
              <w:rPr>
                <w:rFonts w:ascii="Times New Roman" w:hAnsi="Times New Roman"/>
                <w:b/>
              </w:rPr>
            </w:pPr>
            <w:r w:rsidRPr="00070503">
              <w:rPr>
                <w:rFonts w:ascii="Times New Roman" w:hAnsi="Times New Roman"/>
                <w:b/>
              </w:rPr>
              <w:t>Ghi ch</w:t>
            </w:r>
            <w:r w:rsidRPr="00070503">
              <w:rPr>
                <w:rFonts w:ascii="Times New Roman" w:hAnsi="Times New Roman"/>
                <w:b/>
              </w:rPr>
              <w:t>ú</w:t>
            </w:r>
          </w:p>
        </w:tc>
      </w:tr>
      <w:tr w:rsidTr="00695B9B">
        <w:tblPrEx>
          <w:tblW w:w="0" w:type="auto"/>
          <w:jc w:val="center"/>
          <w:tblInd w:w="-462" w:type="dxa"/>
          <w:tblLook w:val="0000"/>
        </w:tblPrEx>
        <w:trPr>
          <w:cantSplit/>
          <w:jc w:val="center"/>
        </w:trPr>
        <w:tc>
          <w:tcPr>
            <w:tcW w:w="1312" w:type="dxa"/>
            <w:vAlign w:val="center"/>
          </w:tcPr>
          <w:p w:rsidR="004378DD" w:rsidRPr="00070503" w:rsidP="00F47191">
            <w:pPr>
              <w:numPr>
                <w:ilvl w:val="0"/>
                <w:numId w:val="5"/>
              </w:numPr>
              <w:spacing w:after="120" w:line="276" w:lineRule="auto"/>
              <w:ind w:left="720" w:hanging="360"/>
              <w:jc w:val="center"/>
              <w:rPr>
                <w:rFonts w:ascii="Times New Roman" w:hAnsi="Times New Roman"/>
                <w:bCs/>
              </w:rPr>
            </w:pPr>
          </w:p>
        </w:tc>
        <w:tc>
          <w:tcPr>
            <w:tcW w:w="0" w:type="auto"/>
            <w:vAlign w:val="center"/>
          </w:tcPr>
          <w:p w:rsidR="004378DD" w:rsidRPr="00070503" w:rsidP="0060217F">
            <w:pPr>
              <w:spacing w:after="120" w:line="276" w:lineRule="auto"/>
              <w:rPr>
                <w:rFonts w:ascii="Times New Roman" w:hAnsi="Times New Roman"/>
                <w:bCs/>
              </w:rPr>
            </w:pPr>
            <w:r w:rsidRPr="00070503" w:rsidR="00E349F8">
              <w:rPr>
                <w:rFonts w:ascii="Times New Roman" w:hAnsi="Times New Roman"/>
                <w:bCs/>
              </w:rPr>
              <w:t>T</w:t>
            </w:r>
            <w:r w:rsidRPr="00070503" w:rsidR="00E349F8">
              <w:rPr>
                <w:rFonts w:ascii="Times New Roman" w:hAnsi="Times New Roman"/>
                <w:bCs/>
              </w:rPr>
              <w:t>S. Nguyễn Lê Tuấn, Trưởng K</w:t>
            </w:r>
            <w:r w:rsidRPr="00070503" w:rsidR="00E349F8">
              <w:rPr>
                <w:rFonts w:ascii="Times New Roman" w:hAnsi="Times New Roman"/>
                <w:bCs/>
              </w:rPr>
              <w:t>h</w:t>
            </w:r>
            <w:r w:rsidRPr="00070503" w:rsidR="00E349F8">
              <w:rPr>
                <w:rFonts w:ascii="Times New Roman" w:hAnsi="Times New Roman"/>
                <w:bCs/>
              </w:rPr>
              <w:t>oa</w:t>
            </w:r>
          </w:p>
        </w:tc>
        <w:tc>
          <w:tcPr>
            <w:tcW w:w="0" w:type="auto"/>
            <w:vAlign w:val="center"/>
          </w:tcPr>
          <w:p w:rsidR="004378DD" w:rsidRPr="00070503" w:rsidP="0060217F">
            <w:pPr>
              <w:spacing w:after="120" w:line="276" w:lineRule="auto"/>
              <w:rPr>
                <w:rFonts w:ascii="Times New Roman" w:hAnsi="Times New Roman"/>
                <w:bCs/>
              </w:rPr>
            </w:pPr>
            <w:r w:rsidRPr="00070503" w:rsidR="00E349F8">
              <w:rPr>
                <w:rFonts w:ascii="Times New Roman" w:hAnsi="Times New Roman"/>
                <w:bCs/>
              </w:rPr>
              <w:t>TS, 2012</w:t>
            </w:r>
          </w:p>
        </w:tc>
        <w:tc>
          <w:tcPr>
            <w:tcW w:w="2556" w:type="dxa"/>
            <w:vAlign w:val="center"/>
          </w:tcPr>
          <w:p w:rsidR="004378DD" w:rsidRPr="00070503" w:rsidP="0060217F">
            <w:pPr>
              <w:spacing w:after="120" w:line="276" w:lineRule="auto"/>
              <w:rPr>
                <w:rFonts w:ascii="Times New Roman" w:hAnsi="Times New Roman"/>
                <w:bCs/>
              </w:rPr>
            </w:pPr>
            <w:r w:rsidRPr="00070503" w:rsidR="00E349F8">
              <w:rPr>
                <w:rFonts w:ascii="Times New Roman" w:hAnsi="Times New Roman"/>
                <w:bCs/>
              </w:rPr>
              <w:t>Hóa hữu cơ</w:t>
            </w:r>
          </w:p>
        </w:tc>
        <w:tc>
          <w:tcPr>
            <w:tcW w:w="2011" w:type="dxa"/>
          </w:tcPr>
          <w:p w:rsidR="004378DD" w:rsidRPr="00070503" w:rsidP="00620683">
            <w:pPr>
              <w:spacing w:after="120" w:line="276" w:lineRule="auto"/>
              <w:rPr>
                <w:rFonts w:ascii="Times New Roman" w:hAnsi="Times New Roman"/>
                <w:bCs/>
              </w:rPr>
            </w:pPr>
          </w:p>
        </w:tc>
      </w:tr>
      <w:tr w:rsidTr="00695B9B">
        <w:tblPrEx>
          <w:tblW w:w="0" w:type="auto"/>
          <w:jc w:val="center"/>
          <w:tblInd w:w="-462" w:type="dxa"/>
          <w:tblLook w:val="0000"/>
        </w:tblPrEx>
        <w:trPr>
          <w:cantSplit/>
          <w:jc w:val="center"/>
        </w:trPr>
        <w:tc>
          <w:tcPr>
            <w:tcW w:w="1312" w:type="dxa"/>
            <w:vAlign w:val="center"/>
          </w:tcPr>
          <w:p w:rsidR="00A07BFE" w:rsidRPr="00070503" w:rsidP="00F47191">
            <w:pPr>
              <w:numPr>
                <w:ilvl w:val="0"/>
                <w:numId w:val="5"/>
              </w:numPr>
              <w:spacing w:after="120" w:line="276" w:lineRule="auto"/>
              <w:ind w:left="720" w:hanging="360"/>
              <w:jc w:val="center"/>
              <w:rPr>
                <w:rFonts w:ascii="Times New Roman" w:hAnsi="Times New Roman"/>
                <w:bCs/>
              </w:rPr>
            </w:pPr>
          </w:p>
        </w:tc>
        <w:tc>
          <w:tcPr>
            <w:tcW w:w="0" w:type="auto"/>
            <w:vAlign w:val="center"/>
          </w:tcPr>
          <w:p w:rsidR="00A07BFE" w:rsidRPr="00070503" w:rsidP="0060217F">
            <w:pPr>
              <w:spacing w:after="120" w:line="276" w:lineRule="auto"/>
              <w:rPr>
                <w:rFonts w:ascii="Times New Roman" w:hAnsi="Times New Roman"/>
                <w:bCs/>
              </w:rPr>
            </w:pPr>
            <w:r w:rsidRPr="00070503" w:rsidR="00E349F8">
              <w:rPr>
                <w:rFonts w:ascii="Times New Roman" w:hAnsi="Times New Roman"/>
                <w:bCs/>
              </w:rPr>
              <w:t>TS. Phan Thanh Hải, Phó trưởng khoa</w:t>
            </w:r>
          </w:p>
        </w:tc>
        <w:tc>
          <w:tcPr>
            <w:tcW w:w="0" w:type="auto"/>
            <w:vAlign w:val="center"/>
          </w:tcPr>
          <w:p w:rsidR="00A07BFE" w:rsidRPr="00070503" w:rsidP="0060217F">
            <w:pPr>
              <w:spacing w:after="120" w:line="276" w:lineRule="auto"/>
              <w:rPr>
                <w:rFonts w:ascii="Times New Roman" w:hAnsi="Times New Roman"/>
                <w:bCs/>
              </w:rPr>
            </w:pPr>
            <w:r w:rsidRPr="00070503" w:rsidR="00E349F8">
              <w:rPr>
                <w:rFonts w:ascii="Times New Roman" w:hAnsi="Times New Roman"/>
                <w:bCs/>
              </w:rPr>
              <w:t xml:space="preserve">TS, 2012 </w:t>
            </w:r>
          </w:p>
        </w:tc>
        <w:tc>
          <w:tcPr>
            <w:tcW w:w="2556" w:type="dxa"/>
            <w:vAlign w:val="center"/>
          </w:tcPr>
          <w:p w:rsidR="00A07BFE" w:rsidRPr="00070503" w:rsidP="0060217F">
            <w:pPr>
              <w:spacing w:after="120" w:line="276" w:lineRule="auto"/>
              <w:rPr>
                <w:rFonts w:ascii="Times New Roman" w:hAnsi="Times New Roman"/>
                <w:bCs/>
              </w:rPr>
            </w:pPr>
            <w:r w:rsidRPr="00070503" w:rsidR="00BE7A16">
              <w:rPr>
                <w:rFonts w:ascii="Times New Roman" w:hAnsi="Times New Roman"/>
                <w:bCs/>
              </w:rPr>
              <w:t>Khoa học Tự nhiên</w:t>
            </w:r>
          </w:p>
        </w:tc>
        <w:tc>
          <w:tcPr>
            <w:tcW w:w="2011" w:type="dxa"/>
          </w:tcPr>
          <w:p w:rsidR="00A07BFE" w:rsidRPr="00070503" w:rsidP="00620683">
            <w:pPr>
              <w:spacing w:after="120" w:line="276" w:lineRule="auto"/>
              <w:rPr>
                <w:rFonts w:ascii="Times New Roman" w:hAnsi="Times New Roman"/>
                <w:bCs/>
              </w:rPr>
            </w:pPr>
          </w:p>
        </w:tc>
      </w:tr>
      <w:tr w:rsidTr="00695B9B">
        <w:tblPrEx>
          <w:tblW w:w="0" w:type="auto"/>
          <w:jc w:val="center"/>
          <w:tblInd w:w="-462" w:type="dxa"/>
          <w:tblLook w:val="0000"/>
        </w:tblPrEx>
        <w:trPr>
          <w:cantSplit/>
          <w:jc w:val="center"/>
        </w:trPr>
        <w:tc>
          <w:tcPr>
            <w:tcW w:w="1312" w:type="dxa"/>
            <w:vAlign w:val="center"/>
          </w:tcPr>
          <w:p w:rsidR="00A07BFE" w:rsidRPr="00070503" w:rsidP="00F47191">
            <w:pPr>
              <w:numPr>
                <w:ilvl w:val="0"/>
                <w:numId w:val="5"/>
              </w:numPr>
              <w:spacing w:after="120" w:line="276" w:lineRule="auto"/>
              <w:ind w:left="720" w:hanging="360"/>
              <w:jc w:val="center"/>
              <w:rPr>
                <w:rFonts w:ascii="Times New Roman" w:hAnsi="Times New Roman"/>
                <w:bCs/>
              </w:rPr>
            </w:pPr>
          </w:p>
        </w:tc>
        <w:tc>
          <w:tcPr>
            <w:tcW w:w="0" w:type="auto"/>
            <w:vAlign w:val="center"/>
          </w:tcPr>
          <w:p w:rsidR="00A07BFE" w:rsidRPr="00070503" w:rsidP="0060217F">
            <w:pPr>
              <w:spacing w:after="120" w:line="276" w:lineRule="auto"/>
              <w:rPr>
                <w:rFonts w:ascii="Times New Roman" w:hAnsi="Times New Roman"/>
                <w:bCs/>
              </w:rPr>
            </w:pPr>
            <w:r w:rsidRPr="00070503" w:rsidR="00E349F8">
              <w:rPr>
                <w:rFonts w:ascii="Times New Roman" w:hAnsi="Times New Roman"/>
                <w:bCs/>
              </w:rPr>
              <w:t>TS. Trần Thanh Sơn, Phó trưởng khoa</w:t>
            </w:r>
          </w:p>
        </w:tc>
        <w:tc>
          <w:tcPr>
            <w:tcW w:w="0" w:type="auto"/>
            <w:vAlign w:val="center"/>
          </w:tcPr>
          <w:p w:rsidR="00A07BFE" w:rsidRPr="00070503" w:rsidP="0060217F">
            <w:pPr>
              <w:spacing w:after="120" w:line="276" w:lineRule="auto"/>
              <w:rPr>
                <w:rFonts w:ascii="Times New Roman" w:hAnsi="Times New Roman"/>
                <w:bCs/>
              </w:rPr>
            </w:pPr>
            <w:r w:rsidRPr="00070503" w:rsidR="00E349F8">
              <w:rPr>
                <w:rFonts w:ascii="Times New Roman" w:hAnsi="Times New Roman"/>
                <w:bCs/>
              </w:rPr>
              <w:t xml:space="preserve">TS, </w:t>
            </w:r>
            <w:r w:rsidRPr="00070503" w:rsidR="00695B9B">
              <w:rPr>
                <w:rFonts w:ascii="Times New Roman" w:hAnsi="Times New Roman"/>
                <w:bCs/>
              </w:rPr>
              <w:t>2013</w:t>
            </w:r>
          </w:p>
        </w:tc>
        <w:tc>
          <w:tcPr>
            <w:tcW w:w="2556" w:type="dxa"/>
            <w:vAlign w:val="center"/>
          </w:tcPr>
          <w:p w:rsidR="00A07BFE" w:rsidRPr="00070503" w:rsidP="0060217F">
            <w:pPr>
              <w:spacing w:after="120" w:line="276" w:lineRule="auto"/>
              <w:rPr>
                <w:rFonts w:ascii="Times New Roman" w:hAnsi="Times New Roman"/>
                <w:bCs/>
              </w:rPr>
            </w:pPr>
            <w:r w:rsidRPr="00070503" w:rsidR="00695B9B">
              <w:rPr>
                <w:rFonts w:ascii="Times New Roman" w:hAnsi="Times New Roman"/>
                <w:bCs/>
              </w:rPr>
              <w:t>Di truyền-Genomics</w:t>
            </w:r>
          </w:p>
        </w:tc>
        <w:tc>
          <w:tcPr>
            <w:tcW w:w="2011" w:type="dxa"/>
          </w:tcPr>
          <w:p w:rsidR="00A07BFE" w:rsidRPr="00070503" w:rsidP="00620683">
            <w:pPr>
              <w:spacing w:after="120" w:line="276" w:lineRule="auto"/>
              <w:rPr>
                <w:rFonts w:ascii="Times New Roman" w:hAnsi="Times New Roman"/>
                <w:bCs/>
              </w:rPr>
            </w:pPr>
          </w:p>
        </w:tc>
      </w:tr>
      <w:tr w:rsidTr="00695B9B">
        <w:tblPrEx>
          <w:tblW w:w="0" w:type="auto"/>
          <w:jc w:val="center"/>
          <w:tblInd w:w="-462" w:type="dxa"/>
          <w:tblLook w:val="0000"/>
        </w:tblPrEx>
        <w:trPr>
          <w:cantSplit/>
          <w:jc w:val="center"/>
        </w:trPr>
        <w:tc>
          <w:tcPr>
            <w:tcW w:w="1312" w:type="dxa"/>
            <w:vAlign w:val="center"/>
          </w:tcPr>
          <w:p w:rsidR="00EC6CB0" w:rsidRPr="00070503" w:rsidP="00F47191">
            <w:pPr>
              <w:numPr>
                <w:ilvl w:val="0"/>
                <w:numId w:val="5"/>
              </w:numPr>
              <w:spacing w:after="120" w:line="276" w:lineRule="auto"/>
              <w:ind w:left="720" w:hanging="360"/>
              <w:jc w:val="center"/>
              <w:rPr>
                <w:rFonts w:ascii="Times New Roman" w:hAnsi="Times New Roman"/>
                <w:bCs/>
              </w:rPr>
            </w:pPr>
          </w:p>
        </w:tc>
        <w:tc>
          <w:tcPr>
            <w:tcW w:w="0" w:type="auto"/>
            <w:vAlign w:val="center"/>
          </w:tcPr>
          <w:p w:rsidR="00EC6CB0" w:rsidRPr="00070503" w:rsidP="0060217F">
            <w:pPr>
              <w:spacing w:after="120" w:line="276" w:lineRule="auto"/>
              <w:rPr>
                <w:rFonts w:ascii="Times New Roman" w:hAnsi="Times New Roman"/>
                <w:bCs/>
              </w:rPr>
            </w:pPr>
            <w:r w:rsidRPr="00070503" w:rsidR="00E349F8">
              <w:rPr>
                <w:rFonts w:ascii="Times New Roman" w:hAnsi="Times New Roman"/>
                <w:bCs/>
              </w:rPr>
              <w:t>TS. Ngô Anh Tú</w:t>
            </w:r>
          </w:p>
        </w:tc>
        <w:tc>
          <w:tcPr>
            <w:tcW w:w="0" w:type="auto"/>
            <w:vAlign w:val="center"/>
          </w:tcPr>
          <w:p w:rsidR="00EC6CB0" w:rsidRPr="00070503" w:rsidP="0060217F">
            <w:pPr>
              <w:spacing w:after="120" w:line="276" w:lineRule="auto"/>
              <w:rPr>
                <w:rFonts w:ascii="Times New Roman" w:hAnsi="Times New Roman"/>
                <w:bCs/>
              </w:rPr>
            </w:pPr>
            <w:r w:rsidRPr="00070503" w:rsidR="00E349F8">
              <w:rPr>
                <w:rFonts w:ascii="Times New Roman" w:hAnsi="Times New Roman"/>
                <w:bCs/>
              </w:rPr>
              <w:t xml:space="preserve">TS, </w:t>
            </w:r>
            <w:r w:rsidRPr="00070503" w:rsidR="00DE20A5">
              <w:rPr>
                <w:rFonts w:ascii="Times New Roman" w:hAnsi="Times New Roman"/>
                <w:bCs/>
              </w:rPr>
              <w:t>2014</w:t>
            </w:r>
          </w:p>
        </w:tc>
        <w:tc>
          <w:tcPr>
            <w:tcW w:w="2556" w:type="dxa"/>
            <w:vAlign w:val="center"/>
          </w:tcPr>
          <w:p w:rsidR="00EC6CB0" w:rsidRPr="00070503" w:rsidP="0060217F">
            <w:pPr>
              <w:tabs>
                <w:tab w:val="left" w:pos="513"/>
              </w:tabs>
              <w:spacing w:after="120" w:line="276" w:lineRule="auto"/>
              <w:rPr>
                <w:rFonts w:ascii="Times New Roman" w:hAnsi="Times New Roman"/>
                <w:bCs/>
              </w:rPr>
            </w:pPr>
            <w:r w:rsidRPr="00070503" w:rsidR="00BE7A16">
              <w:rPr>
                <w:rFonts w:ascii="Times New Roman" w:hAnsi="Times New Roman"/>
                <w:bCs/>
              </w:rPr>
              <w:t>Quy hoạch-Môi trường</w:t>
            </w:r>
          </w:p>
        </w:tc>
        <w:tc>
          <w:tcPr>
            <w:tcW w:w="2011" w:type="dxa"/>
          </w:tcPr>
          <w:p w:rsidR="00EC6CB0" w:rsidRPr="00070503" w:rsidP="00620683">
            <w:pPr>
              <w:spacing w:after="120" w:line="276" w:lineRule="auto"/>
              <w:rPr>
                <w:rFonts w:ascii="Times New Roman" w:hAnsi="Times New Roman"/>
                <w:bCs/>
              </w:rPr>
            </w:pPr>
          </w:p>
        </w:tc>
      </w:tr>
    </w:tbl>
    <w:p w:rsidR="004378DD" w:rsidRPr="00070503" w:rsidP="004378DD">
      <w:pPr>
        <w:spacing w:before="360" w:after="240"/>
        <w:jc w:val="both"/>
        <w:rPr>
          <w:rFonts w:ascii="Times New Roman" w:hAnsi="Times New Roman"/>
          <w:b/>
          <w:lang w:val="nl-NL"/>
        </w:rPr>
      </w:pPr>
      <w:r w:rsidRPr="00070503">
        <w:rPr>
          <w:rFonts w:ascii="Times New Roman" w:hAnsi="Times New Roman"/>
          <w:b/>
          <w:lang w:val="nl-NL"/>
        </w:rPr>
        <w:t>2. Về kết quả n</w:t>
      </w:r>
      <w:r w:rsidRPr="00070503">
        <w:rPr>
          <w:rFonts w:ascii="Times New Roman" w:hAnsi="Times New Roman"/>
          <w:b/>
          <w:lang w:val="nl-NL"/>
        </w:rPr>
        <w:t xml:space="preserve">ghiên </w:t>
      </w:r>
      <w:r w:rsidRPr="00070503">
        <w:rPr>
          <w:rFonts w:ascii="Times New Roman" w:hAnsi="Times New Roman"/>
          <w:b/>
          <w:lang w:val="nl-NL"/>
        </w:rPr>
        <w:t>cứu khoa học</w:t>
      </w:r>
    </w:p>
    <w:p w:rsidR="004378DD" w:rsidRPr="00070503" w:rsidP="005E02D4">
      <w:pPr>
        <w:tabs>
          <w:tab w:val="left" w:pos="5529"/>
        </w:tabs>
        <w:spacing w:before="240" w:after="240" w:line="288" w:lineRule="auto"/>
        <w:ind w:firstLine="567"/>
        <w:rPr>
          <w:rFonts w:ascii="Times New Roman" w:hAnsi="Times New Roman"/>
          <w:b/>
          <w:iCs/>
          <w:sz w:val="22"/>
          <w:szCs w:val="22"/>
          <w:lang w:val="nl-NL"/>
        </w:rPr>
      </w:pPr>
      <w:r w:rsidRPr="00070503">
        <w:rPr>
          <w:rFonts w:ascii="Times New Roman" w:hAnsi="Times New Roman"/>
          <w:b/>
          <w:iCs/>
          <w:sz w:val="22"/>
          <w:szCs w:val="22"/>
          <w:lang w:val="nl-NL"/>
        </w:rPr>
        <w:t>Mẫu 4: Các đ</w:t>
      </w:r>
      <w:r w:rsidRPr="00070503">
        <w:rPr>
          <w:rFonts w:ascii="Times New Roman" w:hAnsi="Times New Roman"/>
          <w:b/>
          <w:iCs/>
          <w:sz w:val="22"/>
          <w:szCs w:val="22"/>
          <w:lang w:val="nl-NL"/>
        </w:rPr>
        <w:t xml:space="preserve">ề </w:t>
      </w:r>
      <w:r w:rsidRPr="00070503">
        <w:rPr>
          <w:rFonts w:ascii="Times New Roman" w:hAnsi="Times New Roman"/>
          <w:b/>
          <w:iCs/>
          <w:sz w:val="22"/>
          <w:szCs w:val="22"/>
          <w:lang w:val="nl-NL"/>
        </w:rPr>
        <w:t>tài nghiên</w:t>
      </w:r>
      <w:r w:rsidRPr="00070503">
        <w:rPr>
          <w:rFonts w:ascii="Times New Roman" w:hAnsi="Times New Roman"/>
          <w:b/>
          <w:iCs/>
          <w:sz w:val="22"/>
          <w:szCs w:val="22"/>
          <w:lang w:val="nl-NL"/>
        </w:rPr>
        <w:t xml:space="preserve"> cứu khoa học của cơ sở đào tạo, giảng viên, nhà khoa học liên quan đến ngành </w:t>
      </w:r>
      <w:r w:rsidRPr="00070503" w:rsidR="00745D48">
        <w:rPr>
          <w:rFonts w:ascii="Times New Roman" w:hAnsi="Times New Roman"/>
          <w:b/>
          <w:iCs/>
          <w:sz w:val="22"/>
          <w:szCs w:val="22"/>
          <w:lang w:val="nl-NL"/>
        </w:rPr>
        <w:t xml:space="preserve">đào tạo </w:t>
      </w:r>
      <w:r w:rsidRPr="00070503">
        <w:rPr>
          <w:rFonts w:ascii="Times New Roman" w:hAnsi="Times New Roman"/>
          <w:b/>
          <w:iCs/>
          <w:sz w:val="22"/>
          <w:szCs w:val="22"/>
          <w:lang w:val="nl-NL"/>
        </w:rPr>
        <w:t>do cơ sở đào tạo thực hiện (kèm theo bản liệt kê có bản sao quyết định, bản sao biên bản nghiệm thu)</w:t>
      </w:r>
    </w:p>
    <w:tbl>
      <w:tblPr>
        <w:tblStyle w:val="TableNormal"/>
        <w:tblW w:w="16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1578"/>
        <w:gridCol w:w="1295"/>
        <w:gridCol w:w="2910"/>
        <w:gridCol w:w="1418"/>
        <w:gridCol w:w="1559"/>
        <w:gridCol w:w="1276"/>
        <w:gridCol w:w="978"/>
        <w:gridCol w:w="3420"/>
        <w:gridCol w:w="1080"/>
      </w:tblGrid>
      <w:tr w:rsidTr="0090010A">
        <w:tblPrEx>
          <w:tblW w:w="16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84"/>
        </w:trPr>
        <w:tc>
          <w:tcPr>
            <w:tcW w:w="685" w:type="dxa"/>
            <w:shd w:val="clear" w:color="auto" w:fill="auto"/>
          </w:tcPr>
          <w:p w:rsidR="009360B6" w:rsidRPr="00070503" w:rsidP="00A975E8">
            <w:pPr>
              <w:jc w:val="both"/>
              <w:rPr>
                <w:rFonts w:ascii="Times New Roman" w:hAnsi="Times New Roman"/>
              </w:rPr>
            </w:pPr>
            <w:r w:rsidRPr="00070503">
              <w:rPr>
                <w:rFonts w:ascii="Times New Roman" w:hAnsi="Times New Roman"/>
                <w:b/>
              </w:rPr>
              <w:t>STT</w:t>
            </w: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Số q</w:t>
            </w:r>
            <w:r w:rsidRPr="00070503">
              <w:rPr>
                <w:rFonts w:ascii="Times New Roman" w:hAnsi="Times New Roman"/>
                <w:b/>
              </w:rPr>
              <w:t>uyết đ</w:t>
            </w:r>
            <w:r w:rsidRPr="00070503">
              <w:rPr>
                <w:rFonts w:ascii="Times New Roman" w:hAnsi="Times New Roman"/>
                <w:b/>
              </w:rPr>
              <w:t>ịnh, n</w:t>
            </w:r>
            <w:r w:rsidRPr="00070503">
              <w:rPr>
                <w:rFonts w:ascii="Times New Roman" w:hAnsi="Times New Roman"/>
                <w:b/>
              </w:rPr>
              <w:t>gày phê duyệt đề tài, mã số</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Đề t</w:t>
            </w:r>
            <w:r w:rsidRPr="00070503">
              <w:rPr>
                <w:rFonts w:ascii="Times New Roman" w:hAnsi="Times New Roman"/>
                <w:b/>
              </w:rPr>
              <w:t>à</w:t>
            </w:r>
            <w:r w:rsidRPr="00070503">
              <w:rPr>
                <w:rFonts w:ascii="Times New Roman" w:hAnsi="Times New Roman"/>
                <w:b/>
              </w:rPr>
              <w:t>i c</w:t>
            </w:r>
            <w:r w:rsidRPr="00070503">
              <w:rPr>
                <w:rFonts w:ascii="Times New Roman" w:hAnsi="Times New Roman"/>
                <w:b/>
              </w:rPr>
              <w:t>ấp Bộ/đề tài cấp cơ sở</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Tên đề tài</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Chủ nhiệm đề tài</w:t>
            </w:r>
          </w:p>
        </w:tc>
        <w:tc>
          <w:tcPr>
            <w:tcW w:w="1559"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Số quyết định, ngày thành lập HĐKH nghiệm thu đề tài</w:t>
            </w: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Ngày nghiệm thu đề tài (theo biên bản nghiệm thu)</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Kết quả nghiệm thu, ngày</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Tên thành viên tham gia ng</w:t>
            </w:r>
            <w:r w:rsidRPr="00070503">
              <w:rPr>
                <w:rFonts w:ascii="Times New Roman" w:hAnsi="Times New Roman"/>
                <w:b/>
              </w:rPr>
              <w:t>hiên c</w:t>
            </w:r>
            <w:r w:rsidRPr="00070503">
              <w:rPr>
                <w:rFonts w:ascii="Times New Roman" w:hAnsi="Times New Roman"/>
                <w:b/>
              </w:rPr>
              <w:t xml:space="preserve">ứu đề tài (học phần/môn học được phân </w:t>
            </w:r>
            <w:r w:rsidRPr="00070503">
              <w:rPr>
                <w:rFonts w:ascii="Times New Roman" w:hAnsi="Times New Roman"/>
                <w:b/>
              </w:rPr>
              <w:t>c</w:t>
            </w:r>
            <w:r w:rsidRPr="00070503">
              <w:rPr>
                <w:rFonts w:ascii="Times New Roman" w:hAnsi="Times New Roman"/>
                <w:b/>
              </w:rPr>
              <w:t>ông)</w:t>
            </w:r>
          </w:p>
        </w:tc>
        <w:tc>
          <w:tcPr>
            <w:tcW w:w="108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Ghi chú</w:t>
            </w:r>
          </w:p>
        </w:tc>
      </w:tr>
      <w:tr w:rsidTr="0090010A">
        <w:tblPrEx>
          <w:tblW w:w="16199" w:type="dxa"/>
          <w:tblInd w:w="-431" w:type="dxa"/>
          <w:tblLayout w:type="fixed"/>
          <w:tblLook w:val="0000"/>
        </w:tblPrEx>
        <w:trPr>
          <w:trHeight w:val="424"/>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5652/QĐ-BGDĐT; 28/12/2018; B2019-DQN-11</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Bộ</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Tổng hợp, nghiên cứu cấu trúc và thăm dò hoạt tính sinh học của phức chất kim loại chuyển tiếp với một số phối tử</w:t>
            </w:r>
          </w:p>
          <w:p w:rsidR="009360B6" w:rsidRPr="00070503" w:rsidP="00A975E8">
            <w:pPr>
              <w:ind w:hanging="2"/>
              <w:jc w:val="both"/>
              <w:rPr>
                <w:rFonts w:ascii="Times New Roman" w:hAnsi="Times New Roman"/>
              </w:rPr>
            </w:pPr>
            <w:r w:rsidRPr="00070503">
              <w:rPr>
                <w:rFonts w:ascii="Times New Roman" w:hAnsi="Times New Roman"/>
              </w:rPr>
              <w:t>(N,N-dialkylthiourea)benzam</w:t>
            </w:r>
            <w:r w:rsidRPr="00070503">
              <w:rPr>
                <w:rFonts w:ascii="Times New Roman" w:hAnsi="Times New Roman"/>
              </w:rPr>
              <w:t xml:space="preserve">idine </w:t>
            </w:r>
            <w:r w:rsidRPr="00070503">
              <w:rPr>
                <w:rFonts w:ascii="Times New Roman" w:hAnsi="Times New Roman"/>
              </w:rPr>
              <w:t>ba càng chứa hợp phần α-amino axit</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TS.</w:t>
            </w:r>
            <w:r w:rsidRPr="00070503">
              <w:rPr>
                <w:rFonts w:ascii="Times New Roman" w:hAnsi="Times New Roman"/>
              </w:rPr>
              <w:t xml:space="preserve"> Lê Cảnh Định</w:t>
            </w:r>
          </w:p>
        </w:tc>
        <w:tc>
          <w:tcPr>
            <w:tcW w:w="1559"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2463/QĐ-BGDĐT; 30/8/2022; </w:t>
            </w: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20/9/2022</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994F2E" w:rsidP="00A975E8">
            <w:pPr>
              <w:ind w:hanging="2"/>
              <w:jc w:val="both"/>
              <w:rPr>
                <w:rFonts w:ascii="Times New Roman" w:hAnsi="Times New Roman"/>
                <w:b/>
              </w:rPr>
            </w:pPr>
            <w:r w:rsidRPr="00994F2E">
              <w:rPr>
                <w:rFonts w:ascii="Times New Roman" w:hAnsi="Times New Roman"/>
                <w:b/>
              </w:rPr>
              <w:t>TS. Huỳnh Thị Miền Trung</w:t>
            </w:r>
          </w:p>
          <w:p w:rsidR="009360B6" w:rsidRPr="00070503" w:rsidP="00A975E8">
            <w:pPr>
              <w:ind w:hanging="2"/>
              <w:jc w:val="both"/>
              <w:rPr>
                <w:rFonts w:ascii="Times New Roman" w:hAnsi="Times New Roman"/>
              </w:rPr>
            </w:pPr>
            <w:r w:rsidRPr="00070503">
              <w:rPr>
                <w:rFonts w:ascii="Times New Roman" w:hAnsi="Times New Roman"/>
              </w:rPr>
              <w:t>TS. Trương Thị Cẩm Mai</w:t>
            </w:r>
          </w:p>
          <w:p w:rsidR="009360B6" w:rsidRPr="00070503" w:rsidP="00A975E8">
            <w:pPr>
              <w:ind w:hanging="2"/>
              <w:jc w:val="both"/>
              <w:rPr>
                <w:rFonts w:ascii="Times New Roman" w:hAnsi="Times New Roman"/>
              </w:rPr>
            </w:pPr>
            <w:r w:rsidRPr="00070503">
              <w:rPr>
                <w:rFonts w:ascii="Times New Roman" w:hAnsi="Times New Roman"/>
              </w:rPr>
              <w:t>Ths. Phạm Ngọc Thạch</w:t>
            </w:r>
          </w:p>
          <w:p w:rsidR="009360B6" w:rsidRPr="00070503" w:rsidP="00A975E8">
            <w:pPr>
              <w:ind w:hanging="2"/>
              <w:jc w:val="both"/>
              <w:rPr>
                <w:rFonts w:ascii="Times New Roman" w:hAnsi="Times New Roman"/>
              </w:rPr>
            </w:pPr>
            <w:r w:rsidRPr="00070503">
              <w:rPr>
                <w:rFonts w:ascii="Times New Roman" w:hAnsi="Times New Roman"/>
              </w:rPr>
              <w:t>TS. Nguyễn Văn Thắng</w:t>
            </w:r>
          </w:p>
          <w:p w:rsidR="009360B6" w:rsidRPr="00994F2E" w:rsidP="00A975E8">
            <w:pPr>
              <w:ind w:hanging="2"/>
              <w:jc w:val="both"/>
              <w:rPr>
                <w:rFonts w:ascii="Times New Roman" w:hAnsi="Times New Roman"/>
                <w:b/>
              </w:rPr>
            </w:pPr>
            <w:r w:rsidRPr="00994F2E">
              <w:rPr>
                <w:rFonts w:ascii="Times New Roman" w:hAnsi="Times New Roman"/>
                <w:b/>
              </w:rPr>
              <w:t>PGS.TS. Nguyễn Tiến Trung</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104.03-2012.12</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w:t>
            </w:r>
            <w:r w:rsidRPr="00070503">
              <w:rPr>
                <w:rFonts w:ascii="Times New Roman" w:hAnsi="Times New Roman"/>
              </w:rPr>
              <w:t>fosted</w:t>
            </w:r>
            <w:r w:rsidRPr="00070503">
              <w:rPr>
                <w:rFonts w:ascii="Times New Roman" w:hAnsi="Times New Roman"/>
              </w:rPr>
              <w:t>)</w:t>
            </w:r>
          </w:p>
        </w:tc>
        <w:tc>
          <w:tcPr>
            <w:tcW w:w="2910" w:type="dxa"/>
            <w:shd w:val="clear" w:color="auto" w:fill="auto"/>
          </w:tcPr>
          <w:p w:rsidR="009360B6" w:rsidRPr="00070503" w:rsidP="00A975E8">
            <w:pPr>
              <w:ind w:hanging="2"/>
              <w:jc w:val="both"/>
              <w:rPr>
                <w:rFonts w:ascii="Times New Roman" w:hAnsi="Times New Roman"/>
                <w:highlight w:val="white"/>
              </w:rPr>
            </w:pPr>
            <w:r w:rsidRPr="00070503">
              <w:rPr>
                <w:rFonts w:ascii="Times New Roman" w:hAnsi="Times New Roman"/>
                <w:highlight w:val="white"/>
              </w:rPr>
              <w:t xml:space="preserve">Nghiên cứu lý thuyết liên kết hiđro </w:t>
            </w:r>
            <w:r w:rsidRPr="00070503">
              <w:rPr>
                <w:rFonts w:ascii="Times New Roman" w:hAnsi="Times New Roman"/>
                <w:highlight w:val="white"/>
              </w:rPr>
              <w:t>chuyển dời xanh C-H...O, tương tác a</w:t>
            </w:r>
            <w:r w:rsidRPr="00070503">
              <w:rPr>
                <w:rFonts w:ascii="Times New Roman" w:hAnsi="Times New Roman"/>
                <w:highlight w:val="white"/>
              </w:rPr>
              <w:t>xit-bazơ Lewis và tương quan của chúng đến khả năng hòa tan của một số hợp chất hữu cơ trong CO</w:t>
            </w:r>
            <w:r w:rsidRPr="00070503">
              <w:rPr>
                <w:rFonts w:ascii="Times New Roman" w:hAnsi="Times New Roman"/>
                <w:highlight w:val="white"/>
                <w:vertAlign w:val="subscript"/>
              </w:rPr>
              <w:t>2</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Tiến Trung</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Tiến Trung, PGS.TS. Nguyễn Phi H</w:t>
            </w:r>
            <w:r w:rsidRPr="00070503">
              <w:rPr>
                <w:rFonts w:ascii="Times New Roman" w:hAnsi="Times New Roman"/>
              </w:rPr>
              <w:t xml:space="preserve">ùng, </w:t>
            </w:r>
          </w:p>
          <w:p w:rsidR="009360B6" w:rsidRPr="00070503" w:rsidP="00A975E8">
            <w:pPr>
              <w:ind w:hanging="2"/>
              <w:jc w:val="both"/>
              <w:rPr>
                <w:rFonts w:ascii="Times New Roman" w:hAnsi="Times New Roman"/>
              </w:rPr>
            </w:pPr>
            <w:r w:rsidRPr="00070503">
              <w:rPr>
                <w:rFonts w:ascii="Times New Roman" w:hAnsi="Times New Roman"/>
              </w:rPr>
              <w:t xml:space="preserve">TS. Nguyễn Lê Tuấn, </w:t>
            </w:r>
          </w:p>
          <w:p w:rsidR="009360B6" w:rsidRPr="00070503" w:rsidP="00A975E8">
            <w:pPr>
              <w:ind w:hanging="2"/>
              <w:jc w:val="both"/>
              <w:rPr>
                <w:rFonts w:ascii="Times New Roman" w:hAnsi="Times New Roman"/>
              </w:rPr>
            </w:pPr>
            <w:r w:rsidRPr="00070503">
              <w:rPr>
                <w:rFonts w:ascii="Times New Roman" w:hAnsi="Times New Roman"/>
              </w:rPr>
              <w:t>PGS.TS. Trần Thàn</w:t>
            </w:r>
            <w:r w:rsidRPr="00070503">
              <w:rPr>
                <w:rFonts w:ascii="Times New Roman" w:hAnsi="Times New Roman"/>
              </w:rPr>
              <w:t xml:space="preserve">h Huế, </w:t>
            </w:r>
          </w:p>
          <w:p w:rsidR="009360B6" w:rsidRPr="00070503" w:rsidP="00A975E8">
            <w:pPr>
              <w:ind w:hanging="2"/>
              <w:jc w:val="both"/>
              <w:rPr>
                <w:rFonts w:ascii="Times New Roman" w:hAnsi="Times New Roman"/>
              </w:rPr>
            </w:pPr>
            <w:r w:rsidRPr="00070503">
              <w:rPr>
                <w:rFonts w:ascii="Times New Roman" w:hAnsi="Times New Roman"/>
              </w:rPr>
              <w:t xml:space="preserve">TS. Phạm Vũ Nhật, </w:t>
            </w:r>
          </w:p>
          <w:p w:rsidR="009360B6" w:rsidRPr="00070503" w:rsidP="00A975E8">
            <w:pPr>
              <w:ind w:hanging="2"/>
              <w:jc w:val="both"/>
              <w:rPr>
                <w:rFonts w:ascii="Times New Roman" w:hAnsi="Times New Roman"/>
              </w:rPr>
            </w:pPr>
            <w:r w:rsidRPr="00070503">
              <w:rPr>
                <w:rFonts w:ascii="Times New Roman" w:hAnsi="Times New Roman"/>
              </w:rPr>
              <w:t>Ths. Nguyễn Minh Tâm</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104.06-2013.06</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lí thuyết cơ chế hình thành cấu trúc và bản chất liên kết hóa học của một số cluster silic pha tạp bởi k</w:t>
            </w:r>
            <w:r w:rsidRPr="00070503">
              <w:rPr>
                <w:rFonts w:ascii="Times New Roman" w:hAnsi="Times New Roman"/>
              </w:rPr>
              <w:t>im loạ</w:t>
            </w:r>
            <w:r w:rsidRPr="00070503">
              <w:rPr>
                <w:rFonts w:ascii="Times New Roman" w:hAnsi="Times New Roman"/>
              </w:rPr>
              <w:t>i chuy</w:t>
            </w:r>
            <w:r w:rsidRPr="00070503">
              <w:rPr>
                <w:rFonts w:ascii="Times New Roman" w:hAnsi="Times New Roman"/>
              </w:rPr>
              <w:t>ển tiếp</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Vũ Thị Ngân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w:t>
            </w:r>
            <w:r w:rsidRPr="00070503">
              <w:rPr>
                <w:rFonts w:ascii="Times New Roman" w:hAnsi="Times New Roman"/>
              </w:rPr>
              <w:t>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Tiến Trung</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104.06-2014.08</w:t>
            </w:r>
          </w:p>
          <w:p w:rsidR="009360B6" w:rsidRPr="00070503" w:rsidP="00A975E8">
            <w:pPr>
              <w:ind w:hanging="2"/>
              <w:jc w:val="both"/>
              <w:rPr>
                <w:rFonts w:ascii="Times New Roman" w:hAnsi="Times New Roman"/>
              </w:rPr>
            </w:pP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Nghiên cứu so sánh về độ bền và bản chất liên kết hiđro C-H∙∙∙Y (Y = O, N, pi) bằng phương pháp hóa học lượng tử”. </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w:t>
            </w:r>
            <w:r w:rsidRPr="00070503">
              <w:rPr>
                <w:rFonts w:ascii="Times New Roman" w:hAnsi="Times New Roman"/>
              </w:rPr>
              <w:t>n Trun</w:t>
            </w:r>
            <w:r w:rsidRPr="00070503">
              <w:rPr>
                <w:rFonts w:ascii="Times New Roman" w:hAnsi="Times New Roman"/>
              </w:rPr>
              <w:t>g</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Tiến Trung, PGS</w:t>
            </w:r>
            <w:r w:rsidRPr="00070503">
              <w:rPr>
                <w:rFonts w:ascii="Times New Roman" w:hAnsi="Times New Roman"/>
              </w:rPr>
              <w:t xml:space="preserve">.TS. Nguyễn Phi Hùng, </w:t>
            </w:r>
          </w:p>
          <w:p w:rsidR="009360B6" w:rsidRPr="00070503" w:rsidP="00A975E8">
            <w:pPr>
              <w:ind w:hanging="2"/>
              <w:jc w:val="both"/>
              <w:rPr>
                <w:rFonts w:ascii="Times New Roman" w:hAnsi="Times New Roman"/>
              </w:rPr>
            </w:pPr>
            <w:r w:rsidRPr="00070503">
              <w:rPr>
                <w:rFonts w:ascii="Times New Roman" w:hAnsi="Times New Roman"/>
              </w:rPr>
              <w:t xml:space="preserve">TS. Vũ Thị Ngân, </w:t>
            </w:r>
          </w:p>
          <w:p w:rsidR="009360B6" w:rsidRPr="00070503" w:rsidP="00A975E8">
            <w:pPr>
              <w:ind w:hanging="2"/>
              <w:jc w:val="both"/>
              <w:rPr>
                <w:rFonts w:ascii="Times New Roman" w:hAnsi="Times New Roman"/>
              </w:rPr>
            </w:pPr>
            <w:r w:rsidRPr="00070503">
              <w:rPr>
                <w:rFonts w:ascii="Times New Roman" w:hAnsi="Times New Roman"/>
              </w:rPr>
              <w:t xml:space="preserve">ThS. Nguyễn Thị Thu Trang, </w:t>
            </w:r>
          </w:p>
          <w:p w:rsidR="009360B6" w:rsidRPr="00070503" w:rsidP="00A975E8">
            <w:pPr>
              <w:ind w:hanging="2"/>
              <w:jc w:val="both"/>
              <w:rPr>
                <w:rFonts w:ascii="Times New Roman" w:hAnsi="Times New Roman"/>
              </w:rPr>
            </w:pPr>
            <w:r w:rsidRPr="00070503">
              <w:rPr>
                <w:rFonts w:ascii="Times New Roman" w:hAnsi="Times New Roman"/>
              </w:rPr>
              <w:t xml:space="preserve">TS. Nguyễn Lê Tuấn, </w:t>
            </w:r>
          </w:p>
          <w:p w:rsidR="009360B6" w:rsidRPr="00070503" w:rsidP="00A975E8">
            <w:pPr>
              <w:ind w:hanging="2"/>
              <w:jc w:val="both"/>
              <w:rPr>
                <w:rFonts w:ascii="Times New Roman" w:hAnsi="Times New Roman"/>
              </w:rPr>
            </w:pPr>
            <w:r w:rsidRPr="00070503">
              <w:rPr>
                <w:rFonts w:ascii="Times New Roman" w:hAnsi="Times New Roman"/>
              </w:rPr>
              <w:t>CN. Hồ Quốc Đại</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759"/>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104.06-2015-97</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ảnh hưởng của kim loại chuyển tiếp dãy 3d và k</w:t>
            </w:r>
            <w:r w:rsidRPr="00070503">
              <w:rPr>
                <w:rFonts w:ascii="Times New Roman" w:hAnsi="Times New Roman"/>
              </w:rPr>
              <w:t>ích th</w:t>
            </w:r>
            <w:r w:rsidRPr="00070503">
              <w:rPr>
                <w:rFonts w:ascii="Times New Roman" w:hAnsi="Times New Roman"/>
              </w:rPr>
              <w:t xml:space="preserve">ước cluster đến cấu trúc hình học, độ </w:t>
            </w:r>
            <w:r w:rsidRPr="00070503">
              <w:rPr>
                <w:rFonts w:ascii="Times New Roman" w:hAnsi="Times New Roman"/>
              </w:rPr>
              <w:t>bền và thuộc tính electron của cluster</w:t>
            </w:r>
            <w:r w:rsidRPr="00070503">
              <w:rPr>
                <w:rFonts w:ascii="Times New Roman" w:hAnsi="Times New Roman"/>
              </w:rPr>
              <w:t xml:space="preserve"> germani pha tạp bằng phương pháp hóa học lượng tử</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Vũ Thị Ngân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Vũ Thị Ngân</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548"/>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104.06-2017.11</w:t>
            </w:r>
          </w:p>
          <w:p w:rsidR="009360B6" w:rsidRPr="00070503" w:rsidP="00A975E8">
            <w:pPr>
              <w:ind w:hanging="2"/>
              <w:jc w:val="both"/>
              <w:rPr>
                <w:rFonts w:ascii="Times New Roman" w:hAnsi="Times New Roman"/>
              </w:rPr>
            </w:pP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các phức tương t</w:t>
            </w:r>
            <w:r w:rsidRPr="00070503">
              <w:rPr>
                <w:rFonts w:ascii="Times New Roman" w:hAnsi="Times New Roman"/>
              </w:rPr>
              <w:t>ác của</w:t>
            </w:r>
            <w:r w:rsidRPr="00070503">
              <w:rPr>
                <w:rFonts w:ascii="Times New Roman" w:hAnsi="Times New Roman"/>
              </w:rPr>
              <w:t xml:space="preserve"> một s</w:t>
            </w:r>
            <w:r w:rsidRPr="00070503">
              <w:rPr>
                <w:rFonts w:ascii="Times New Roman" w:hAnsi="Times New Roman"/>
              </w:rPr>
              <w:t>ố hợp chất hữu cơ có nhóm chức v</w:t>
            </w:r>
            <w:r w:rsidRPr="00070503">
              <w:rPr>
                <w:rFonts w:ascii="Times New Roman" w:hAnsi="Times New Roman"/>
              </w:rPr>
              <w:t>ới</w:t>
            </w:r>
            <w:r w:rsidRPr="00070503">
              <w:rPr>
                <w:rFonts w:ascii="Times New Roman" w:hAnsi="Times New Roman"/>
              </w:rPr>
              <w:t xml:space="preserve"> CO</w:t>
            </w:r>
            <w:r w:rsidRPr="00070503">
              <w:rPr>
                <w:rFonts w:ascii="Times New Roman" w:hAnsi="Times New Roman"/>
                <w:vertAlign w:val="subscript"/>
              </w:rPr>
              <w:t>2</w:t>
            </w:r>
            <w:r w:rsidRPr="00070503">
              <w:rPr>
                <w:rFonts w:ascii="Times New Roman" w:hAnsi="Times New Roman"/>
              </w:rPr>
              <w:t xml:space="preserve"> và H</w:t>
            </w:r>
            <w:r w:rsidRPr="00070503">
              <w:rPr>
                <w:rFonts w:ascii="Times New Roman" w:hAnsi="Times New Roman"/>
                <w:vertAlign w:val="subscript"/>
              </w:rPr>
              <w:t>2</w:t>
            </w:r>
            <w:r w:rsidRPr="00070503">
              <w:rPr>
                <w:rFonts w:ascii="Times New Roman" w:hAnsi="Times New Roman"/>
              </w:rPr>
              <w:t>O bằng phương pháp hóa học lượng tử</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Tiến Trung</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PGS.TS. Nguyễn Tiến Trung, PGS.TS. Vũ Thị Ngân, </w:t>
            </w:r>
          </w:p>
          <w:p w:rsidR="009360B6" w:rsidRPr="00070503" w:rsidP="00A975E8">
            <w:pPr>
              <w:ind w:hanging="2"/>
              <w:jc w:val="both"/>
              <w:rPr>
                <w:rFonts w:ascii="Times New Roman" w:hAnsi="Times New Roman"/>
              </w:rPr>
            </w:pPr>
            <w:r w:rsidRPr="00070503">
              <w:rPr>
                <w:rFonts w:ascii="Times New Roman" w:hAnsi="Times New Roman"/>
              </w:rPr>
              <w:t xml:space="preserve">PGS.TS. Nguyễn Phi Hùng, </w:t>
            </w:r>
          </w:p>
          <w:p w:rsidR="009360B6" w:rsidRPr="00070503" w:rsidP="00A975E8">
            <w:pPr>
              <w:ind w:hanging="2"/>
              <w:jc w:val="both"/>
              <w:rPr>
                <w:rFonts w:ascii="Times New Roman" w:hAnsi="Times New Roman"/>
              </w:rPr>
            </w:pPr>
            <w:r w:rsidRPr="00070503">
              <w:rPr>
                <w:rFonts w:ascii="Times New Roman" w:hAnsi="Times New Roman"/>
              </w:rPr>
              <w:t xml:space="preserve">TS. Nguyễn Thị Ái Nhung, </w:t>
            </w:r>
          </w:p>
          <w:p w:rsidR="009360B6" w:rsidRPr="00070503" w:rsidP="00A975E8">
            <w:pPr>
              <w:ind w:hanging="2"/>
              <w:jc w:val="both"/>
              <w:rPr>
                <w:rFonts w:ascii="Times New Roman" w:hAnsi="Times New Roman"/>
              </w:rPr>
            </w:pPr>
            <w:r w:rsidRPr="00070503">
              <w:rPr>
                <w:rFonts w:ascii="Times New Roman" w:hAnsi="Times New Roman"/>
              </w:rPr>
              <w:t xml:space="preserve">TS. Nguyễn Lê Tuấn, </w:t>
            </w:r>
          </w:p>
          <w:p w:rsidR="009360B6" w:rsidRPr="00070503" w:rsidP="00A975E8">
            <w:pPr>
              <w:ind w:hanging="2"/>
              <w:jc w:val="both"/>
              <w:rPr>
                <w:rFonts w:ascii="Times New Roman" w:hAnsi="Times New Roman"/>
              </w:rPr>
            </w:pPr>
            <w:r w:rsidRPr="00070503">
              <w:rPr>
                <w:rFonts w:ascii="Times New Roman" w:hAnsi="Times New Roman"/>
              </w:rPr>
              <w:t>ThS. Nguyễ</w:t>
            </w:r>
            <w:r w:rsidRPr="00070503">
              <w:rPr>
                <w:rFonts w:ascii="Times New Roman" w:hAnsi="Times New Roman"/>
              </w:rPr>
              <w:t>n Ngọc</w:t>
            </w:r>
            <w:r w:rsidRPr="00070503">
              <w:rPr>
                <w:rFonts w:ascii="Times New Roman" w:hAnsi="Times New Roman"/>
              </w:rPr>
              <w:t xml:space="preserve"> Trí</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568"/>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104.06-2020.28</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w:t>
            </w:r>
            <w:r w:rsidRPr="00070503">
              <w:rPr>
                <w:rFonts w:ascii="Times New Roman" w:hAnsi="Times New Roman"/>
              </w:rPr>
              <w:t xml:space="preserve"> </w:t>
            </w:r>
            <w:r w:rsidRPr="00070503">
              <w:rPr>
                <w:rFonts w:ascii="Times New Roman" w:hAnsi="Times New Roman"/>
              </w:rPr>
              <w:t>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liên kết hydro C</w:t>
            </w:r>
            <w:r w:rsidRPr="00070503">
              <w:rPr>
                <w:rFonts w:ascii="Times New Roman" w:hAnsi="Times New Roman"/>
                <w:vertAlign w:val="subscript"/>
              </w:rPr>
              <w:t>sp2</w:t>
            </w:r>
            <w:r w:rsidRPr="00070503">
              <w:rPr>
                <w:rFonts w:ascii="Times New Roman" w:eastAsia="Caudex" w:hAnsi="Times New Roman"/>
              </w:rPr>
              <w:t>-H∙∙∙Z (Z=O, S, Se, Te) bằng phương pháp hóa học lượng tử</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Vũ Thị Ngân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p>
        </w:tc>
        <w:tc>
          <w:tcPr>
            <w:tcW w:w="978" w:type="dxa"/>
            <w:shd w:val="clear" w:color="auto" w:fill="auto"/>
          </w:tcPr>
          <w:p w:rsidR="009360B6" w:rsidRPr="00070503" w:rsidP="00A975E8">
            <w:pPr>
              <w:ind w:hanging="2"/>
              <w:jc w:val="both"/>
              <w:rPr>
                <w:rFonts w:ascii="Times New Roman" w:hAnsi="Times New Roman"/>
              </w:rPr>
            </w:pP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PGS.TS. Vũ Thị Ngân, </w:t>
            </w:r>
          </w:p>
          <w:p w:rsidR="009360B6" w:rsidRPr="00070503" w:rsidP="00A975E8">
            <w:pPr>
              <w:ind w:hanging="2"/>
              <w:jc w:val="both"/>
              <w:rPr>
                <w:rFonts w:ascii="Times New Roman" w:hAnsi="Times New Roman"/>
              </w:rPr>
            </w:pPr>
            <w:r w:rsidRPr="00070503">
              <w:rPr>
                <w:rFonts w:ascii="Times New Roman" w:hAnsi="Times New Roman"/>
              </w:rPr>
              <w:t>PGS.TS. Nguyễn Tiến Trung, PGS.TS. Nguyễn Thị Ái Nhung, PGS.T</w:t>
            </w:r>
            <w:r w:rsidRPr="00070503">
              <w:rPr>
                <w:rFonts w:ascii="Times New Roman" w:hAnsi="Times New Roman"/>
              </w:rPr>
              <w:t>S. Ngu</w:t>
            </w:r>
            <w:r w:rsidRPr="00070503">
              <w:rPr>
                <w:rFonts w:ascii="Times New Roman" w:hAnsi="Times New Roman"/>
              </w:rPr>
              <w:t xml:space="preserve">yễn Phi Hùng, </w:t>
            </w:r>
          </w:p>
          <w:p w:rsidR="009360B6" w:rsidRPr="00070503" w:rsidP="00A975E8">
            <w:pPr>
              <w:ind w:hanging="2"/>
              <w:jc w:val="both"/>
              <w:rPr>
                <w:rFonts w:ascii="Times New Roman" w:hAnsi="Times New Roman"/>
              </w:rPr>
            </w:pPr>
            <w:r w:rsidRPr="00070503">
              <w:rPr>
                <w:rFonts w:ascii="Times New Roman" w:hAnsi="Times New Roman"/>
              </w:rPr>
              <w:t xml:space="preserve">ThS. Nguyễn Ngọc Trí, </w:t>
            </w:r>
          </w:p>
          <w:p w:rsidR="009360B6" w:rsidRPr="00070503" w:rsidP="00A975E8">
            <w:pPr>
              <w:ind w:hanging="2"/>
              <w:jc w:val="both"/>
              <w:rPr>
                <w:rFonts w:ascii="Times New Roman" w:hAnsi="Times New Roman"/>
              </w:rPr>
            </w:pPr>
            <w:r w:rsidRPr="00070503">
              <w:rPr>
                <w:rFonts w:ascii="Times New Roman" w:hAnsi="Times New Roman"/>
              </w:rPr>
              <w:t>CN. Phan Đặng Cẩm Tú</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ind w:left="0" w:right="215" w:firstLine="0"/>
              <w:jc w:val="both"/>
              <w:textDirection w:val="btLr"/>
              <w:textAlignment w:val="top"/>
              <w:outlineLvl w:val="0"/>
              <w:rPr>
                <w:rFonts w:ascii="Times New Roman" w:hAnsi="Times New Roman"/>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Quyết định số 3824/QĐ-BGDĐT ngày 25/9/2018, B2019-DQN-12</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Cấp Bộ</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Nghiên cứu tổng hợp, biến tính vật liệu GaN-ZnO và các perovskit ATiO3 (A = Ca, Sr, Ba) bởi g-C3N4 để ứng dụng làm chất xúc </w:t>
            </w:r>
            <w:r w:rsidRPr="00070503">
              <w:rPr>
                <w:rFonts w:ascii="Times New Roman" w:hAnsi="Times New Roman"/>
              </w:rPr>
              <w:t>tác qu</w:t>
            </w:r>
            <w:r w:rsidRPr="00070503">
              <w:rPr>
                <w:rFonts w:ascii="Times New Roman" w:hAnsi="Times New Roman"/>
              </w:rPr>
              <w:t xml:space="preserve">ang xử lý các hợp chất hữu cơ độc hại </w:t>
            </w:r>
            <w:r w:rsidRPr="00070503">
              <w:rPr>
                <w:rFonts w:ascii="Times New Roman" w:hAnsi="Times New Roman"/>
              </w:rPr>
              <w:t>trong nước</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PGS.TS. Nguyễn Thị Việt Nga</w:t>
            </w:r>
          </w:p>
        </w:tc>
        <w:tc>
          <w:tcPr>
            <w:tcW w:w="1559"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Quyết định số 586/QĐ-BGDĐT ngày 02/02/2021</w:t>
            </w: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05/3/2021</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Nguyễn Văn Kim, </w:t>
            </w:r>
            <w:r w:rsidRPr="00994F2E">
              <w:rPr>
                <w:rFonts w:ascii="Times New Roman" w:hAnsi="Times New Roman"/>
                <w:b/>
              </w:rPr>
              <w:t>Võ Viễn</w:t>
            </w:r>
            <w:r w:rsidRPr="00070503">
              <w:rPr>
                <w:rFonts w:ascii="Times New Roman" w:hAnsi="Times New Roman"/>
              </w:rPr>
              <w:t>, Trần Thị Thu Phương, Trương Thanh Tâm, Nguyễn Thị Lan, Huỳnh Thị Minh Thành, Lê Thị Thanh L</w:t>
            </w:r>
            <w:r w:rsidRPr="00070503">
              <w:rPr>
                <w:rFonts w:ascii="Times New Roman" w:hAnsi="Times New Roman"/>
              </w:rPr>
              <w:t>iễu</w:t>
            </w:r>
          </w:p>
        </w:tc>
        <w:tc>
          <w:tcPr>
            <w:tcW w:w="108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 </w:t>
            </w: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104.03.06.09</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w:t>
            </w:r>
            <w:r w:rsidRPr="00070503">
              <w:rPr>
                <w:rFonts w:ascii="Times New Roman" w:hAnsi="Times New Roman"/>
              </w:rPr>
              <w:t>f</w:t>
            </w:r>
            <w:r w:rsidRPr="00070503">
              <w:rPr>
                <w:rFonts w:ascii="Times New Roman" w:hAnsi="Times New Roman"/>
              </w:rPr>
              <w:t>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điều chế các vật liệu mới để làm xúc tác cho phản ứng sản xuất biodiesel và hấp phụ các hợp chất hữu cơ độc hại có trong nước</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07-03-2012</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 Nguyễn Phi Hùng,</w:t>
            </w:r>
          </w:p>
          <w:p w:rsidR="009360B6" w:rsidRPr="00070503" w:rsidP="00A975E8">
            <w:pPr>
              <w:ind w:hanging="2"/>
              <w:jc w:val="both"/>
              <w:rPr>
                <w:rFonts w:ascii="Times New Roman" w:hAnsi="Times New Roman"/>
              </w:rPr>
            </w:pPr>
            <w:r w:rsidRPr="00070503">
              <w:rPr>
                <w:rFonts w:ascii="Times New Roman" w:hAnsi="Times New Roman"/>
              </w:rPr>
              <w:t>Nguyễn Thị Việt N</w:t>
            </w:r>
            <w:r w:rsidRPr="00070503">
              <w:rPr>
                <w:rFonts w:ascii="Times New Roman" w:hAnsi="Times New Roman"/>
              </w:rPr>
              <w:t>ga, Tr</w:t>
            </w:r>
            <w:r w:rsidRPr="00070503">
              <w:rPr>
                <w:rFonts w:ascii="Times New Roman" w:hAnsi="Times New Roman"/>
              </w:rPr>
              <w:t>ần Thị Thu Phương,</w:t>
            </w:r>
          </w:p>
          <w:p w:rsidR="009360B6" w:rsidRPr="00070503" w:rsidP="00A975E8">
            <w:pPr>
              <w:ind w:hanging="2"/>
              <w:jc w:val="both"/>
              <w:rPr>
                <w:rFonts w:ascii="Times New Roman" w:hAnsi="Times New Roman"/>
              </w:rPr>
            </w:pPr>
            <w:r w:rsidRPr="00070503">
              <w:rPr>
                <w:rFonts w:ascii="Times New Roman" w:hAnsi="Times New Roman"/>
              </w:rPr>
              <w:t>Trương Thanh Tâm</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104.03-2011.11</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tổng hợp các vật liệu xúc tác quang mới cho phản ứng tách nước và oxi hóa các hợp chất hữu cơ có trong dung dịch nước</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06-02-2015</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 Ngu</w:t>
            </w:r>
            <w:r w:rsidRPr="00070503">
              <w:rPr>
                <w:rFonts w:ascii="Times New Roman" w:hAnsi="Times New Roman"/>
              </w:rPr>
              <w:t>yễn Ph</w:t>
            </w:r>
            <w:r w:rsidRPr="00070503">
              <w:rPr>
                <w:rFonts w:ascii="Times New Roman" w:hAnsi="Times New Roman"/>
              </w:rPr>
              <w:t>i Hùng</w:t>
            </w:r>
            <w:r w:rsidRPr="00070503">
              <w:rPr>
                <w:rFonts w:ascii="Times New Roman" w:hAnsi="Times New Roman"/>
              </w:rPr>
              <w:t>,</w:t>
            </w:r>
          </w:p>
          <w:p w:rsidR="009360B6" w:rsidRPr="00070503" w:rsidP="00A975E8">
            <w:pPr>
              <w:ind w:hanging="2"/>
              <w:jc w:val="both"/>
              <w:rPr>
                <w:rFonts w:ascii="Times New Roman" w:hAnsi="Times New Roman"/>
              </w:rPr>
            </w:pPr>
            <w:r w:rsidRPr="00070503">
              <w:rPr>
                <w:rFonts w:ascii="Times New Roman" w:hAnsi="Times New Roman"/>
              </w:rPr>
              <w:t xml:space="preserve">Nguyễn Thị Việt Nga, Trần Thị </w:t>
            </w:r>
            <w:r w:rsidRPr="00070503">
              <w:rPr>
                <w:rFonts w:ascii="Times New Roman" w:hAnsi="Times New Roman"/>
              </w:rPr>
              <w:t>Thu Phương,</w:t>
            </w:r>
          </w:p>
          <w:p w:rsidR="009360B6" w:rsidRPr="00070503" w:rsidP="00A975E8">
            <w:pPr>
              <w:ind w:hanging="2"/>
              <w:jc w:val="both"/>
              <w:rPr>
                <w:rFonts w:ascii="Times New Roman" w:hAnsi="Times New Roman"/>
              </w:rPr>
            </w:pPr>
            <w:r w:rsidRPr="00070503">
              <w:rPr>
                <w:rFonts w:ascii="Times New Roman" w:hAnsi="Times New Roman"/>
              </w:rPr>
              <w:t>Trương Thanh Tâm</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104.06-2015.94</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tổng hợp và biến tính vật liệu MS</w:t>
            </w:r>
            <w:r w:rsidRPr="00070503">
              <w:rPr>
                <w:rFonts w:ascii="Times New Roman" w:hAnsi="Times New Roman"/>
                <w:vertAlign w:val="subscript"/>
              </w:rPr>
              <w:t>2</w:t>
            </w:r>
            <w:r w:rsidRPr="00070503">
              <w:rPr>
                <w:rFonts w:ascii="Times New Roman" w:hAnsi="Times New Roman"/>
              </w:rPr>
              <w:t xml:space="preserve"> (M = Mo, W) có cấu trúc nano để làm điện cực anốt hiệu năng cao cho pin liti</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15</w:t>
            </w:r>
            <w:r w:rsidRPr="00070503">
              <w:rPr>
                <w:rFonts w:ascii="Times New Roman" w:hAnsi="Times New Roman"/>
              </w:rPr>
              <w:t>-09-20</w:t>
            </w:r>
            <w:r w:rsidRPr="00070503">
              <w:rPr>
                <w:rFonts w:ascii="Times New Roman" w:hAnsi="Times New Roman"/>
              </w:rPr>
              <w:t>19</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 Cao Văn Hoàng,</w:t>
            </w:r>
          </w:p>
          <w:p w:rsidR="009360B6" w:rsidRPr="00070503" w:rsidP="00A975E8">
            <w:pPr>
              <w:ind w:hanging="2"/>
              <w:jc w:val="both"/>
              <w:rPr>
                <w:rFonts w:ascii="Times New Roman" w:hAnsi="Times New Roman"/>
              </w:rPr>
            </w:pPr>
            <w:r w:rsidRPr="00070503">
              <w:rPr>
                <w:rFonts w:ascii="Times New Roman" w:hAnsi="Times New Roman"/>
              </w:rPr>
              <w:t xml:space="preserve">Nguyễn </w:t>
            </w:r>
            <w:r w:rsidRPr="00070503">
              <w:rPr>
                <w:rFonts w:ascii="Times New Roman" w:hAnsi="Times New Roman"/>
              </w:rPr>
              <w:t>Văn Kim</w:t>
            </w:r>
            <w:r w:rsidRPr="00070503">
              <w:rPr>
                <w:rFonts w:ascii="Times New Roman" w:hAnsi="Times New Roman"/>
              </w:rPr>
              <w:t>,</w:t>
            </w:r>
          </w:p>
          <w:p w:rsidR="009360B6" w:rsidRPr="00070503" w:rsidP="00A975E8">
            <w:pPr>
              <w:ind w:hanging="2"/>
              <w:jc w:val="both"/>
              <w:rPr>
                <w:rFonts w:ascii="Times New Roman" w:hAnsi="Times New Roman"/>
              </w:rPr>
            </w:pPr>
            <w:r w:rsidRPr="00070503">
              <w:rPr>
                <w:rFonts w:ascii="Times New Roman" w:hAnsi="Times New Roman"/>
              </w:rPr>
              <w:t>Trương Thanh Tâm</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B2009-28-18</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Bộ GD&amp;ĐT</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cứu tổng hợp các vật liệu mao quản để xử lý các hợp chất hữu cơ độc hại trong nước</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15-10-2011</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Tốt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Võ Viễn, Trương Thanh Tâm, Trần Thị Thu Phương, </w:t>
            </w:r>
            <w:r w:rsidRPr="00070503">
              <w:rPr>
                <w:rFonts w:ascii="Times New Roman" w:hAnsi="Times New Roman"/>
              </w:rPr>
              <w:t>Ngô Th</w:t>
            </w:r>
            <w:r w:rsidRPr="00070503">
              <w:rPr>
                <w:rFonts w:ascii="Times New Roman" w:hAnsi="Times New Roman"/>
              </w:rPr>
              <w:t>ị Thanh Hiền</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B2016-DQN-01</w:t>
            </w:r>
          </w:p>
        </w:tc>
        <w:tc>
          <w:tcPr>
            <w:tcW w:w="1295" w:type="dxa"/>
            <w:shd w:val="clear" w:color="auto" w:fill="auto"/>
          </w:tcPr>
          <w:p w:rsidR="009360B6" w:rsidRPr="00070503" w:rsidP="00A975E8">
            <w:pPr>
              <w:ind w:hanging="2"/>
              <w:jc w:val="both"/>
              <w:rPr>
                <w:rFonts w:ascii="Times New Roman" w:hAnsi="Times New Roman"/>
              </w:rPr>
            </w:pP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Nghiên c</w:t>
            </w:r>
            <w:r w:rsidRPr="00070503">
              <w:rPr>
                <w:rFonts w:ascii="Times New Roman" w:hAnsi="Times New Roman"/>
              </w:rPr>
              <w:t>ứu</w:t>
            </w:r>
            <w:r w:rsidRPr="00070503">
              <w:rPr>
                <w:rFonts w:ascii="Times New Roman" w:hAnsi="Times New Roman"/>
              </w:rPr>
              <w:t xml:space="preserve"> tổng hợp và đặc trưng composit SnO</w:t>
            </w:r>
            <w:r w:rsidRPr="00070503">
              <w:rPr>
                <w:rFonts w:ascii="Times New Roman" w:hAnsi="Times New Roman"/>
                <w:vertAlign w:val="subscript"/>
              </w:rPr>
              <w:t>2</w:t>
            </w:r>
            <w:r w:rsidRPr="00070503">
              <w:rPr>
                <w:rFonts w:ascii="Times New Roman" w:hAnsi="Times New Roman"/>
              </w:rPr>
              <w:t>/oxit graphit/g-C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có khả năng lưu trữ li cao để làm anốt cho pin sạc liti</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11-04-2019</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Xuất sắc</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 Nguyễn Phi Hùng, Cao Văn Hoàng, Nguyễn Thị Vương Hoàn, Ngu</w:t>
            </w:r>
            <w:r w:rsidRPr="00070503">
              <w:rPr>
                <w:rFonts w:ascii="Times New Roman" w:hAnsi="Times New Roman"/>
              </w:rPr>
              <w:t>yễn Lê</w:t>
            </w:r>
            <w:r w:rsidRPr="00070503">
              <w:rPr>
                <w:rFonts w:ascii="Times New Roman" w:hAnsi="Times New Roman"/>
              </w:rPr>
              <w:t xml:space="preserve"> Tuấn</w:t>
            </w:r>
            <w:r w:rsidRPr="00070503">
              <w:rPr>
                <w:rFonts w:ascii="Times New Roman" w:hAnsi="Times New Roman"/>
              </w:rPr>
              <w:t>, Nguyễn Văn Kim</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9360B6" w:rsidRPr="00070503" w:rsidP="00A975E8">
            <w:pPr>
              <w:numPr>
                <w:ilvl w:val="0"/>
                <w:numId w:val="6"/>
              </w:numPr>
              <w:suppressAutoHyphens/>
              <w:spacing w:after="0" w:line="240" w:lineRule="auto"/>
              <w:ind w:left="0" w:right="215"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16-496RG/CHE</w:t>
            </w:r>
            <w:r w:rsidRPr="00070503">
              <w:rPr>
                <w:rFonts w:ascii="Times New Roman" w:hAnsi="Times New Roman"/>
              </w:rPr>
              <w:t>/</w:t>
            </w:r>
            <w:r w:rsidRPr="00070503">
              <w:rPr>
                <w:rFonts w:ascii="Times New Roman" w:hAnsi="Times New Roman"/>
              </w:rPr>
              <w:t>AS_G-FR3240293298</w:t>
            </w:r>
          </w:p>
        </w:tc>
        <w:tc>
          <w:tcPr>
            <w:tcW w:w="1295"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UNESCO</w:t>
            </w:r>
          </w:p>
        </w:tc>
        <w:tc>
          <w:tcPr>
            <w:tcW w:w="29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Reinforcing the research capabilities of material science group at Quy Nhon University-Vietnam in solving local problems</w:t>
            </w:r>
          </w:p>
        </w:tc>
        <w:tc>
          <w:tcPr>
            <w:tcW w:w="141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w:t>
            </w:r>
          </w:p>
        </w:tc>
        <w:tc>
          <w:tcPr>
            <w:tcW w:w="1559" w:type="dxa"/>
            <w:shd w:val="clear" w:color="auto" w:fill="auto"/>
          </w:tcPr>
          <w:p w:rsidR="009360B6" w:rsidRPr="00070503" w:rsidP="00A975E8">
            <w:pPr>
              <w:ind w:hanging="2"/>
              <w:jc w:val="both"/>
              <w:rPr>
                <w:rFonts w:ascii="Times New Roman" w:hAnsi="Times New Roman"/>
              </w:rPr>
            </w:pPr>
          </w:p>
        </w:tc>
        <w:tc>
          <w:tcPr>
            <w:tcW w:w="1276"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04-02-2020</w:t>
            </w:r>
          </w:p>
        </w:tc>
        <w:tc>
          <w:tcPr>
            <w:tcW w:w="97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Võ Viễn, Nguyễn Minh Vương, Hoàng Nhật Hi</w:t>
            </w:r>
            <w:r w:rsidRPr="00070503">
              <w:rPr>
                <w:rFonts w:ascii="Times New Roman" w:hAnsi="Times New Roman"/>
              </w:rPr>
              <w:t>ếu</w:t>
            </w:r>
          </w:p>
        </w:tc>
        <w:tc>
          <w:tcPr>
            <w:tcW w:w="1080" w:type="dxa"/>
            <w:shd w:val="clear" w:color="auto" w:fill="auto"/>
          </w:tcPr>
          <w:p w:rsidR="009360B6"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ED47DF" w:rsidRPr="00070503" w:rsidP="00A975E8">
            <w:pPr>
              <w:numPr>
                <w:ilvl w:val="0"/>
                <w:numId w:val="6"/>
              </w:numPr>
              <w:suppressAutoHyphens/>
              <w:spacing w:after="0" w:line="240" w:lineRule="auto"/>
              <w:ind w:left="0" w:right="-228"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bCs/>
              </w:rPr>
              <w:t>KC.02.08/16-20</w:t>
            </w:r>
          </w:p>
        </w:tc>
        <w:tc>
          <w:tcPr>
            <w:tcW w:w="1295"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Cấp Quốc Gia</w:t>
            </w:r>
          </w:p>
        </w:tc>
        <w:tc>
          <w:tcPr>
            <w:tcW w:w="291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highlight w:val="white"/>
              </w:rPr>
              <w:t>Nghiên cứu</w:t>
            </w:r>
            <w:r w:rsidRPr="00070503">
              <w:rPr>
                <w:rFonts w:ascii="Times New Roman" w:hAnsi="Times New Roman"/>
                <w:highlight w:val="white"/>
              </w:rPr>
              <w:t xml:space="preserve"> thu hồi v</w:t>
            </w:r>
            <w:r w:rsidRPr="00070503">
              <w:rPr>
                <w:rFonts w:ascii="Times New Roman" w:hAnsi="Times New Roman"/>
                <w:highlight w:val="white"/>
              </w:rPr>
              <w:t>à tách đất hiếm từ mỏ Nam Đề Gi để sản xuất phân bón vi lượng</w:t>
            </w:r>
          </w:p>
        </w:tc>
        <w:tc>
          <w:tcPr>
            <w:tcW w:w="141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Cao Văn Hoàng</w:t>
            </w:r>
          </w:p>
        </w:tc>
        <w:tc>
          <w:tcPr>
            <w:tcW w:w="1559"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261/QĐ-BKHCN</w:t>
            </w:r>
          </w:p>
        </w:tc>
        <w:tc>
          <w:tcPr>
            <w:tcW w:w="1276"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04/7/2021</w:t>
            </w:r>
          </w:p>
        </w:tc>
        <w:tc>
          <w:tcPr>
            <w:tcW w:w="9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ED47DF" w:rsidRPr="00070503" w:rsidP="00A975E8">
            <w:pPr>
              <w:ind w:hanging="2"/>
              <w:jc w:val="both"/>
              <w:rPr>
                <w:rFonts w:ascii="Times New Roman" w:hAnsi="Times New Roman"/>
              </w:rPr>
            </w:pPr>
            <w:r w:rsidRPr="00994F2E">
              <w:rPr>
                <w:rFonts w:ascii="Times New Roman" w:hAnsi="Times New Roman"/>
                <w:b/>
              </w:rPr>
              <w:t>Võ Viễn</w:t>
            </w:r>
            <w:r w:rsidRPr="00070503">
              <w:rPr>
                <w:rFonts w:ascii="Times New Roman" w:hAnsi="Times New Roman"/>
              </w:rPr>
              <w:t xml:space="preserve">, Nguyễn Thị Diệu Cẩm, </w:t>
            </w:r>
            <w:r w:rsidRPr="00994F2E">
              <w:rPr>
                <w:rFonts w:ascii="Times New Roman" w:hAnsi="Times New Roman"/>
                <w:b/>
              </w:rPr>
              <w:t>Nguyễn Phi Hùng</w:t>
            </w:r>
            <w:r w:rsidRPr="00070503">
              <w:rPr>
                <w:rFonts w:ascii="Times New Roman" w:hAnsi="Times New Roman"/>
              </w:rPr>
              <w:t xml:space="preserve">, Nguyễn Văn Lượng, Võ Minh Thứ, Nguyễn Lê Tuấn, Đặng </w:t>
            </w:r>
            <w:r w:rsidRPr="00070503">
              <w:rPr>
                <w:rFonts w:ascii="Times New Roman" w:hAnsi="Times New Roman"/>
              </w:rPr>
              <w:t>Thị Tố</w:t>
            </w:r>
            <w:r w:rsidRPr="00070503">
              <w:rPr>
                <w:rFonts w:ascii="Times New Roman" w:hAnsi="Times New Roman"/>
              </w:rPr>
              <w:t xml:space="preserve"> Nữ</w:t>
            </w:r>
          </w:p>
        </w:tc>
        <w:tc>
          <w:tcPr>
            <w:tcW w:w="1080" w:type="dxa"/>
            <w:shd w:val="clear" w:color="auto" w:fill="auto"/>
          </w:tcPr>
          <w:p w:rsidR="00ED47DF"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ED47DF" w:rsidRPr="00070503" w:rsidP="00A975E8">
            <w:pPr>
              <w:numPr>
                <w:ilvl w:val="0"/>
                <w:numId w:val="6"/>
              </w:numPr>
              <w:suppressAutoHyphens/>
              <w:spacing w:after="0" w:line="240" w:lineRule="auto"/>
              <w:ind w:left="0" w:right="-228"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ED47DF" w:rsidRPr="00070503" w:rsidP="00A975E8">
            <w:pPr>
              <w:ind w:hanging="2"/>
              <w:jc w:val="both"/>
              <w:rPr>
                <w:rFonts w:ascii="Times New Roman" w:hAnsi="Times New Roman"/>
                <w:bCs/>
              </w:rPr>
            </w:pPr>
            <w:r w:rsidRPr="00070503">
              <w:rPr>
                <w:rFonts w:ascii="Times New Roman" w:hAnsi="Times New Roman"/>
              </w:rPr>
              <w:t>B2014-28-39</w:t>
            </w:r>
          </w:p>
        </w:tc>
        <w:tc>
          <w:tcPr>
            <w:tcW w:w="1295"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Bộ GD &amp; ĐT </w:t>
            </w:r>
          </w:p>
        </w:tc>
        <w:tc>
          <w:tcPr>
            <w:tcW w:w="291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highlight w:val="white"/>
              </w:rPr>
              <w:t xml:space="preserve">Nghiên </w:t>
            </w:r>
            <w:r w:rsidRPr="00070503">
              <w:rPr>
                <w:rFonts w:ascii="Times New Roman" w:hAnsi="Times New Roman"/>
                <w:highlight w:val="white"/>
              </w:rPr>
              <w:t>cứu tổng hợp và ứng dụng của vật liệu nano-composit Fe3O4/graphen để xử lý asen và kim loại nặng trong môi trường nước bị ô nhiễm</w:t>
            </w:r>
          </w:p>
        </w:tc>
        <w:tc>
          <w:tcPr>
            <w:tcW w:w="141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Nguyễn Thị Vương Hoàn </w:t>
            </w:r>
          </w:p>
        </w:tc>
        <w:tc>
          <w:tcPr>
            <w:tcW w:w="1559" w:type="dxa"/>
            <w:shd w:val="clear" w:color="auto" w:fill="auto"/>
          </w:tcPr>
          <w:p w:rsidR="00ED47DF" w:rsidRPr="00070503" w:rsidP="00A975E8">
            <w:pPr>
              <w:ind w:hanging="2"/>
              <w:jc w:val="both"/>
              <w:rPr>
                <w:rFonts w:ascii="Times New Roman" w:hAnsi="Times New Roman"/>
              </w:rPr>
            </w:pPr>
          </w:p>
        </w:tc>
        <w:tc>
          <w:tcPr>
            <w:tcW w:w="1276" w:type="dxa"/>
            <w:shd w:val="clear" w:color="auto" w:fill="auto"/>
          </w:tcPr>
          <w:p w:rsidR="00ED47DF" w:rsidRPr="00070503" w:rsidP="00A975E8">
            <w:pPr>
              <w:ind w:hanging="2"/>
              <w:jc w:val="both"/>
              <w:rPr>
                <w:rFonts w:ascii="Times New Roman" w:hAnsi="Times New Roman"/>
              </w:rPr>
            </w:pPr>
          </w:p>
        </w:tc>
        <w:tc>
          <w:tcPr>
            <w:tcW w:w="9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Nguyễn Thị Vương Hoàn, Trần Thị Thu </w:t>
            </w:r>
            <w:r w:rsidRPr="00070503">
              <w:rPr>
                <w:rFonts w:ascii="Times New Roman" w:hAnsi="Times New Roman"/>
              </w:rPr>
              <w:t>Phương</w:t>
            </w:r>
            <w:r w:rsidRPr="00070503">
              <w:rPr>
                <w:rFonts w:ascii="Times New Roman" w:hAnsi="Times New Roman"/>
              </w:rPr>
              <w:t>, Nguy</w:t>
            </w:r>
            <w:r w:rsidRPr="00070503">
              <w:rPr>
                <w:rFonts w:ascii="Times New Roman" w:hAnsi="Times New Roman"/>
              </w:rPr>
              <w:t>ễn Ngọc Minh, Võ Viễn, Nguyễn Ph</w:t>
            </w:r>
            <w:r w:rsidRPr="00070503">
              <w:rPr>
                <w:rFonts w:ascii="Times New Roman" w:hAnsi="Times New Roman"/>
              </w:rPr>
              <w:t xml:space="preserve">i Hùng, Đoàn Minh Thủy   </w:t>
            </w:r>
          </w:p>
        </w:tc>
        <w:tc>
          <w:tcPr>
            <w:tcW w:w="1080" w:type="dxa"/>
            <w:shd w:val="clear" w:color="auto" w:fill="auto"/>
          </w:tcPr>
          <w:p w:rsidR="00ED47DF"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ED47DF" w:rsidRPr="00070503" w:rsidP="00A975E8">
            <w:pPr>
              <w:numPr>
                <w:ilvl w:val="0"/>
                <w:numId w:val="6"/>
              </w:numPr>
              <w:suppressAutoHyphens/>
              <w:spacing w:after="0" w:line="240" w:lineRule="auto"/>
              <w:ind w:left="0" w:right="-228"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104.06-2017.56</w:t>
            </w:r>
          </w:p>
          <w:p w:rsidR="00ED47DF" w:rsidRPr="00070503" w:rsidP="00A975E8">
            <w:pPr>
              <w:ind w:hanging="2"/>
              <w:jc w:val="both"/>
              <w:rPr>
                <w:rFonts w:ascii="Times New Roman" w:hAnsi="Times New Roman"/>
              </w:rPr>
            </w:pPr>
          </w:p>
        </w:tc>
        <w:tc>
          <w:tcPr>
            <w:tcW w:w="1295"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Đề tài cấp quốc gia (Nafosted)</w:t>
            </w:r>
          </w:p>
        </w:tc>
        <w:tc>
          <w:tcPr>
            <w:tcW w:w="291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highlight w:val="white"/>
              </w:rPr>
              <w:t xml:space="preserve">Nghiên cứu tổng hợp màng trên cơ sở graphen và graphen biến tính ứng dụng để lọc nước biển và xử lý môi trường. </w:t>
            </w:r>
          </w:p>
        </w:tc>
        <w:tc>
          <w:tcPr>
            <w:tcW w:w="141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Nguyễn Thị Vương Hoàn </w:t>
            </w:r>
          </w:p>
        </w:tc>
        <w:tc>
          <w:tcPr>
            <w:tcW w:w="1559" w:type="dxa"/>
            <w:shd w:val="clear" w:color="auto" w:fill="auto"/>
          </w:tcPr>
          <w:p w:rsidR="00ED47DF" w:rsidRPr="00070503" w:rsidP="00A975E8">
            <w:pPr>
              <w:ind w:hanging="2"/>
              <w:jc w:val="both"/>
              <w:rPr>
                <w:rFonts w:ascii="Times New Roman" w:hAnsi="Times New Roman"/>
              </w:rPr>
            </w:pPr>
          </w:p>
        </w:tc>
        <w:tc>
          <w:tcPr>
            <w:tcW w:w="1276" w:type="dxa"/>
            <w:shd w:val="clear" w:color="auto" w:fill="auto"/>
          </w:tcPr>
          <w:p w:rsidR="00ED47DF" w:rsidRPr="00070503" w:rsidP="00A975E8">
            <w:pPr>
              <w:ind w:hanging="2"/>
              <w:jc w:val="both"/>
              <w:rPr>
                <w:rFonts w:ascii="Times New Roman" w:hAnsi="Times New Roman"/>
              </w:rPr>
            </w:pPr>
          </w:p>
        </w:tc>
        <w:tc>
          <w:tcPr>
            <w:tcW w:w="9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Nguyễn Thị Vương Hoàn, Vũ Anh Tuấn, Ng</w:t>
            </w:r>
            <w:r w:rsidRPr="00070503">
              <w:rPr>
                <w:rFonts w:ascii="Times New Roman" w:hAnsi="Times New Roman"/>
              </w:rPr>
              <w:t>uyễn Ngọc Minh, Nguyễn Văn Thằng, Lê H</w:t>
            </w:r>
            <w:r w:rsidRPr="00070503">
              <w:rPr>
                <w:rFonts w:ascii="Times New Roman" w:hAnsi="Times New Roman"/>
              </w:rPr>
              <w:t>à Giang, Nguyễn Ngọc Tuệ,   Trương Thanh Tâm</w:t>
            </w:r>
          </w:p>
        </w:tc>
        <w:tc>
          <w:tcPr>
            <w:tcW w:w="1080" w:type="dxa"/>
            <w:shd w:val="clear" w:color="auto" w:fill="auto"/>
          </w:tcPr>
          <w:p w:rsidR="00ED47DF"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ED47DF" w:rsidRPr="00070503" w:rsidP="00A975E8">
            <w:pPr>
              <w:numPr>
                <w:ilvl w:val="0"/>
                <w:numId w:val="6"/>
              </w:numPr>
              <w:suppressAutoHyphens/>
              <w:spacing w:after="0" w:line="240" w:lineRule="auto"/>
              <w:ind w:left="0" w:right="-228"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tcPr>
          <w:p w:rsidR="00ED47DF" w:rsidRPr="00070503" w:rsidP="00A975E8">
            <w:pPr>
              <w:ind w:hanging="2"/>
              <w:jc w:val="both"/>
              <w:rPr>
                <w:rFonts w:ascii="Times New Roman" w:hAnsi="Times New Roman"/>
                <w:highlight w:val="white"/>
              </w:rPr>
            </w:pPr>
            <w:r w:rsidRPr="00070503">
              <w:rPr>
                <w:rFonts w:ascii="Times New Roman" w:hAnsi="Times New Roman"/>
                <w:highlight w:val="white"/>
              </w:rPr>
              <w:t>B2019-DQN-562-03</w:t>
            </w:r>
          </w:p>
          <w:p w:rsidR="00ED47DF" w:rsidRPr="00070503" w:rsidP="00A975E8">
            <w:pPr>
              <w:ind w:hanging="2"/>
              <w:jc w:val="both"/>
              <w:rPr>
                <w:rFonts w:ascii="Times New Roman" w:hAnsi="Times New Roman"/>
              </w:rPr>
            </w:pPr>
          </w:p>
        </w:tc>
        <w:tc>
          <w:tcPr>
            <w:tcW w:w="1295"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Bộ GD &amp; ĐT</w:t>
            </w:r>
          </w:p>
        </w:tc>
        <w:tc>
          <w:tcPr>
            <w:tcW w:w="2910" w:type="dxa"/>
            <w:shd w:val="clear" w:color="auto" w:fill="auto"/>
          </w:tcPr>
          <w:p w:rsidR="00ED47DF" w:rsidRPr="00070503" w:rsidP="00A975E8">
            <w:pPr>
              <w:ind w:hanging="2"/>
              <w:jc w:val="both"/>
              <w:rPr>
                <w:rFonts w:ascii="Times New Roman" w:hAnsi="Times New Roman"/>
                <w:highlight w:val="white"/>
              </w:rPr>
            </w:pPr>
            <w:r w:rsidRPr="00070503">
              <w:rPr>
                <w:rFonts w:ascii="Times New Roman" w:hAnsi="Times New Roman"/>
                <w:highlight w:val="white"/>
              </w:rPr>
              <w:t>Nghiên cứu tổng hợp nanocomposite MFe2O4 (M = Fe, Co, Ni)/ graphen và vật liệu trên cơ sở graphen</w:t>
            </w:r>
            <w:r w:rsidRPr="00070503">
              <w:rPr>
                <w:rFonts w:ascii="Times New Roman" w:hAnsi="Times New Roman"/>
                <w:highlight w:val="white"/>
              </w:rPr>
              <w:t xml:space="preserve"> biến </w:t>
            </w:r>
            <w:r w:rsidRPr="00070503">
              <w:rPr>
                <w:rFonts w:ascii="Times New Roman" w:hAnsi="Times New Roman"/>
                <w:highlight w:val="white"/>
              </w:rPr>
              <w:t>tính ứ</w:t>
            </w:r>
            <w:r w:rsidRPr="00070503">
              <w:rPr>
                <w:rFonts w:ascii="Times New Roman" w:hAnsi="Times New Roman"/>
                <w:highlight w:val="white"/>
              </w:rPr>
              <w:t>ng dụng trong xử lý môi trường v</w:t>
            </w:r>
            <w:r w:rsidRPr="00070503">
              <w:rPr>
                <w:rFonts w:ascii="Times New Roman" w:hAnsi="Times New Roman"/>
                <w:highlight w:val="white"/>
              </w:rPr>
              <w:t xml:space="preserve">à cảm biến điện hóa. </w:t>
            </w:r>
          </w:p>
        </w:tc>
        <w:tc>
          <w:tcPr>
            <w:tcW w:w="141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Nguyễn Thị Vương Hoàn </w:t>
            </w:r>
          </w:p>
        </w:tc>
        <w:tc>
          <w:tcPr>
            <w:tcW w:w="1559" w:type="dxa"/>
            <w:shd w:val="clear" w:color="auto" w:fill="auto"/>
          </w:tcPr>
          <w:p w:rsidR="00ED47DF" w:rsidRPr="00070503" w:rsidP="00A975E8">
            <w:pPr>
              <w:ind w:hanging="2"/>
              <w:jc w:val="both"/>
              <w:rPr>
                <w:rFonts w:ascii="Times New Roman" w:hAnsi="Times New Roman"/>
              </w:rPr>
            </w:pPr>
          </w:p>
        </w:tc>
        <w:tc>
          <w:tcPr>
            <w:tcW w:w="1276" w:type="dxa"/>
            <w:shd w:val="clear" w:color="auto" w:fill="auto"/>
          </w:tcPr>
          <w:p w:rsidR="00ED47DF" w:rsidRPr="00070503" w:rsidP="00A975E8">
            <w:pPr>
              <w:ind w:hanging="2"/>
              <w:jc w:val="both"/>
              <w:rPr>
                <w:rFonts w:ascii="Times New Roman" w:hAnsi="Times New Roman"/>
              </w:rPr>
            </w:pPr>
          </w:p>
        </w:tc>
        <w:tc>
          <w:tcPr>
            <w:tcW w:w="978"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tcPr>
          <w:p w:rsidR="00ED47DF" w:rsidRPr="00070503" w:rsidP="00A975E8">
            <w:pPr>
              <w:ind w:hanging="2"/>
              <w:jc w:val="both"/>
              <w:rPr>
                <w:rFonts w:ascii="Times New Roman" w:hAnsi="Times New Roman"/>
              </w:rPr>
            </w:pPr>
            <w:r w:rsidRPr="00070503">
              <w:rPr>
                <w:rFonts w:ascii="Times New Roman" w:hAnsi="Times New Roman"/>
              </w:rPr>
              <w:t xml:space="preserve">Nguyễn Thị Vương Hoàn, Nguyễn Ngọc Minh, Nguyễn Thị Hồng Trang, Nguyễn Văn Thằng, Nguyễn Thị Liễu,  Cao Văn Hoàng, Nguyễn Hoàng Anh  </w:t>
            </w:r>
          </w:p>
        </w:tc>
        <w:tc>
          <w:tcPr>
            <w:tcW w:w="1080" w:type="dxa"/>
            <w:shd w:val="clear" w:color="auto" w:fill="auto"/>
          </w:tcPr>
          <w:p w:rsidR="00ED47DF" w:rsidRPr="00070503" w:rsidP="00A975E8">
            <w:pPr>
              <w:ind w:hanging="2"/>
              <w:jc w:val="both"/>
              <w:rPr>
                <w:rFonts w:ascii="Times New Roman" w:hAnsi="Times New Roman"/>
              </w:rPr>
            </w:pPr>
          </w:p>
        </w:tc>
      </w:tr>
      <w:tr w:rsidTr="0090010A">
        <w:tblPrEx>
          <w:tblW w:w="16199" w:type="dxa"/>
          <w:tblInd w:w="-431" w:type="dxa"/>
          <w:tblLayout w:type="fixed"/>
          <w:tblLook w:val="0000"/>
        </w:tblPrEx>
        <w:trPr>
          <w:trHeight w:val="401"/>
        </w:trPr>
        <w:tc>
          <w:tcPr>
            <w:tcW w:w="685" w:type="dxa"/>
            <w:shd w:val="clear" w:color="auto" w:fill="auto"/>
          </w:tcPr>
          <w:p w:rsidR="00ED47DF" w:rsidRPr="00070503" w:rsidP="00A975E8">
            <w:pPr>
              <w:numPr>
                <w:ilvl w:val="0"/>
                <w:numId w:val="6"/>
              </w:numPr>
              <w:suppressAutoHyphens/>
              <w:spacing w:after="0" w:line="240" w:lineRule="auto"/>
              <w:ind w:left="0" w:right="-228" w:firstLine="0"/>
              <w:contextualSpacing/>
              <w:jc w:val="both"/>
              <w:textDirection w:val="btLr"/>
              <w:textAlignment w:val="top"/>
              <w:outlineLvl w:val="0"/>
              <w:rPr>
                <w:rFonts w:ascii="Times New Roman" w:eastAsia="Calibri" w:hAnsi="Times New Roman"/>
                <w:sz w:val="28"/>
                <w:szCs w:val="22"/>
              </w:rPr>
            </w:pPr>
          </w:p>
        </w:tc>
        <w:tc>
          <w:tcPr>
            <w:tcW w:w="1578"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rPr>
              <w:t>BB2017-DQN-04</w:t>
            </w:r>
          </w:p>
        </w:tc>
        <w:tc>
          <w:tcPr>
            <w:tcW w:w="1295"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rPr>
              <w:t>Cấp Bộ</w:t>
            </w:r>
          </w:p>
        </w:tc>
        <w:tc>
          <w:tcPr>
            <w:tcW w:w="2910" w:type="dxa"/>
            <w:shd w:val="clear" w:color="auto" w:fill="auto"/>
            <w:vAlign w:val="center"/>
          </w:tcPr>
          <w:p w:rsidR="00ED47DF" w:rsidRPr="00070503" w:rsidP="00A975E8">
            <w:pPr>
              <w:ind w:hanging="2"/>
              <w:jc w:val="both"/>
              <w:rPr>
                <w:rFonts w:ascii="Times New Roman" w:hAnsi="Times New Roman"/>
                <w:highlight w:val="white"/>
              </w:rPr>
            </w:pPr>
            <w:r w:rsidRPr="00070503">
              <w:rPr>
                <w:rFonts w:ascii="Times New Roman" w:hAnsi="Times New Roman"/>
              </w:rPr>
              <w:t>Ngh</w:t>
            </w:r>
            <w:r w:rsidRPr="00070503">
              <w:rPr>
                <w:rFonts w:ascii="Times New Roman" w:hAnsi="Times New Roman"/>
              </w:rPr>
              <w:t>iên cứ</w:t>
            </w:r>
            <w:r w:rsidRPr="00070503">
              <w:rPr>
                <w:rFonts w:ascii="Times New Roman" w:hAnsi="Times New Roman"/>
              </w:rPr>
              <w:t>u tổng</w:t>
            </w:r>
            <w:r w:rsidRPr="00070503">
              <w:rPr>
                <w:rFonts w:ascii="Times New Roman" w:hAnsi="Times New Roman"/>
              </w:rPr>
              <w:t xml:space="preserve"> hợp cấu trúc và thăm dò khả năn</w:t>
            </w:r>
            <w:r w:rsidRPr="00070503">
              <w:rPr>
                <w:rFonts w:ascii="Times New Roman" w:hAnsi="Times New Roman"/>
              </w:rPr>
              <w:t xml:space="preserve">g ức chế tế bào ung thư của dãy </w:t>
            </w:r>
            <w:r w:rsidRPr="00070503">
              <w:rPr>
                <w:rFonts w:ascii="Times New Roman" w:hAnsi="Times New Roman"/>
              </w:rPr>
              <w:t xml:space="preserve">phức chất Platin(II) chứa Eugenol/Anetol </w:t>
            </w:r>
            <w:r w:rsidRPr="00070503">
              <w:rPr>
                <w:rFonts w:ascii="Times New Roman" w:eastAsia="Arial" w:hAnsi="Times New Roman"/>
                <w:highlight w:val="white"/>
              </w:rPr>
              <w:t>và amine</w:t>
            </w:r>
            <w:hyperlink r:id="rId10">
              <w:r w:rsidRPr="00070503">
                <w:rPr>
                  <w:rFonts w:ascii="Times New Roman" w:eastAsia="Arial" w:hAnsi="Times New Roman"/>
                  <w:color w:val="007BFF"/>
                  <w:highlight w:val="white"/>
                </w:rPr>
                <w:t xml:space="preserve"> </w:t>
              </w:r>
            </w:hyperlink>
          </w:p>
        </w:tc>
        <w:tc>
          <w:tcPr>
            <w:tcW w:w="1418"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rPr>
              <w:t xml:space="preserve">TS. Trương </w:t>
            </w:r>
            <w:r w:rsidRPr="00070503">
              <w:rPr>
                <w:rFonts w:ascii="Times New Roman" w:hAnsi="Times New Roman"/>
              </w:rPr>
              <w:t>Thị Cẩ</w:t>
            </w:r>
            <w:r w:rsidRPr="00070503">
              <w:rPr>
                <w:rFonts w:ascii="Times New Roman" w:hAnsi="Times New Roman"/>
              </w:rPr>
              <w:t>m Mai</w:t>
            </w:r>
          </w:p>
        </w:tc>
        <w:tc>
          <w:tcPr>
            <w:tcW w:w="1559"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color w:val="212529"/>
              </w:rPr>
              <w:t>4634/QĐ-BGDĐT ngày 02.12.2019</w:t>
            </w:r>
          </w:p>
        </w:tc>
        <w:tc>
          <w:tcPr>
            <w:tcW w:w="1276"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rPr>
              <w:t>14</w:t>
            </w:r>
            <w:r w:rsidRPr="00070503">
              <w:rPr>
                <w:rFonts w:ascii="Times New Roman" w:hAnsi="Times New Roman"/>
              </w:rPr>
              <w:t>/</w:t>
            </w:r>
            <w:r w:rsidRPr="00070503">
              <w:rPr>
                <w:rFonts w:ascii="Times New Roman" w:hAnsi="Times New Roman"/>
              </w:rPr>
              <w:t>12/2019</w:t>
            </w:r>
          </w:p>
        </w:tc>
        <w:tc>
          <w:tcPr>
            <w:tcW w:w="978"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rPr>
              <w:t>Đạt</w:t>
            </w:r>
          </w:p>
        </w:tc>
        <w:tc>
          <w:tcPr>
            <w:tcW w:w="3420" w:type="dxa"/>
            <w:shd w:val="clear" w:color="auto" w:fill="auto"/>
            <w:vAlign w:val="center"/>
          </w:tcPr>
          <w:p w:rsidR="00ED47DF" w:rsidRPr="00070503" w:rsidP="00A975E8">
            <w:pPr>
              <w:ind w:hanging="2"/>
              <w:jc w:val="both"/>
              <w:rPr>
                <w:rFonts w:ascii="Times New Roman" w:hAnsi="Times New Roman"/>
              </w:rPr>
            </w:pPr>
            <w:r w:rsidRPr="00070503">
              <w:rPr>
                <w:rFonts w:ascii="Times New Roman" w:hAnsi="Times New Roman"/>
                <w:color w:val="212529"/>
                <w:highlight w:val="white"/>
              </w:rPr>
              <w:t xml:space="preserve">Nguyễn Thị Thanh Chi, Lê Cảnh Định, </w:t>
            </w:r>
            <w:r w:rsidRPr="00994F2E">
              <w:rPr>
                <w:rFonts w:ascii="Times New Roman" w:hAnsi="Times New Roman"/>
                <w:b/>
                <w:color w:val="212529"/>
                <w:highlight w:val="white"/>
              </w:rPr>
              <w:t>Nguyễn Tiến Trung</w:t>
            </w:r>
            <w:r w:rsidRPr="00070503">
              <w:rPr>
                <w:rFonts w:ascii="Times New Roman" w:hAnsi="Times New Roman"/>
                <w:color w:val="212529"/>
                <w:highlight w:val="white"/>
              </w:rPr>
              <w:t>, Lê Thị Thanh Liễu, Phạm Ngọc Thạch, Nguyễn Thị Thanh Xuân</w:t>
            </w:r>
          </w:p>
        </w:tc>
        <w:tc>
          <w:tcPr>
            <w:tcW w:w="1080" w:type="dxa"/>
            <w:shd w:val="clear" w:color="auto" w:fill="auto"/>
          </w:tcPr>
          <w:p w:rsidR="00ED47DF" w:rsidRPr="00070503" w:rsidP="00A975E8">
            <w:pPr>
              <w:ind w:hanging="2"/>
              <w:jc w:val="both"/>
              <w:rPr>
                <w:rFonts w:ascii="Times New Roman" w:hAnsi="Times New Roman"/>
              </w:rPr>
            </w:pPr>
          </w:p>
        </w:tc>
      </w:tr>
    </w:tbl>
    <w:p w:rsidR="004378DD" w:rsidRPr="00070503" w:rsidP="009360B6">
      <w:pPr>
        <w:tabs>
          <w:tab w:val="left" w:pos="5529"/>
        </w:tabs>
        <w:spacing w:before="240" w:after="240" w:line="288" w:lineRule="auto"/>
        <w:rPr>
          <w:rFonts w:ascii="Times New Roman" w:hAnsi="Times New Roman"/>
          <w:b/>
          <w:iCs/>
          <w:sz w:val="22"/>
          <w:szCs w:val="22"/>
        </w:rPr>
      </w:pPr>
      <w:commentRangeStart w:id="1"/>
      <w:r w:rsidRPr="00070503">
        <w:rPr>
          <w:rFonts w:ascii="Times New Roman" w:hAnsi="Times New Roman"/>
          <w:b/>
          <w:iCs/>
          <w:sz w:val="22"/>
          <w:szCs w:val="22"/>
        </w:rPr>
        <w:t xml:space="preserve">Mẫu 5: Các công trình </w:t>
      </w:r>
      <w:commentRangeEnd w:id="1"/>
      <w:r w:rsidR="002C7F9D">
        <w:rPr>
          <w:sz w:val="16"/>
          <w:szCs w:val="16"/>
          <w:lang w:val="x-none" w:eastAsia="x-none"/>
        </w:rPr>
        <w:commentReference w:id="1"/>
      </w:r>
      <w:r w:rsidRPr="00070503">
        <w:rPr>
          <w:rFonts w:ascii="Times New Roman" w:hAnsi="Times New Roman"/>
          <w:b/>
          <w:iCs/>
          <w:sz w:val="22"/>
          <w:szCs w:val="22"/>
        </w:rPr>
        <w:t>khoa học công bố của giảng viên, nhà khoa học cơ hữu liên qua</w:t>
      </w:r>
      <w:r w:rsidRPr="00070503">
        <w:rPr>
          <w:rFonts w:ascii="Times New Roman" w:hAnsi="Times New Roman"/>
          <w:b/>
          <w:iCs/>
          <w:sz w:val="22"/>
          <w:szCs w:val="22"/>
        </w:rPr>
        <w:t xml:space="preserve">n đến </w:t>
      </w:r>
      <w:r w:rsidRPr="00070503">
        <w:rPr>
          <w:rFonts w:ascii="Times New Roman" w:hAnsi="Times New Roman"/>
          <w:b/>
          <w:iCs/>
          <w:sz w:val="22"/>
          <w:szCs w:val="22"/>
        </w:rPr>
        <w:t>ngành</w:t>
      </w:r>
      <w:r w:rsidRPr="00070503">
        <w:rPr>
          <w:rFonts w:ascii="Times New Roman" w:hAnsi="Times New Roman"/>
          <w:b/>
          <w:iCs/>
          <w:sz w:val="22"/>
          <w:szCs w:val="22"/>
        </w:rPr>
        <w:t xml:space="preserve"> </w:t>
      </w:r>
      <w:r w:rsidRPr="00070503" w:rsidR="00745D48">
        <w:rPr>
          <w:rFonts w:ascii="Times New Roman" w:hAnsi="Times New Roman"/>
          <w:b/>
          <w:iCs/>
          <w:sz w:val="22"/>
          <w:szCs w:val="22"/>
        </w:rPr>
        <w:t xml:space="preserve">đào tạo </w:t>
      </w:r>
      <w:r w:rsidRPr="00070503">
        <w:rPr>
          <w:rFonts w:ascii="Times New Roman" w:hAnsi="Times New Roman"/>
          <w:b/>
          <w:iCs/>
          <w:sz w:val="22"/>
          <w:szCs w:val="22"/>
        </w:rPr>
        <w:t>trong thời gian 5 năm t</w:t>
      </w:r>
      <w:r w:rsidRPr="00070503">
        <w:rPr>
          <w:rFonts w:ascii="Times New Roman" w:hAnsi="Times New Roman"/>
          <w:b/>
          <w:iCs/>
          <w:sz w:val="22"/>
          <w:szCs w:val="22"/>
        </w:rPr>
        <w:t>ính đến thời điểm nộp h</w:t>
      </w:r>
      <w:r w:rsidRPr="00070503">
        <w:rPr>
          <w:rFonts w:ascii="Times New Roman" w:hAnsi="Times New Roman"/>
          <w:b/>
          <w:iCs/>
          <w:sz w:val="22"/>
          <w:szCs w:val="22"/>
        </w:rPr>
        <w:t>ồ sơ mở ngành đào tạo (kèm theo bản liệt kê có bản sao trang bìa tạp chí, trang phụ lục, trang đầu và</w:t>
      </w:r>
      <w:r w:rsidRPr="00070503" w:rsidR="001C0A32">
        <w:rPr>
          <w:rFonts w:ascii="Times New Roman" w:hAnsi="Times New Roman"/>
          <w:b/>
          <w:iCs/>
          <w:sz w:val="22"/>
          <w:szCs w:val="22"/>
        </w:rPr>
        <w:t xml:space="preserve"> trang cuối</w:t>
      </w:r>
      <w:r w:rsidRPr="00070503">
        <w:rPr>
          <w:rFonts w:ascii="Times New Roman" w:hAnsi="Times New Roman"/>
          <w:b/>
          <w:iCs/>
          <w:sz w:val="22"/>
          <w:szCs w:val="22"/>
        </w:rPr>
        <w:t xml:space="preserve"> của công trình công bố)</w:t>
      </w:r>
    </w:p>
    <w:tbl>
      <w:tblPr>
        <w:tblStyle w:val="TableNormal"/>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14292"/>
        <w:gridCol w:w="808"/>
      </w:tblGrid>
      <w:tr w:rsidTr="0090010A">
        <w:tblPrEx>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7"/>
        </w:trPr>
        <w:tc>
          <w:tcPr>
            <w:tcW w:w="558"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STT</w:t>
            </w:r>
          </w:p>
        </w:tc>
        <w:tc>
          <w:tcPr>
            <w:tcW w:w="1440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Công trình khoa học</w:t>
            </w:r>
          </w:p>
        </w:tc>
        <w:tc>
          <w:tcPr>
            <w:tcW w:w="8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b/>
              </w:rPr>
              <w:t>Ghi chú</w:t>
            </w: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ED47DF">
              <w:rPr>
                <w:rFonts w:ascii="Times New Roman" w:hAnsi="Times New Roman"/>
              </w:rPr>
              <w:t>Lan Ngu</w:t>
            </w:r>
            <w:r w:rsidRPr="00ED47DF">
              <w:rPr>
                <w:rFonts w:ascii="Times New Roman" w:hAnsi="Times New Roman"/>
              </w:rPr>
              <w:t>yen Th</w:t>
            </w:r>
            <w:r w:rsidRPr="00ED47DF">
              <w:rPr>
                <w:rFonts w:ascii="Times New Roman" w:hAnsi="Times New Roman"/>
              </w:rPr>
              <w:t>i</w:t>
            </w:r>
            <w:r w:rsidRPr="00070503">
              <w:rPr>
                <w:rFonts w:ascii="Times New Roman" w:hAnsi="Times New Roman"/>
              </w:rPr>
              <w:t xml:space="preserve">, Thi Thuy Trang Phan, </w:t>
            </w:r>
            <w:r w:rsidRPr="00ED47DF">
              <w:rPr>
                <w:rFonts w:ascii="Times New Roman" w:hAnsi="Times New Roman"/>
              </w:rPr>
              <w:t>Tri Nguyen Ngo</w:t>
            </w:r>
            <w:r w:rsidRPr="00ED47DF">
              <w:rPr>
                <w:rFonts w:ascii="Times New Roman" w:hAnsi="Times New Roman"/>
              </w:rPr>
              <w:t>c</w:t>
            </w:r>
            <w:r w:rsidRPr="00070503">
              <w:rPr>
                <w:rFonts w:ascii="Times New Roman" w:hAnsi="Times New Roman"/>
              </w:rPr>
              <w:t xml:space="preserve">, N.S.M. Viswanath, Hang T.T. Le, Lan Tran Thi, Nguyen Tien-Trung, </w:t>
            </w:r>
            <w:r w:rsidRPr="00070503">
              <w:rPr>
                <w:rFonts w:ascii="Times New Roman" w:hAnsi="Times New Roman"/>
                <w:b/>
              </w:rPr>
              <w:t>Le Tuan Nguyen</w:t>
            </w:r>
            <w:r w:rsidRPr="00070503">
              <w:rPr>
                <w:rFonts w:ascii="Times New Roman" w:hAnsi="Times New Roman"/>
              </w:rPr>
              <w:t xml:space="preserve">, Dao Ngoc Nhiem, Ha Tran Huu, </w:t>
            </w:r>
            <w:r w:rsidRPr="00070503">
              <w:rPr>
                <w:rFonts w:ascii="Times New Roman" w:hAnsi="Times New Roman"/>
                <w:b/>
              </w:rPr>
              <w:t>Vien Vo</w:t>
            </w:r>
            <w:r w:rsidRPr="00070503">
              <w:rPr>
                <w:rFonts w:ascii="Times New Roman" w:hAnsi="Times New Roman"/>
              </w:rPr>
              <w:t>, 2022,  “Prussian Blue decorated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 From novel synthesis to insight study on charge t</w:t>
            </w:r>
            <w:r w:rsidRPr="00070503">
              <w:rPr>
                <w:rFonts w:ascii="Times New Roman" w:hAnsi="Times New Roman"/>
              </w:rPr>
              <w:t>ransfe</w:t>
            </w:r>
            <w:r w:rsidRPr="00070503">
              <w:rPr>
                <w:rFonts w:ascii="Times New Roman" w:hAnsi="Times New Roman"/>
              </w:rPr>
              <w:t>r strategy for improving visible-light</w:t>
            </w:r>
            <w:r w:rsidRPr="00070503">
              <w:rPr>
                <w:rFonts w:ascii="Times New Roman" w:hAnsi="Times New Roman"/>
              </w:rPr>
              <w:t xml:space="preserve"> driven photoFenton catalytic activity”, </w:t>
            </w:r>
            <w:r w:rsidRPr="00070503">
              <w:rPr>
                <w:rFonts w:ascii="Times New Roman" w:hAnsi="Times New Roman"/>
                <w:i/>
              </w:rPr>
              <w:t>Journal of Alloys and Compounds,</w:t>
            </w:r>
            <w:hyperlink r:id="rId11">
              <w:r w:rsidRPr="00070503">
                <w:rPr>
                  <w:rFonts w:ascii="Times New Roman" w:hAnsi="Times New Roman"/>
                  <w:i/>
                </w:rPr>
                <w:t xml:space="preserve"> </w:t>
              </w:r>
            </w:hyperlink>
            <w:hyperlink r:id="rId11">
              <w:r w:rsidRPr="00070503">
                <w:rPr>
                  <w:rFonts w:ascii="Times New Roman" w:hAnsi="Times New Roman"/>
                </w:rPr>
                <w:t>https://d</w:t>
              </w:r>
              <w:r w:rsidRPr="00070503">
                <w:rPr>
                  <w:rFonts w:ascii="Times New Roman" w:hAnsi="Times New Roman"/>
                </w:rPr>
                <w:t>oi.org</w:t>
              </w:r>
              <w:r w:rsidRPr="00070503">
                <w:rPr>
                  <w:rFonts w:ascii="Times New Roman" w:hAnsi="Times New Roman"/>
                </w:rPr>
                <w:t>/10.1016/j.jallcom.2022.165331</w:t>
              </w:r>
            </w:hyperlink>
            <w:r w:rsidRPr="00070503">
              <w:rPr>
                <w:rFonts w:ascii="Times New Roman" w:hAnsi="Times New Roman"/>
              </w:rPr>
              <w:t xml:space="preserve">, </w:t>
            </w:r>
            <w:r w:rsidRPr="00070503">
              <w:rPr>
                <w:rFonts w:ascii="Times New Roman" w:hAnsi="Times New Roman"/>
                <w:highlight w:val="white"/>
              </w:rPr>
              <w:t>ISSN:</w:t>
            </w:r>
            <w:r w:rsidRPr="00070503">
              <w:rPr>
                <w:rFonts w:ascii="Times New Roman" w:hAnsi="Times New Roman"/>
                <w:highlight w:val="white"/>
              </w:rPr>
              <w:t xml:space="preserve"> 0925-8388.</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Hong Nhung Thi Nguyen, Phi Nguyen Ngoc, Ha Tran Huu, Thi Thuy Trang Phan, Duc Nhan Nguyen, Thanh Huong Thi Nguyen, Thang Nguyen </w:t>
            </w:r>
            <w:r w:rsidRPr="00ED47DF">
              <w:rPr>
                <w:rFonts w:ascii="Times New Roman" w:hAnsi="Times New Roman"/>
              </w:rPr>
              <w:t>Van, Lan Nguyen Thi,</w:t>
            </w:r>
            <w:r w:rsidRPr="00070503">
              <w:rPr>
                <w:rFonts w:ascii="Times New Roman" w:hAnsi="Times New Roman"/>
              </w:rPr>
              <w:t xml:space="preserve"> Minh Kha Le, Van Man Tran, My Loan Phung Le, </w:t>
            </w:r>
            <w:r w:rsidRPr="00070503">
              <w:rPr>
                <w:rFonts w:ascii="Times New Roman" w:hAnsi="Times New Roman"/>
                <w:b/>
              </w:rPr>
              <w:t>Vie</w:t>
            </w:r>
            <w:r w:rsidRPr="00070503">
              <w:rPr>
                <w:rFonts w:ascii="Times New Roman" w:hAnsi="Times New Roman"/>
                <w:b/>
              </w:rPr>
              <w:t>n Vo</w:t>
            </w:r>
            <w:r w:rsidRPr="00070503">
              <w:rPr>
                <w:rFonts w:ascii="Times New Roman" w:hAnsi="Times New Roman"/>
              </w:rPr>
              <w:t xml:space="preserve">, </w:t>
            </w:r>
            <w:r w:rsidRPr="00070503">
              <w:rPr>
                <w:rFonts w:ascii="Times New Roman" w:hAnsi="Times New Roman"/>
              </w:rPr>
              <w:t>2022, “A novel synthesis of GeO</w:t>
            </w:r>
            <w:r w:rsidRPr="00070503">
              <w:rPr>
                <w:rFonts w:ascii="Times New Roman" w:hAnsi="Times New Roman"/>
                <w:vertAlign w:val="subscript"/>
              </w:rPr>
              <w:t>2</w:t>
            </w:r>
            <w:r w:rsidRPr="00070503">
              <w:rPr>
                <w:rFonts w:ascii="Times New Roman" w:hAnsi="Times New Roman"/>
              </w:rPr>
              <w:t>/Ge co</w:t>
            </w:r>
            <w:r w:rsidRPr="00070503">
              <w:rPr>
                <w:rFonts w:ascii="Times New Roman" w:hAnsi="Times New Roman"/>
              </w:rPr>
              <w:t xml:space="preserve">mposite as an anode material for lithium-ion batteries”, </w:t>
            </w:r>
            <w:r w:rsidRPr="00070503">
              <w:rPr>
                <w:rFonts w:ascii="Times New Roman" w:hAnsi="Times New Roman"/>
                <w:i/>
              </w:rPr>
              <w:t>Chemical Physics Letters,</w:t>
            </w:r>
            <w:hyperlink r:id="rId12">
              <w:r w:rsidRPr="00070503">
                <w:rPr>
                  <w:rFonts w:ascii="Times New Roman" w:hAnsi="Times New Roman"/>
                </w:rPr>
                <w:t xml:space="preserve"> </w:t>
              </w:r>
            </w:hyperlink>
            <w:hyperlink r:id="rId12">
              <w:r w:rsidRPr="00070503">
                <w:rPr>
                  <w:rFonts w:ascii="Times New Roman" w:hAnsi="Times New Roman"/>
                </w:rPr>
                <w:t>ht</w:t>
              </w:r>
              <w:r w:rsidRPr="00070503">
                <w:rPr>
                  <w:rFonts w:ascii="Times New Roman" w:hAnsi="Times New Roman"/>
                </w:rPr>
                <w:t>tps://</w:t>
              </w:r>
              <w:r w:rsidRPr="00070503">
                <w:rPr>
                  <w:rFonts w:ascii="Times New Roman" w:hAnsi="Times New Roman"/>
                </w:rPr>
                <w:t>doi.org/10.1016/j.cplett.2022.139747</w:t>
              </w:r>
            </w:hyperlink>
            <w:r w:rsidRPr="00070503">
              <w:rPr>
                <w:rFonts w:ascii="Times New Roman" w:hAnsi="Times New Roman"/>
              </w:rPr>
              <w:t>,</w:t>
            </w:r>
            <w:r w:rsidRPr="00070503">
              <w:rPr>
                <w:rFonts w:ascii="Times New Roman" w:hAnsi="Times New Roman"/>
              </w:rPr>
              <w:t xml:space="preserve"> ISSN: </w:t>
            </w:r>
            <w:r w:rsidRPr="00070503">
              <w:rPr>
                <w:rFonts w:ascii="Times New Roman" w:hAnsi="Times New Roman"/>
                <w:highlight w:val="white"/>
              </w:rPr>
              <w:t>0009-2614.</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hyperlink r:id="rId13" w:anchor="!">
              <w:r w:rsidRPr="00070503">
                <w:rPr>
                  <w:rFonts w:ascii="Times New Roman" w:hAnsi="Times New Roman"/>
                </w:rPr>
                <w:t>Quoc Dat Le</w:t>
              </w:r>
            </w:hyperlink>
            <w:r w:rsidRPr="00070503">
              <w:rPr>
                <w:rFonts w:ascii="Times New Roman" w:hAnsi="Times New Roman"/>
              </w:rPr>
              <w:t>,</w:t>
            </w:r>
            <w:hyperlink r:id="rId13" w:anchor="!">
              <w:r w:rsidRPr="00070503">
                <w:rPr>
                  <w:rFonts w:ascii="Times New Roman" w:hAnsi="Times New Roman"/>
                </w:rPr>
                <w:t xml:space="preserve"> </w:t>
              </w:r>
            </w:hyperlink>
            <w:hyperlink r:id="rId13" w:anchor="!">
              <w:r w:rsidRPr="00070503">
                <w:rPr>
                  <w:rFonts w:ascii="Times New Roman" w:hAnsi="Times New Roman"/>
                </w:rPr>
                <w:t xml:space="preserve">Phi Nguyen Ngoc, Ha Tran Huu, Thanh Huong Thi Nguyen, Thang Nguyen Van, </w:t>
              </w:r>
            </w:hyperlink>
            <w:hyperlink r:id="rId13" w:anchor="!">
              <w:r w:rsidRPr="00ED47DF">
                <w:rPr>
                  <w:rFonts w:ascii="Times New Roman" w:hAnsi="Times New Roman"/>
                </w:rPr>
                <w:t>Lan Nguyen Thi</w:t>
              </w:r>
            </w:hyperlink>
            <w:hyperlink r:id="rId13" w:anchor="!">
              <w:r w:rsidRPr="00ED47DF">
                <w:rPr>
                  <w:rFonts w:ascii="Times New Roman" w:hAnsi="Times New Roman"/>
                </w:rPr>
                <w:t xml:space="preserve">, Minh Kha Le, Van Man Tran, My Loan Phung Le, </w:t>
              </w:r>
            </w:hyperlink>
            <w:hyperlink r:id="rId13" w:anchor="!">
              <w:r w:rsidRPr="00070503">
                <w:rPr>
                  <w:rFonts w:ascii="Times New Roman" w:hAnsi="Times New Roman"/>
                  <w:b/>
                </w:rPr>
                <w:t>Vien Vo</w:t>
              </w:r>
            </w:hyperlink>
            <w:hyperlink r:id="rId13" w:anchor="!">
              <w:r w:rsidRPr="00070503">
                <w:rPr>
                  <w:rFonts w:ascii="Times New Roman" w:hAnsi="Times New Roman"/>
                </w:rPr>
                <w:t>, 2022, “</w:t>
              </w:r>
            </w:hyperlink>
            <w:r w:rsidRPr="00070503">
              <w:rPr>
                <w:rFonts w:ascii="Times New Roman" w:hAnsi="Times New Roman"/>
              </w:rPr>
              <w:t xml:space="preserve"> A novel anode Sn/g-C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composite</w:t>
            </w:r>
            <w:r w:rsidRPr="00070503">
              <w:rPr>
                <w:rFonts w:ascii="Times New Roman" w:hAnsi="Times New Roman"/>
              </w:rPr>
              <w:t xml:space="preserve"> for l</w:t>
            </w:r>
            <w:r w:rsidRPr="00070503">
              <w:rPr>
                <w:rFonts w:ascii="Times New Roman" w:hAnsi="Times New Roman"/>
              </w:rPr>
              <w:t>ithium-ion batteries”,</w:t>
            </w:r>
            <w:hyperlink r:id="rId14">
              <w:r w:rsidRPr="00070503">
                <w:rPr>
                  <w:rFonts w:ascii="Times New Roman" w:hAnsi="Times New Roman"/>
                </w:rPr>
                <w:t xml:space="preserve"> </w:t>
              </w:r>
            </w:hyperlink>
            <w:hyperlink r:id="rId14">
              <w:r w:rsidRPr="00070503">
                <w:rPr>
                  <w:rFonts w:ascii="Times New Roman" w:hAnsi="Times New Roman"/>
                  <w:i/>
                </w:rPr>
                <w:t>Chemical Physics Letters</w:t>
              </w:r>
            </w:hyperlink>
            <w:r w:rsidRPr="00070503">
              <w:rPr>
                <w:rFonts w:ascii="Times New Roman" w:hAnsi="Times New Roman"/>
              </w:rPr>
              <w:t>,</w:t>
            </w:r>
            <w:hyperlink r:id="rId15">
              <w:r w:rsidRPr="00070503">
                <w:rPr>
                  <w:rFonts w:ascii="Times New Roman" w:hAnsi="Times New Roman"/>
                </w:rPr>
                <w:t xml:space="preserve"> </w:t>
              </w:r>
            </w:hyperlink>
            <w:hyperlink r:id="rId15">
              <w:r w:rsidRPr="00070503">
                <w:rPr>
                  <w:rFonts w:ascii="Times New Roman" w:hAnsi="Times New Roman"/>
                </w:rPr>
                <w:t>Volume 796</w:t>
              </w:r>
            </w:hyperlink>
            <w:r w:rsidRPr="00070503">
              <w:rPr>
                <w:rFonts w:ascii="Times New Roman" w:hAnsi="Times New Roman"/>
              </w:rPr>
              <w:t>, 139550,</w:t>
            </w:r>
            <w:hyperlink r:id="rId16">
              <w:r w:rsidRPr="00070503">
                <w:rPr>
                  <w:rFonts w:ascii="Times New Roman" w:hAnsi="Times New Roman"/>
                </w:rPr>
                <w:t xml:space="preserve"> </w:t>
              </w:r>
            </w:hyperlink>
            <w:hyperlink r:id="rId16">
              <w:r w:rsidRPr="00070503">
                <w:rPr>
                  <w:rFonts w:ascii="Times New Roman" w:hAnsi="Times New Roman"/>
                </w:rPr>
                <w:t>https://doi.org/10.1016/j.cplett.2022.139550</w:t>
              </w:r>
            </w:hyperlink>
            <w:r w:rsidRPr="00070503">
              <w:rPr>
                <w:rFonts w:ascii="Times New Roman" w:hAnsi="Times New Roman"/>
              </w:rPr>
              <w:t xml:space="preserve">, ISSN: 0009-2614. </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pBdr>
                <w:top w:val="nil"/>
                <w:left w:val="nil"/>
                <w:bottom w:val="nil"/>
                <w:right w:val="nil"/>
                <w:between w:val="nil"/>
              </w:pBdr>
              <w:ind w:hanging="2"/>
              <w:jc w:val="both"/>
              <w:rPr>
                <w:rFonts w:ascii="Times New Roman" w:hAnsi="Times New Roman"/>
              </w:rPr>
            </w:pPr>
            <w:r w:rsidRPr="00070503">
              <w:rPr>
                <w:rFonts w:ascii="Times New Roman" w:hAnsi="Times New Roman"/>
              </w:rPr>
              <w:t xml:space="preserve">Huu Ha Tran, Le Hang TT, Nguyen Thanh Huong, </w:t>
            </w:r>
            <w:r w:rsidRPr="00ED47DF">
              <w:rPr>
                <w:rFonts w:ascii="Times New Roman" w:hAnsi="Times New Roman"/>
              </w:rPr>
              <w:t>Thi Lan Nguyen</w:t>
            </w:r>
            <w:r w:rsidRPr="00070503">
              <w:rPr>
                <w:rFonts w:ascii="Times New Roman" w:hAnsi="Times New Roman"/>
              </w:rPr>
              <w:t xml:space="preserve">, </w:t>
            </w:r>
            <w:r w:rsidRPr="00070503">
              <w:rPr>
                <w:rFonts w:ascii="Times New Roman" w:hAnsi="Times New Roman"/>
                <w:b/>
              </w:rPr>
              <w:t>Vien Vo</w:t>
            </w:r>
            <w:r w:rsidRPr="00070503">
              <w:rPr>
                <w:rFonts w:ascii="Times New Roman" w:hAnsi="Times New Roman"/>
              </w:rPr>
              <w:t>, Im Won Bin, 2021, “Facile Synthesis of SnS</w:t>
            </w:r>
            <w:r w:rsidRPr="00070503">
              <w:rPr>
                <w:rFonts w:ascii="Times New Roman" w:hAnsi="Times New Roman"/>
                <w:vertAlign w:val="subscript"/>
              </w:rPr>
              <w:t>2</w:t>
            </w:r>
            <w:r w:rsidRPr="00070503">
              <w:rPr>
                <w:rFonts w:ascii="Times New Roman" w:hAnsi="Times New Roman"/>
              </w:rPr>
              <w:t>@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Composites as Hi</w:t>
            </w:r>
            <w:r w:rsidRPr="00070503">
              <w:rPr>
                <w:rFonts w:ascii="Times New Roman" w:hAnsi="Times New Roman"/>
              </w:rPr>
              <w:t>gh Per</w:t>
            </w:r>
            <w:r w:rsidRPr="00070503">
              <w:rPr>
                <w:rFonts w:ascii="Times New Roman" w:hAnsi="Times New Roman"/>
              </w:rPr>
              <w:t>formance Anodes for Lithium Ion Batter</w:t>
            </w:r>
            <w:r w:rsidRPr="00070503">
              <w:rPr>
                <w:rFonts w:ascii="Times New Roman" w:hAnsi="Times New Roman"/>
              </w:rPr>
              <w:t xml:space="preserve">ies”, </w:t>
            </w:r>
            <w:r w:rsidRPr="00070503">
              <w:rPr>
                <w:rFonts w:ascii="Times New Roman" w:hAnsi="Times New Roman"/>
                <w:i/>
              </w:rPr>
              <w:t>Journal of Applied Surface Science,</w:t>
            </w:r>
            <w:r w:rsidRPr="00070503">
              <w:rPr>
                <w:rFonts w:ascii="Times New Roman" w:hAnsi="Times New Roman"/>
              </w:rPr>
              <w:t xml:space="preserve"> APSUSC­_149312, S0169-4332(21)00388-3,</w:t>
            </w:r>
            <w:hyperlink r:id="rId17">
              <w:r w:rsidRPr="00070503">
                <w:rPr>
                  <w:rFonts w:ascii="Times New Roman" w:hAnsi="Times New Roman"/>
                </w:rPr>
                <w:t xml:space="preserve"> </w:t>
              </w:r>
            </w:hyperlink>
            <w:hyperlink r:id="rId17">
              <w:r w:rsidRPr="00070503">
                <w:rPr>
                  <w:rFonts w:ascii="Times New Roman" w:hAnsi="Times New Roman"/>
                </w:rPr>
                <w:t>http:/</w:t>
              </w:r>
              <w:r w:rsidRPr="00070503">
                <w:rPr>
                  <w:rFonts w:ascii="Times New Roman" w:hAnsi="Times New Roman"/>
                </w:rPr>
                <w:t>/doi.o</w:t>
              </w:r>
              <w:r w:rsidRPr="00070503">
                <w:rPr>
                  <w:rFonts w:ascii="Times New Roman" w:hAnsi="Times New Roman"/>
                </w:rPr>
                <w:t>rg/10.1016/j.apsusc.2021.149312</w:t>
              </w:r>
            </w:hyperlink>
            <w:r w:rsidRPr="00070503">
              <w:rPr>
                <w:rFonts w:ascii="Times New Roman" w:hAnsi="Times New Roman"/>
              </w:rPr>
              <w:t>, ISSN</w:t>
            </w:r>
            <w:r w:rsidRPr="00070503">
              <w:rPr>
                <w:rFonts w:ascii="Times New Roman" w:hAnsi="Times New Roman"/>
              </w:rPr>
              <w:t>: 0169-4332.</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 xml:space="preserve">Thanh Huong Nguyen Thi, Ha Tran Huu, Hung Nguyen Phi, Van Phuc Nguyen, Quoc Dat Le, </w:t>
            </w:r>
            <w:r w:rsidRPr="00ED47DF">
              <w:rPr>
                <w:rFonts w:ascii="Times New Roman" w:hAnsi="Times New Roman"/>
              </w:rPr>
              <w:t>Lan Nguyen Thi</w:t>
            </w:r>
            <w:r w:rsidRPr="00070503">
              <w:rPr>
                <w:rFonts w:ascii="Times New Roman" w:hAnsi="Times New Roman"/>
              </w:rPr>
              <w:t xml:space="preserve">, Thi Thuy Trang Phan, </w:t>
            </w:r>
            <w:r w:rsidRPr="00070503">
              <w:rPr>
                <w:rFonts w:ascii="Times New Roman" w:hAnsi="Times New Roman"/>
                <w:b/>
              </w:rPr>
              <w:t>Vien Vo</w:t>
            </w:r>
            <w:r w:rsidRPr="00070503">
              <w:rPr>
                <w:rFonts w:ascii="Times New Roman" w:hAnsi="Times New Roman"/>
              </w:rPr>
              <w:t>, 2021, “A facile synthesis of SnS</w:t>
            </w:r>
            <w:r w:rsidRPr="00070503">
              <w:rPr>
                <w:rFonts w:ascii="Times New Roman" w:hAnsi="Times New Roman"/>
                <w:vertAlign w:val="subscript"/>
              </w:rPr>
              <w:t>2</w:t>
            </w:r>
            <w:r w:rsidRPr="00070503">
              <w:rPr>
                <w:rFonts w:ascii="Times New Roman" w:hAnsi="Times New Roman"/>
              </w:rPr>
              <w:t>/g-C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S-scheme heterojunction p</w:t>
            </w:r>
            <w:r w:rsidRPr="00070503">
              <w:rPr>
                <w:rFonts w:ascii="Times New Roman" w:hAnsi="Times New Roman"/>
              </w:rPr>
              <w:t>hotoca</w:t>
            </w:r>
            <w:r w:rsidRPr="00070503">
              <w:rPr>
                <w:rFonts w:ascii="Times New Roman" w:hAnsi="Times New Roman"/>
              </w:rPr>
              <w:t>talyst with enhanced photocatalytic pe</w:t>
            </w:r>
            <w:r w:rsidRPr="00070503">
              <w:rPr>
                <w:rFonts w:ascii="Times New Roman" w:hAnsi="Times New Roman"/>
              </w:rPr>
              <w:t xml:space="preserve">rformance”, </w:t>
            </w:r>
            <w:r w:rsidRPr="00070503">
              <w:rPr>
                <w:rFonts w:ascii="Times New Roman" w:hAnsi="Times New Roman"/>
                <w:i/>
              </w:rPr>
              <w:t>Advanced Materials and Devices</w:t>
            </w:r>
            <w:r w:rsidRPr="00070503">
              <w:rPr>
                <w:rFonts w:ascii="Times New Roman" w:hAnsi="Times New Roman"/>
              </w:rPr>
              <w:t>,</w:t>
            </w:r>
            <w:hyperlink r:id="rId18">
              <w:r w:rsidRPr="00070503">
                <w:rPr>
                  <w:rFonts w:ascii="Times New Roman" w:hAnsi="Times New Roman"/>
                </w:rPr>
                <w:t xml:space="preserve"> </w:t>
              </w:r>
            </w:hyperlink>
            <w:hyperlink r:id="rId18">
              <w:r w:rsidRPr="00070503">
                <w:rPr>
                  <w:rFonts w:ascii="Times New Roman" w:hAnsi="Times New Roman"/>
                </w:rPr>
                <w:t>https://doi.org/10.1016/j.jsamd.2021.11.004</w:t>
              </w:r>
            </w:hyperlink>
            <w:r w:rsidRPr="00070503">
              <w:rPr>
                <w:rFonts w:ascii="Times New Roman" w:hAnsi="Times New Roman"/>
              </w:rPr>
              <w:t>, ISS</w:t>
            </w:r>
            <w:r w:rsidRPr="00070503">
              <w:rPr>
                <w:rFonts w:ascii="Times New Roman" w:hAnsi="Times New Roman"/>
              </w:rPr>
              <w:t>N: 2468-2179.</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pBdr>
                <w:top w:val="nil"/>
                <w:left w:val="nil"/>
                <w:bottom w:val="nil"/>
                <w:right w:val="nil"/>
                <w:between w:val="nil"/>
              </w:pBdr>
              <w:ind w:hanging="2"/>
              <w:jc w:val="both"/>
              <w:rPr>
                <w:rFonts w:ascii="Times New Roman" w:hAnsi="Times New Roman"/>
              </w:rPr>
            </w:pPr>
            <w:r w:rsidRPr="00070503">
              <w:rPr>
                <w:rFonts w:ascii="Times New Roman" w:hAnsi="Times New Roman"/>
              </w:rPr>
              <w:t xml:space="preserve">Ha Tran Huu, Hang T. </w:t>
            </w:r>
            <w:r w:rsidRPr="00070503">
              <w:rPr>
                <w:rFonts w:ascii="Times New Roman" w:hAnsi="Times New Roman"/>
              </w:rPr>
              <w:t xml:space="preserve">T. Le, Thanh Huong Nguyen,  </w:t>
            </w:r>
            <w:r w:rsidRPr="00ED47DF">
              <w:rPr>
                <w:rFonts w:ascii="Times New Roman" w:hAnsi="Times New Roman"/>
              </w:rPr>
              <w:t>Lan Nguyen Thi</w:t>
            </w:r>
            <w:r w:rsidRPr="00070503">
              <w:rPr>
                <w:rFonts w:ascii="Times New Roman" w:hAnsi="Times New Roman"/>
              </w:rPr>
              <w:t xml:space="preserve">, </w:t>
            </w:r>
            <w:r w:rsidRPr="00070503">
              <w:rPr>
                <w:rFonts w:ascii="Times New Roman" w:hAnsi="Times New Roman"/>
                <w:b/>
              </w:rPr>
              <w:t>Vien Vo</w:t>
            </w:r>
            <w:r w:rsidRPr="00070503">
              <w:rPr>
                <w:rFonts w:ascii="Times New Roman" w:hAnsi="Times New Roman"/>
              </w:rPr>
              <w:t>, Won Bin Im, 2021, “One-pot synthesis of SnS</w:t>
            </w:r>
            <w:r w:rsidRPr="00070503">
              <w:rPr>
                <w:rFonts w:ascii="Times New Roman" w:hAnsi="Times New Roman"/>
                <w:vertAlign w:val="subscript"/>
              </w:rPr>
              <w:t>2</w:t>
            </w:r>
            <w:r w:rsidRPr="00070503">
              <w:rPr>
                <w:rFonts w:ascii="Times New Roman" w:hAnsi="Times New Roman"/>
              </w:rPr>
              <w:t xml:space="preserve"> Nanosheets supported on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as high capacity and stable cycling anode for sodium-ion batteries” </w:t>
            </w:r>
            <w:r w:rsidRPr="00070503">
              <w:rPr>
                <w:rFonts w:ascii="Times New Roman" w:hAnsi="Times New Roman"/>
                <w:i/>
              </w:rPr>
              <w:t>Int J Energy Re</w:t>
            </w:r>
            <w:r w:rsidRPr="00070503">
              <w:rPr>
                <w:rFonts w:ascii="Times New Roman" w:hAnsi="Times New Roman"/>
                <w:i/>
              </w:rPr>
              <w:t>s</w:t>
            </w:r>
            <w:r w:rsidRPr="00070503">
              <w:rPr>
                <w:rFonts w:ascii="Times New Roman" w:hAnsi="Times New Roman"/>
              </w:rPr>
              <w:t>, 1–1</w:t>
            </w:r>
            <w:r w:rsidRPr="00070503">
              <w:rPr>
                <w:rFonts w:ascii="Times New Roman" w:hAnsi="Times New Roman"/>
              </w:rPr>
              <w:t xml:space="preserve">6, DOI: 10.1002/er.7377, ISSN: </w:t>
            </w:r>
            <w:r w:rsidRPr="00070503">
              <w:rPr>
                <w:rFonts w:ascii="Times New Roman" w:hAnsi="Times New Roman"/>
                <w:highlight w:val="white"/>
              </w:rPr>
              <w:t>1099-11</w:t>
            </w:r>
            <w:r w:rsidRPr="00070503">
              <w:rPr>
                <w:rFonts w:ascii="Times New Roman" w:hAnsi="Times New Roman"/>
                <w:highlight w:val="white"/>
              </w:rPr>
              <w:t>4X.</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Thi Thuy Trang Phan, Thi Thanh Huong Nguyen, Ha Tran Huu,  Thanh Tam Truong,</w:t>
            </w:r>
            <w:r w:rsidRPr="00070503">
              <w:rPr>
                <w:rFonts w:ascii="Times New Roman" w:hAnsi="Times New Roman"/>
                <w:b/>
              </w:rPr>
              <w:t xml:space="preserve"> Le Tuan Nguyen</w:t>
            </w:r>
            <w:r w:rsidRPr="00070503">
              <w:rPr>
                <w:rFonts w:ascii="Times New Roman" w:hAnsi="Times New Roman"/>
              </w:rPr>
              <w:t xml:space="preserve">, Van Thang Nguyen,  Vy Anh Tran, </w:t>
            </w:r>
            <w:r w:rsidRPr="00ED47DF">
              <w:rPr>
                <w:rFonts w:ascii="Times New Roman" w:hAnsi="Times New Roman"/>
              </w:rPr>
              <w:t>Thi Lan Nguyen</w:t>
            </w:r>
            <w:r w:rsidRPr="00070503">
              <w:rPr>
                <w:rFonts w:ascii="Times New Roman" w:hAnsi="Times New Roman"/>
              </w:rPr>
              <w:t xml:space="preserve">, Hong Lien Nguyen, and </w:t>
            </w:r>
            <w:r w:rsidRPr="00070503">
              <w:rPr>
                <w:rFonts w:ascii="Times New Roman" w:hAnsi="Times New Roman"/>
                <w:b/>
              </w:rPr>
              <w:t>Vien Vo</w:t>
            </w:r>
            <w:r w:rsidRPr="00070503">
              <w:rPr>
                <w:rFonts w:ascii="Times New Roman" w:hAnsi="Times New Roman"/>
              </w:rPr>
              <w:t xml:space="preserve">, 2021, “Hydrothermal Synthesis of </w:t>
            </w:r>
            <w:r w:rsidRPr="00070503">
              <w:rPr>
                <w:rFonts w:ascii="Times New Roman" w:hAnsi="Times New Roman"/>
              </w:rPr>
              <w:t>MoS</w:t>
            </w:r>
            <w:r w:rsidRPr="00070503">
              <w:rPr>
                <w:rFonts w:ascii="Times New Roman" w:hAnsi="Times New Roman"/>
                <w:vertAlign w:val="subscript"/>
              </w:rPr>
              <w:t>2</w:t>
            </w:r>
            <w:r w:rsidRPr="00070503">
              <w:rPr>
                <w:rFonts w:ascii="Times New Roman" w:hAnsi="Times New Roman"/>
              </w:rPr>
              <w:t>/r</w:t>
            </w:r>
            <w:r w:rsidRPr="00070503">
              <w:rPr>
                <w:rFonts w:ascii="Times New Roman" w:hAnsi="Times New Roman"/>
              </w:rPr>
              <w:t>GO Heterostructures for Photocatalytic</w:t>
            </w:r>
            <w:r w:rsidRPr="00070503">
              <w:rPr>
                <w:rFonts w:ascii="Times New Roman" w:hAnsi="Times New Roman"/>
              </w:rPr>
              <w:t xml:space="preserve"> Degradation of Rhodamine B under Visible Light” </w:t>
            </w:r>
            <w:r w:rsidRPr="00070503">
              <w:rPr>
                <w:rFonts w:ascii="Times New Roman" w:hAnsi="Times New Roman"/>
                <w:i/>
              </w:rPr>
              <w:t>Journal of Nanomaterials,</w:t>
            </w:r>
            <w:r w:rsidRPr="00070503">
              <w:rPr>
                <w:rFonts w:ascii="Times New Roman" w:hAnsi="Times New Roman"/>
              </w:rPr>
              <w:t xml:space="preserve"> </w:t>
            </w:r>
            <w:hyperlink r:id="rId19">
              <w:r w:rsidRPr="00070503">
                <w:rPr>
                  <w:rFonts w:ascii="Times New Roman" w:hAnsi="Times New Roman"/>
                </w:rPr>
                <w:t xml:space="preserve"> </w:t>
              </w:r>
            </w:hyperlink>
            <w:hyperlink r:id="rId19">
              <w:r w:rsidRPr="00070503">
                <w:rPr>
                  <w:rFonts w:ascii="Times New Roman" w:hAnsi="Times New Roman"/>
                </w:rPr>
                <w:t>https://doi.org/10.1155/2</w:t>
              </w:r>
              <w:r w:rsidRPr="00070503">
                <w:rPr>
                  <w:rFonts w:ascii="Times New Roman" w:hAnsi="Times New Roman"/>
                </w:rPr>
                <w:t>021/99</w:t>
              </w:r>
              <w:r w:rsidRPr="00070503">
                <w:rPr>
                  <w:rFonts w:ascii="Times New Roman" w:hAnsi="Times New Roman"/>
                </w:rPr>
                <w:t>41202</w:t>
              </w:r>
            </w:hyperlink>
            <w:r w:rsidRPr="00070503">
              <w:rPr>
                <w:rFonts w:ascii="Times New Roman" w:hAnsi="Times New Roman"/>
              </w:rPr>
              <w:t>, ISSN: 1687-4110.</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Ha Tran Hu</w:t>
            </w:r>
            <w:r w:rsidRPr="00070503">
              <w:rPr>
                <w:rFonts w:ascii="Times New Roman" w:hAnsi="Times New Roman"/>
              </w:rPr>
              <w:t xml:space="preserve">u, My Duyen NguyenThi , Van Phuc Nguyen , </w:t>
            </w:r>
            <w:r w:rsidRPr="00ED47DF">
              <w:rPr>
                <w:rFonts w:ascii="Times New Roman" w:hAnsi="Times New Roman"/>
              </w:rPr>
              <w:t>Lan Nguyen Thi</w:t>
            </w:r>
            <w:r w:rsidRPr="00070503">
              <w:rPr>
                <w:rFonts w:ascii="Times New Roman" w:hAnsi="Times New Roman"/>
              </w:rPr>
              <w:t xml:space="preserve"> , Thi Thuy Trang Phan , Quoc Dat Hoang , Huy Hoang Luc , Sung Jin Kim, </w:t>
            </w:r>
            <w:r w:rsidRPr="00070503">
              <w:rPr>
                <w:rFonts w:ascii="Times New Roman" w:hAnsi="Times New Roman"/>
                <w:b/>
              </w:rPr>
              <w:t>VienVo</w:t>
            </w:r>
            <w:r w:rsidRPr="00070503">
              <w:rPr>
                <w:rFonts w:ascii="Times New Roman" w:hAnsi="Times New Roman"/>
              </w:rPr>
              <w:t>, 2021, “One‑pot synthesis of S‑scheme MoS</w:t>
            </w:r>
            <w:r w:rsidRPr="00070503">
              <w:rPr>
                <w:rFonts w:ascii="Times New Roman" w:hAnsi="Times New Roman"/>
                <w:vertAlign w:val="subscript"/>
              </w:rPr>
              <w:t>2</w:t>
            </w:r>
            <w:r w:rsidRPr="00070503">
              <w:rPr>
                <w:rFonts w:ascii="Times New Roman" w:hAnsi="Times New Roman"/>
              </w:rPr>
              <w:t>/g‑C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heterojunction as efective visible light photocatalyst” </w:t>
            </w:r>
            <w:r w:rsidRPr="00070503">
              <w:rPr>
                <w:rFonts w:ascii="Times New Roman" w:hAnsi="Times New Roman"/>
                <w:i/>
              </w:rPr>
              <w:t xml:space="preserve">Scientifc Reports, </w:t>
            </w:r>
            <w:r w:rsidRPr="00070503">
              <w:rPr>
                <w:rFonts w:ascii="Times New Roman" w:hAnsi="Times New Roman"/>
              </w:rPr>
              <w:t xml:space="preserve"> </w:t>
            </w:r>
            <w:hyperlink r:id="rId20">
              <w:r w:rsidRPr="00070503">
                <w:rPr>
                  <w:rFonts w:ascii="Times New Roman" w:hAnsi="Times New Roman"/>
                </w:rPr>
                <w:t>https://doi.org/10.1038/s41598-021-94129-0</w:t>
              </w:r>
            </w:hyperlink>
            <w:r w:rsidRPr="00070503">
              <w:rPr>
                <w:rFonts w:ascii="Times New Roman" w:hAnsi="Times New Roman"/>
              </w:rPr>
              <w:t xml:space="preserve">, ISSN: </w:t>
            </w:r>
            <w:r w:rsidRPr="00070503">
              <w:rPr>
                <w:rFonts w:ascii="Times New Roman" w:hAnsi="Times New Roman"/>
                <w:highlight w:val="white"/>
              </w:rPr>
              <w:t>2045-2322.</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ED47DF">
              <w:rPr>
                <w:rFonts w:ascii="Times New Roman" w:hAnsi="Times New Roman"/>
              </w:rPr>
              <w:t>Tan</w:t>
            </w:r>
            <w:r w:rsidRPr="00ED47DF">
              <w:rPr>
                <w:rFonts w:ascii="Times New Roman" w:hAnsi="Times New Roman"/>
              </w:rPr>
              <w:t xml:space="preserve"> Lam Nguyen</w:t>
            </w:r>
            <w:r w:rsidRPr="00070503">
              <w:rPr>
                <w:rFonts w:ascii="Times New Roman" w:hAnsi="Times New Roman"/>
              </w:rPr>
              <w:t xml:space="preserve">, Viet Dinh Quoc, </w:t>
            </w:r>
            <w:r w:rsidRPr="00ED47DF">
              <w:rPr>
                <w:rFonts w:ascii="Times New Roman" w:hAnsi="Times New Roman"/>
              </w:rPr>
              <w:t>Thi Lan Nguyen</w:t>
            </w:r>
            <w:r w:rsidRPr="00070503">
              <w:rPr>
                <w:rFonts w:ascii="Times New Roman" w:hAnsi="Times New Roman"/>
              </w:rPr>
              <w:t xml:space="preserve">, Thi Thanh Thuy Le, Thanh Khan Dinh, Van Thang Nguyen, and </w:t>
            </w:r>
            <w:r w:rsidRPr="00ED47DF">
              <w:rPr>
                <w:rFonts w:ascii="Times New Roman" w:hAnsi="Times New Roman"/>
                <w:b/>
              </w:rPr>
              <w:t>Phi Hung Nguyen</w:t>
            </w:r>
            <w:r w:rsidRPr="00070503">
              <w:rPr>
                <w:rFonts w:ascii="Times New Roman" w:hAnsi="Times New Roman"/>
              </w:rPr>
              <w:t>, 2021, “Visible-Light-Driven SO</w:t>
            </w:r>
            <w:r w:rsidRPr="00070503">
              <w:rPr>
                <w:rFonts w:ascii="Times New Roman" w:hAnsi="Times New Roman"/>
                <w:vertAlign w:val="subscript"/>
              </w:rPr>
              <w:t>4</w:t>
            </w:r>
            <w:r w:rsidRPr="00070503">
              <w:rPr>
                <w:rFonts w:ascii="Times New Roman" w:hAnsi="Times New Roman"/>
                <w:vertAlign w:val="superscript"/>
              </w:rPr>
              <w:t>2-/</w:t>
            </w:r>
            <w:r w:rsidRPr="00070503">
              <w:rPr>
                <w:rFonts w:ascii="Times New Roman" w:hAnsi="Times New Roman"/>
              </w:rPr>
              <w:t>TiO</w:t>
            </w:r>
            <w:r w:rsidRPr="00070503">
              <w:rPr>
                <w:rFonts w:ascii="Times New Roman" w:hAnsi="Times New Roman"/>
                <w:vertAlign w:val="subscript"/>
              </w:rPr>
              <w:t>2</w:t>
            </w:r>
            <w:r w:rsidRPr="00070503">
              <w:rPr>
                <w:rFonts w:ascii="Times New Roman" w:hAnsi="Times New Roman"/>
              </w:rPr>
              <w:t xml:space="preserve"> Photocatalyst Synthesized from Binh Dinh (Vietnam) Ilmenite Ore for Rhodamine B Degradation” </w:t>
            </w:r>
            <w:r w:rsidRPr="00070503">
              <w:rPr>
                <w:rFonts w:ascii="Times New Roman" w:hAnsi="Times New Roman"/>
                <w:i/>
              </w:rPr>
              <w:t>Jour</w:t>
            </w:r>
            <w:r w:rsidRPr="00070503">
              <w:rPr>
                <w:rFonts w:ascii="Times New Roman" w:hAnsi="Times New Roman"/>
                <w:i/>
              </w:rPr>
              <w:t>nal of Nanomaterial,</w:t>
            </w:r>
            <w:r w:rsidRPr="00070503">
              <w:rPr>
                <w:rFonts w:ascii="Times New Roman" w:hAnsi="Times New Roman"/>
              </w:rPr>
              <w:t xml:space="preserve"> Article ID 8873181,</w:t>
            </w:r>
            <w:hyperlink r:id="rId21">
              <w:r w:rsidRPr="00070503">
                <w:rPr>
                  <w:rFonts w:ascii="Times New Roman" w:hAnsi="Times New Roman"/>
                </w:rPr>
                <w:t xml:space="preserve"> </w:t>
              </w:r>
            </w:hyperlink>
            <w:hyperlink r:id="rId21">
              <w:r w:rsidRPr="00070503">
                <w:rPr>
                  <w:rFonts w:ascii="Times New Roman" w:hAnsi="Times New Roman"/>
                </w:rPr>
                <w:t>https://doi.org/10.1155/2021/8873181</w:t>
              </w:r>
            </w:hyperlink>
            <w:r w:rsidRPr="00070503">
              <w:rPr>
                <w:rFonts w:ascii="Times New Roman" w:hAnsi="Times New Roman"/>
              </w:rPr>
              <w:t>, ISSN: 1687-4110.</w:t>
            </w:r>
          </w:p>
        </w:tc>
        <w:tc>
          <w:tcPr>
            <w:tcW w:w="810" w:type="dxa"/>
            <w:shd w:val="clear" w:color="auto" w:fill="auto"/>
          </w:tcPr>
          <w:p w:rsidR="009360B6" w:rsidRPr="00070503" w:rsidP="00A975E8">
            <w:pPr>
              <w:ind w:hanging="2"/>
              <w:jc w:val="both"/>
              <w:rPr>
                <w:rFonts w:ascii="Times New Roman" w:hAnsi="Times New Roman"/>
              </w:rPr>
            </w:pPr>
            <w:r w:rsidRPr="00070503">
              <w:rPr>
                <w:rFonts w:ascii="Times New Roman" w:hAnsi="Times New Roman"/>
              </w:rPr>
              <w:t>MC-02</w:t>
            </w:r>
          </w:p>
        </w:tc>
      </w:tr>
      <w:tr w:rsidTr="0090010A">
        <w:tblPrEx>
          <w:tblW w:w="15768" w:type="dxa"/>
          <w:tblLook w:val="0000"/>
        </w:tblPrEx>
        <w:trPr>
          <w:trHeight w:val="827"/>
        </w:trPr>
        <w:tc>
          <w:tcPr>
            <w:tcW w:w="558" w:type="dxa"/>
            <w:shd w:val="clear" w:color="auto" w:fill="auto"/>
          </w:tcPr>
          <w:p w:rsidR="009360B6"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9360B6" w:rsidRPr="00070503" w:rsidP="00A975E8">
            <w:pPr>
              <w:ind w:hanging="2"/>
              <w:jc w:val="both"/>
              <w:rPr>
                <w:rFonts w:ascii="Times New Roman" w:hAnsi="Times New Roman"/>
              </w:rPr>
            </w:pPr>
            <w:r w:rsidRPr="0020208D">
              <w:rPr>
                <w:rFonts w:ascii="Times New Roman" w:hAnsi="Times New Roman"/>
                <w:highlight w:val="white"/>
              </w:rPr>
              <w:t>Nguyen Thi Lan</w:t>
            </w:r>
            <w:r w:rsidRPr="00070503">
              <w:rPr>
                <w:rFonts w:ascii="Times New Roman" w:hAnsi="Times New Roman"/>
                <w:highlight w:val="white"/>
              </w:rPr>
              <w:t xml:space="preserve">, Vo Hoang Anh, Hoang Duc </w:t>
            </w:r>
            <w:r w:rsidRPr="00070503">
              <w:rPr>
                <w:rFonts w:ascii="Times New Roman" w:hAnsi="Times New Roman"/>
                <w:highlight w:val="white"/>
              </w:rPr>
              <w:t xml:space="preserve">An, </w:t>
            </w:r>
            <w:r w:rsidRPr="0020208D">
              <w:rPr>
                <w:rFonts w:ascii="Times New Roman" w:hAnsi="Times New Roman"/>
                <w:b/>
                <w:highlight w:val="white"/>
              </w:rPr>
              <w:t>Nguyen Phi Hung</w:t>
            </w:r>
            <w:r w:rsidRPr="00070503">
              <w:rPr>
                <w:rFonts w:ascii="Times New Roman" w:hAnsi="Times New Roman"/>
                <w:highlight w:val="white"/>
              </w:rPr>
              <w:t xml:space="preserve">, Dao Ngoc Nhiem, Bui Van Thang, Pham Khac Lieu, and Dinh Quang Khieu, </w:t>
            </w:r>
            <w:r w:rsidRPr="00070503">
              <w:rPr>
                <w:rFonts w:ascii="Times New Roman" w:hAnsi="Times New Roman"/>
              </w:rPr>
              <w:t>2020,</w:t>
            </w:r>
            <w:r w:rsidRPr="00070503">
              <w:rPr>
                <w:rFonts w:ascii="Times New Roman" w:hAnsi="Times New Roman"/>
                <w:highlight w:val="white"/>
              </w:rPr>
              <w:t xml:space="preserve"> “Synthesis of C-N-S-Tridoped TiO</w:t>
            </w:r>
            <w:r w:rsidRPr="00070503">
              <w:rPr>
                <w:rFonts w:ascii="Times New Roman" w:hAnsi="Times New Roman"/>
                <w:highlight w:val="white"/>
                <w:vertAlign w:val="subscript"/>
              </w:rPr>
              <w:t>2</w:t>
            </w:r>
            <w:r w:rsidRPr="00070503">
              <w:rPr>
                <w:rFonts w:ascii="Times New Roman" w:hAnsi="Times New Roman"/>
                <w:highlight w:val="white"/>
              </w:rPr>
              <w:t xml:space="preserve"> from Vietnam Ilmenite Ore and Its Visible Light-Driven-Photocatalytic Activity for Tetracyline Degradation”, </w:t>
            </w:r>
            <w:r w:rsidRPr="00070503">
              <w:rPr>
                <w:rFonts w:ascii="Times New Roman" w:hAnsi="Times New Roman"/>
                <w:i/>
              </w:rPr>
              <w:t>Journal of Nanoma</w:t>
            </w:r>
            <w:r w:rsidRPr="00070503">
              <w:rPr>
                <w:rFonts w:ascii="Times New Roman" w:hAnsi="Times New Roman"/>
                <w:i/>
              </w:rPr>
              <w:t>terials</w:t>
            </w:r>
            <w:r w:rsidRPr="00070503">
              <w:rPr>
                <w:rFonts w:ascii="Times New Roman" w:hAnsi="Times New Roman"/>
              </w:rPr>
              <w:t xml:space="preserve">, pp. 1-14, Article ID 1523164, </w:t>
            </w:r>
            <w:hyperlink r:id="rId22">
              <w:r w:rsidRPr="00070503">
                <w:rPr>
                  <w:rFonts w:ascii="Times New Roman" w:hAnsi="Times New Roman"/>
                  <w:highlight w:val="white"/>
                </w:rPr>
                <w:t>https://doi.org/10.1155/2020/1523164</w:t>
              </w:r>
            </w:hyperlink>
            <w:r w:rsidRPr="00070503">
              <w:rPr>
                <w:rFonts w:ascii="Times New Roman" w:hAnsi="Times New Roman"/>
              </w:rPr>
              <w:t>,  ISSN: 1687-4110.</w:t>
            </w:r>
          </w:p>
        </w:tc>
        <w:tc>
          <w:tcPr>
            <w:tcW w:w="810" w:type="dxa"/>
            <w:shd w:val="clear" w:color="auto" w:fill="auto"/>
          </w:tcPr>
          <w:p w:rsidR="009360B6"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Ngô Văn Ngọc, </w:t>
            </w:r>
            <w:r w:rsidRPr="0020208D">
              <w:rPr>
                <w:rFonts w:ascii="Times New Roman" w:hAnsi="Times New Roman"/>
              </w:rPr>
              <w:t>Nguyễn Thị Lan,</w:t>
            </w:r>
            <w:r w:rsidRPr="00070503">
              <w:rPr>
                <w:rFonts w:ascii="Times New Roman" w:hAnsi="Times New Roman"/>
              </w:rPr>
              <w:t xml:space="preserve"> Trần Hữu Hà, Nguyễn Thị Thanh Hương, Nguyễn Văn Thắng, Phan Thị Thùy Trang, </w:t>
            </w:r>
            <w:r w:rsidRPr="00070503">
              <w:rPr>
                <w:rFonts w:ascii="Times New Roman" w:hAnsi="Times New Roman"/>
                <w:b/>
              </w:rPr>
              <w:t>Võ Viễn</w:t>
            </w:r>
            <w:r w:rsidRPr="00070503">
              <w:rPr>
                <w:rFonts w:ascii="Times New Roman" w:hAnsi="Times New Roman"/>
              </w:rPr>
              <w:t>, 2022, “Nghiên cứu tổng hợp vật liệu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khuyết nitro ứng dụng làm chất xúc tác quang</w:t>
            </w:r>
            <w:r w:rsidRPr="00070503">
              <w:rPr>
                <w:rFonts w:ascii="Times New Roman" w:hAnsi="Times New Roman"/>
                <w:i/>
              </w:rPr>
              <w:t>”  Tạp chí Hóa học &amp; Ứng dụng</w:t>
            </w:r>
            <w:r w:rsidRPr="00070503">
              <w:rPr>
                <w:rFonts w:ascii="Times New Roman" w:hAnsi="Times New Roman"/>
              </w:rPr>
              <w:t>, số 3(62), 9/2022, tr 73</w:t>
            </w:r>
            <w:r w:rsidRPr="00070503">
              <w:rPr>
                <w:rFonts w:ascii="Times New Roman" w:hAnsi="Times New Roman"/>
              </w:rPr>
              <w:t>-77, ISSN: 1859-4069.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Tran Huu Ha, Ngo Van Ngoc, </w:t>
            </w:r>
            <w:r w:rsidRPr="00070503">
              <w:rPr>
                <w:rFonts w:ascii="Times New Roman" w:hAnsi="Times New Roman"/>
                <w:b/>
              </w:rPr>
              <w:t>Vo Vien</w:t>
            </w:r>
            <w:r w:rsidRPr="00070503">
              <w:rPr>
                <w:rFonts w:ascii="Times New Roman" w:hAnsi="Times New Roman"/>
              </w:rPr>
              <w:t xml:space="preserve">, </w:t>
            </w:r>
            <w:r w:rsidRPr="0020208D">
              <w:rPr>
                <w:rFonts w:ascii="Times New Roman" w:hAnsi="Times New Roman"/>
              </w:rPr>
              <w:t>Nguyen Thi Lan,</w:t>
            </w:r>
            <w:r w:rsidRPr="00070503">
              <w:rPr>
                <w:rFonts w:ascii="Times New Roman" w:hAnsi="Times New Roman"/>
              </w:rPr>
              <w:t xml:space="preserve"> 2021,  “Synthesis of Mo-Modified TiO</w:t>
            </w:r>
            <w:r w:rsidRPr="00070503">
              <w:rPr>
                <w:rFonts w:ascii="Times New Roman" w:hAnsi="Times New Roman"/>
                <w:vertAlign w:val="subscript"/>
              </w:rPr>
              <w:t>2</w:t>
            </w:r>
            <w:r w:rsidRPr="00070503">
              <w:rPr>
                <w:rFonts w:ascii="Times New Roman" w:hAnsi="Times New Roman"/>
              </w:rPr>
              <w:t xml:space="preserve"> Material with Enhanced Photocatalytic activity” Vietnam Journal of Catalysis and Adsorption, 10 – special issue 1, tr 59-65,</w:t>
            </w:r>
            <w:hyperlink r:id="rId23">
              <w:r w:rsidRPr="00070503">
                <w:rPr>
                  <w:rFonts w:ascii="Times New Roman" w:hAnsi="Times New Roman"/>
                </w:rPr>
                <w:t xml:space="preserve"> </w:t>
              </w:r>
            </w:hyperlink>
            <w:hyperlink r:id="rId23">
              <w:r w:rsidRPr="00070503">
                <w:rPr>
                  <w:rFonts w:ascii="Times New Roman" w:hAnsi="Times New Roman"/>
                </w:rPr>
                <w:t>https://doi.org/10.51316/jca.2021.090</w:t>
              </w:r>
            </w:hyperlink>
            <w:r w:rsidRPr="00070503">
              <w:rPr>
                <w:rFonts w:ascii="Times New Roman" w:hAnsi="Times New Roman"/>
              </w:rPr>
              <w:t>, ISSN: 0866-7411.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20208D">
              <w:rPr>
                <w:rFonts w:ascii="Times New Roman" w:hAnsi="Times New Roman"/>
              </w:rPr>
              <w:t>Nguyen Thi Lan</w:t>
            </w:r>
            <w:r w:rsidRPr="00070503">
              <w:rPr>
                <w:rFonts w:ascii="Times New Roman" w:hAnsi="Times New Roman"/>
                <w:b/>
              </w:rPr>
              <w:t xml:space="preserve">, </w:t>
            </w:r>
            <w:r w:rsidRPr="00070503">
              <w:rPr>
                <w:rFonts w:ascii="Times New Roman" w:hAnsi="Times New Roman"/>
              </w:rPr>
              <w:t xml:space="preserve">Vo Hoang Anh, Nguyen Van Thang, Lê Thị Cam Nhung, Le Thi Thanh Thuy, </w:t>
            </w:r>
            <w:r w:rsidRPr="0020208D">
              <w:rPr>
                <w:rFonts w:ascii="Times New Roman" w:hAnsi="Times New Roman"/>
                <w:b/>
              </w:rPr>
              <w:t>Nguyen Phi Hung</w:t>
            </w:r>
            <w:r w:rsidRPr="00070503">
              <w:rPr>
                <w:rFonts w:ascii="Times New Roman" w:hAnsi="Times New Roman"/>
              </w:rPr>
              <w:t>, 2020, “Influence of the annealing temperature on the tetracycline photocatalytic degradation of (C, N, S) co-doped TiO</w:t>
            </w:r>
            <w:r w:rsidRPr="00070503">
              <w:rPr>
                <w:rFonts w:ascii="Times New Roman" w:hAnsi="Times New Roman"/>
                <w:vertAlign w:val="subscript"/>
              </w:rPr>
              <w:t>2</w:t>
            </w:r>
            <w:r w:rsidRPr="00070503">
              <w:rPr>
                <w:rFonts w:ascii="Times New Roman" w:hAnsi="Times New Roman"/>
              </w:rPr>
              <w:t xml:space="preserve"> materials</w:t>
            </w:r>
            <w:r w:rsidRPr="00070503">
              <w:rPr>
                <w:rFonts w:ascii="Times New Roman" w:hAnsi="Times New Roman"/>
                <w:b/>
              </w:rPr>
              <w:t xml:space="preserve"> </w:t>
            </w:r>
            <w:r w:rsidRPr="00070503">
              <w:rPr>
                <w:rFonts w:ascii="Times New Roman" w:hAnsi="Times New Roman"/>
              </w:rPr>
              <w:t xml:space="preserve">”, </w:t>
            </w:r>
            <w:r w:rsidRPr="00070503">
              <w:rPr>
                <w:rFonts w:ascii="Times New Roman" w:hAnsi="Times New Roman"/>
                <w:i/>
              </w:rPr>
              <w:t>Science  Journal of Quy Nhon universi</w:t>
            </w:r>
            <w:r w:rsidRPr="00070503">
              <w:rPr>
                <w:rFonts w:ascii="Times New Roman" w:hAnsi="Times New Roman"/>
                <w:i/>
              </w:rPr>
              <w:t>ty,</w:t>
            </w:r>
            <w:r w:rsidRPr="00070503">
              <w:rPr>
                <w:rFonts w:ascii="Times New Roman" w:hAnsi="Times New Roman"/>
              </w:rPr>
              <w:t xml:space="preserve"> 14(3),pp 79-87, </w:t>
            </w:r>
            <w:r w:rsidRPr="00070503">
              <w:rPr>
                <w:rFonts w:ascii="Times New Roman" w:hAnsi="Times New Roman"/>
                <w:highlight w:val="white"/>
              </w:rPr>
              <w:t>ISSN: 1859-0357.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pBdr>
                <w:top w:val="nil"/>
                <w:left w:val="nil"/>
                <w:bottom w:val="nil"/>
                <w:right w:val="nil"/>
                <w:between w:val="nil"/>
              </w:pBdr>
              <w:ind w:hanging="2"/>
              <w:jc w:val="both"/>
              <w:rPr>
                <w:rFonts w:ascii="Times New Roman" w:hAnsi="Times New Roman"/>
              </w:rPr>
            </w:pPr>
            <w:r w:rsidRPr="0020208D">
              <w:rPr>
                <w:rFonts w:ascii="Times New Roman" w:hAnsi="Times New Roman"/>
                <w:highlight w:val="white"/>
              </w:rPr>
              <w:t>Nguyễn Thị Lan</w:t>
            </w:r>
            <w:r w:rsidRPr="00070503">
              <w:rPr>
                <w:rFonts w:ascii="Times New Roman" w:hAnsi="Times New Roman"/>
                <w:highlight w:val="white"/>
              </w:rPr>
              <w:t xml:space="preserve">, Lê Thị Thanh Thúy, Nguyễn Thị Việt Kiều, </w:t>
            </w:r>
            <w:r w:rsidRPr="0020208D">
              <w:rPr>
                <w:rFonts w:ascii="Times New Roman" w:hAnsi="Times New Roman"/>
                <w:b/>
                <w:highlight w:val="white"/>
              </w:rPr>
              <w:t>Nguyễn Phi Hùng</w:t>
            </w:r>
            <w:r w:rsidRPr="00070503">
              <w:rPr>
                <w:rFonts w:ascii="Times New Roman" w:hAnsi="Times New Roman"/>
                <w:highlight w:val="white"/>
              </w:rPr>
              <w:t xml:space="preserve">, </w:t>
            </w:r>
            <w:r w:rsidRPr="00070503">
              <w:rPr>
                <w:rFonts w:ascii="Times New Roman" w:hAnsi="Times New Roman"/>
                <w:b/>
                <w:highlight w:val="white"/>
              </w:rPr>
              <w:t>Võ Viễn</w:t>
            </w:r>
            <w:r w:rsidRPr="00070503">
              <w:rPr>
                <w:rFonts w:ascii="Times New Roman" w:hAnsi="Times New Roman"/>
                <w:highlight w:val="white"/>
              </w:rPr>
              <w:t>, “Tổng hợp và biến tính TiO</w:t>
            </w:r>
            <w:r w:rsidRPr="00070503">
              <w:rPr>
                <w:rFonts w:ascii="Times New Roman" w:hAnsi="Times New Roman"/>
                <w:highlight w:val="white"/>
                <w:vertAlign w:val="subscript"/>
              </w:rPr>
              <w:t>2</w:t>
            </w:r>
            <w:r w:rsidRPr="00070503">
              <w:rPr>
                <w:rFonts w:ascii="Times New Roman" w:hAnsi="Times New Roman"/>
                <w:highlight w:val="white"/>
              </w:rPr>
              <w:t xml:space="preserve"> từ quặng ilmenite Bình Định bằng thioure”, </w:t>
            </w:r>
            <w:r w:rsidRPr="00070503">
              <w:rPr>
                <w:rFonts w:ascii="Times New Roman" w:hAnsi="Times New Roman"/>
                <w:i/>
                <w:highlight w:val="white"/>
              </w:rPr>
              <w:t>Tạp chí phân tích Hóa, Lý và Sinh học</w:t>
            </w:r>
            <w:r w:rsidRPr="00070503">
              <w:rPr>
                <w:rFonts w:ascii="Times New Roman" w:hAnsi="Times New Roman"/>
                <w:highlight w:val="white"/>
              </w:rPr>
              <w:t xml:space="preserve"> - tập 24, số 1/2019, ISS</w:t>
            </w:r>
            <w:r w:rsidRPr="00070503">
              <w:rPr>
                <w:rFonts w:ascii="Times New Roman" w:hAnsi="Times New Roman"/>
                <w:highlight w:val="white"/>
              </w:rPr>
              <w:t>N: 0868-3224.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20208D">
              <w:rPr>
                <w:rFonts w:ascii="Times New Roman" w:hAnsi="Times New Roman"/>
              </w:rPr>
              <w:t>Nguyễn Thị Lan</w:t>
            </w:r>
            <w:r w:rsidRPr="00070503">
              <w:rPr>
                <w:rFonts w:ascii="Times New Roman" w:hAnsi="Times New Roman"/>
              </w:rPr>
              <w:t xml:space="preserve">, Võ Hoàng Anh, Lê Thị Cẩm Nhung, Nguyễn Đình Tuyến,  Lê Thị Thanh Thúy, </w:t>
            </w:r>
            <w:r w:rsidRPr="0020208D">
              <w:rPr>
                <w:rFonts w:ascii="Times New Roman" w:hAnsi="Times New Roman"/>
                <w:b/>
              </w:rPr>
              <w:t>Nguyễn Phi Hùng</w:t>
            </w:r>
            <w:r w:rsidRPr="00070503">
              <w:rPr>
                <w:rFonts w:ascii="Times New Roman" w:hAnsi="Times New Roman"/>
              </w:rPr>
              <w:t>, 2019, “Khảo sát các yếu tố ảnh hưởng đến khả năng quang xúc tác phân hủy dung dịch tetracycline của vật liệu TiO</w:t>
            </w:r>
            <w:r w:rsidRPr="00070503">
              <w:rPr>
                <w:rFonts w:ascii="Times New Roman" w:hAnsi="Times New Roman"/>
                <w:vertAlign w:val="subscript"/>
              </w:rPr>
              <w:t>2</w:t>
            </w:r>
            <w:r w:rsidRPr="00070503">
              <w:rPr>
                <w:rFonts w:ascii="Times New Roman" w:hAnsi="Times New Roman"/>
              </w:rPr>
              <w:t xml:space="preserve"> pha tạp C, N, S”, </w:t>
            </w:r>
            <w:r w:rsidRPr="00070503">
              <w:rPr>
                <w:rFonts w:ascii="Times New Roman" w:hAnsi="Times New Roman"/>
                <w:i/>
              </w:rPr>
              <w:t>Tạp</w:t>
            </w:r>
            <w:r w:rsidRPr="00070503">
              <w:rPr>
                <w:rFonts w:ascii="Times New Roman" w:hAnsi="Times New Roman"/>
                <w:i/>
              </w:rPr>
              <w:t xml:space="preserve"> chí Hóa Học</w:t>
            </w:r>
            <w:r w:rsidRPr="00070503">
              <w:rPr>
                <w:rFonts w:ascii="Times New Roman" w:hAnsi="Times New Roman"/>
              </w:rPr>
              <w:t>, 57 (4E</w:t>
            </w:r>
            <w:r w:rsidRPr="00070503">
              <w:rPr>
                <w:rFonts w:ascii="Times New Roman" w:hAnsi="Times New Roman"/>
                <w:vertAlign w:val="subscript"/>
              </w:rPr>
              <w:t>1, 2</w:t>
            </w:r>
            <w:r w:rsidRPr="00070503">
              <w:rPr>
                <w:rFonts w:ascii="Times New Roman" w:hAnsi="Times New Roman"/>
              </w:rPr>
              <w:t xml:space="preserve">), trang 214-219, </w:t>
            </w:r>
            <w:r w:rsidRPr="00070503">
              <w:rPr>
                <w:rFonts w:ascii="Times New Roman" w:hAnsi="Times New Roman"/>
                <w:highlight w:val="white"/>
              </w:rPr>
              <w:t>ISSN: 0866-7144.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Văn Kim, Nguyễn Thị Việt Nga, Trần Thị Thanh Cẩm, Phạm Thị Trinh, </w:t>
            </w:r>
            <w:r w:rsidRPr="0020208D">
              <w:rPr>
                <w:rFonts w:ascii="Times New Roman" w:hAnsi="Times New Roman"/>
              </w:rPr>
              <w:t>Nguyễn Thị Lan,</w:t>
            </w:r>
            <w:r w:rsidRPr="00070503">
              <w:rPr>
                <w:rFonts w:ascii="Times New Roman" w:hAnsi="Times New Roman"/>
              </w:rPr>
              <w:t xml:space="preserve"> Nguyễn Văn Nghĩa, Trần Thị Thu Phương, </w:t>
            </w:r>
            <w:r w:rsidRPr="00070503">
              <w:rPr>
                <w:rFonts w:ascii="Times New Roman" w:hAnsi="Times New Roman"/>
                <w:b/>
              </w:rPr>
              <w:t>Võ Viễ</w:t>
            </w:r>
            <w:r w:rsidRPr="00070503">
              <w:rPr>
                <w:rFonts w:ascii="Times New Roman" w:hAnsi="Times New Roman"/>
              </w:rPr>
              <w:t>n, 2018, “Hoạt tính quang xúc tác của ZnO được cải thiện bởi</w:t>
            </w:r>
            <w:r w:rsidRPr="00070503">
              <w:rPr>
                <w:rFonts w:ascii="Times New Roman" w:hAnsi="Times New Roman"/>
              </w:rPr>
              <w:t xml:space="preserve"> biến tính CuO” </w:t>
            </w:r>
            <w:r w:rsidRPr="00070503">
              <w:rPr>
                <w:rFonts w:ascii="Times New Roman" w:hAnsi="Times New Roman"/>
                <w:b/>
              </w:rPr>
              <w:t xml:space="preserve">, </w:t>
            </w:r>
            <w:r w:rsidRPr="00070503">
              <w:rPr>
                <w:rFonts w:ascii="Times New Roman" w:hAnsi="Times New Roman"/>
                <w:i/>
              </w:rPr>
              <w:t>Tạp chí xúc tác và hấp phụ Việt Nam</w:t>
            </w:r>
            <w:r w:rsidRPr="00070503">
              <w:rPr>
                <w:rFonts w:ascii="Times New Roman" w:hAnsi="Times New Roman"/>
              </w:rPr>
              <w:t>, Vol 7(No2), tr. 23-29, ISSN: 0866-7411.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pBdr>
                <w:top w:val="nil"/>
                <w:left w:val="nil"/>
                <w:bottom w:val="nil"/>
                <w:right w:val="nil"/>
                <w:between w:val="nil"/>
              </w:pBdr>
              <w:ind w:hanging="2"/>
              <w:jc w:val="both"/>
              <w:rPr>
                <w:rFonts w:ascii="Times New Roman" w:hAnsi="Times New Roman"/>
              </w:rPr>
            </w:pPr>
            <w:r w:rsidRPr="00070503">
              <w:rPr>
                <w:rFonts w:ascii="Times New Roman" w:hAnsi="Times New Roman"/>
              </w:rPr>
              <w:t xml:space="preserve">Nguyễn Thị Việt Nga, </w:t>
            </w:r>
            <w:r w:rsidRPr="00070503">
              <w:rPr>
                <w:rFonts w:ascii="Times New Roman" w:hAnsi="Times New Roman"/>
                <w:b/>
              </w:rPr>
              <w:t>Võ Viễn</w:t>
            </w:r>
            <w:r w:rsidRPr="00070503">
              <w:rPr>
                <w:rFonts w:ascii="Times New Roman" w:hAnsi="Times New Roman"/>
              </w:rPr>
              <w:t xml:space="preserve"> (2017), Tổng hợp và tính chất xúc tác quang của Ag/GaN-ZnO, Tổng hợp và tính chất xúc tác quang của Ag/GaN-ZnO, 55 (3e12), 284-28</w:t>
            </w:r>
            <w:r w:rsidRPr="00070503">
              <w:rPr>
                <w:rFonts w:ascii="Times New Roman" w:hAnsi="Times New Roman"/>
              </w:rPr>
              <w:t>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621"/>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Thị Việt Nga, Trần Hữu Hà, </w:t>
            </w:r>
            <w:r w:rsidRPr="00070503">
              <w:rPr>
                <w:rFonts w:ascii="Times New Roman" w:hAnsi="Times New Roman"/>
                <w:b/>
              </w:rPr>
              <w:t>Võ Viễn</w:t>
            </w:r>
            <w:r w:rsidRPr="00070503">
              <w:rPr>
                <w:rFonts w:ascii="Times New Roman" w:hAnsi="Times New Roman"/>
              </w:rPr>
              <w:t xml:space="preserve"> (2017), Nghiên cứu tổng hợp và hoạt tính quang xúc tác của vật liệu composit MoS</w:t>
            </w:r>
            <w:r w:rsidRPr="00070503">
              <w:rPr>
                <w:rFonts w:ascii="Times New Roman" w:hAnsi="Times New Roman"/>
                <w:vertAlign w:val="subscript"/>
              </w:rPr>
              <w:t>2</w:t>
            </w:r>
            <w:r w:rsidRPr="00070503">
              <w:rPr>
                <w:rFonts w:ascii="Times New Roman" w:hAnsi="Times New Roman"/>
              </w:rPr>
              <w:t>/g-C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Tạp chí Xúc tác và Hấp phụ Việt Nam, T6. (N</w:t>
            </w:r>
            <w:r w:rsidRPr="00070503">
              <w:rPr>
                <w:rFonts w:ascii="Times New Roman" w:hAnsi="Times New Roman"/>
                <w:vertAlign w:val="superscript"/>
              </w:rPr>
              <w:t>o</w:t>
            </w:r>
            <w:r w:rsidRPr="00070503">
              <w:rPr>
                <w:rFonts w:ascii="Times New Roman" w:hAnsi="Times New Roman"/>
              </w:rPr>
              <w:t>2), 115-119.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Thi Viet Nga, </w:t>
            </w:r>
            <w:r w:rsidRPr="00070503">
              <w:rPr>
                <w:rFonts w:ascii="Times New Roman" w:hAnsi="Times New Roman"/>
                <w:b/>
              </w:rPr>
              <w:t>Vo Vien</w:t>
            </w:r>
            <w:r w:rsidRPr="00070503">
              <w:rPr>
                <w:rFonts w:ascii="Times New Roman" w:hAnsi="Times New Roman"/>
              </w:rPr>
              <w:t xml:space="preserve"> (2017), The photocatalytic ac</w:t>
            </w:r>
            <w:r w:rsidRPr="00070503">
              <w:rPr>
                <w:rFonts w:ascii="Times New Roman" w:hAnsi="Times New Roman"/>
              </w:rPr>
              <w:t>tivity of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/Ta</w:t>
            </w:r>
            <w:r w:rsidRPr="00070503">
              <w:rPr>
                <w:rFonts w:ascii="Times New Roman" w:hAnsi="Times New Roman"/>
                <w:vertAlign w:val="subscript"/>
              </w:rPr>
              <w:t>2</w:t>
            </w:r>
            <w:r w:rsidRPr="00070503">
              <w:rPr>
                <w:rFonts w:ascii="Times New Roman" w:hAnsi="Times New Roman"/>
              </w:rPr>
              <w:t>O</w:t>
            </w:r>
            <w:r w:rsidRPr="00070503">
              <w:rPr>
                <w:rFonts w:ascii="Times New Roman" w:hAnsi="Times New Roman"/>
                <w:vertAlign w:val="subscript"/>
              </w:rPr>
              <w:t>5</w:t>
            </w:r>
            <w:r w:rsidRPr="00070503">
              <w:rPr>
                <w:rFonts w:ascii="Times New Roman" w:hAnsi="Times New Roman"/>
              </w:rPr>
              <w:t xml:space="preserve"> composite under visible light irradiation, Vietnam Journal of Chemistry, 55(2), 172-177, DOI:10.15625/2525-2321.2017-00439.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Thị Việt Nga, </w:t>
            </w:r>
            <w:r w:rsidRPr="00070503">
              <w:rPr>
                <w:rFonts w:ascii="Times New Roman" w:hAnsi="Times New Roman"/>
                <w:b/>
              </w:rPr>
              <w:t>Võ Viễn</w:t>
            </w:r>
            <w:r w:rsidRPr="00070503">
              <w:rPr>
                <w:rFonts w:ascii="Times New Roman" w:hAnsi="Times New Roman"/>
              </w:rPr>
              <w:t xml:space="preserve"> (2017), Tổng hợp và cơ chế hình thành dung dịch rắn GaN-ZnO, Tạp chí Hóa học,</w:t>
            </w:r>
            <w:r w:rsidRPr="00070503">
              <w:rPr>
                <w:rFonts w:ascii="Times New Roman" w:hAnsi="Times New Roman"/>
              </w:rPr>
              <w:t xml:space="preserve"> 55 (2e), 73 – 76.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Thị Việt Nga, </w:t>
            </w:r>
            <w:r w:rsidRPr="00070503">
              <w:rPr>
                <w:rFonts w:ascii="Times New Roman" w:hAnsi="Times New Roman"/>
                <w:b/>
              </w:rPr>
              <w:t>Võ Viễn</w:t>
            </w:r>
            <w:r w:rsidRPr="00070503">
              <w:rPr>
                <w:rFonts w:ascii="Times New Roman" w:hAnsi="Times New Roman"/>
              </w:rPr>
              <w:t xml:space="preserve"> (2017), Tổng hợp và hoạt tính xúc tác quang của composit g-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/GaN-ZnO, Tạp chí Hóa học, 55 (2e), 77 – 82.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Võ Viễn</w:t>
            </w:r>
            <w:r w:rsidRPr="00070503">
              <w:rPr>
                <w:rFonts w:ascii="Times New Roman" w:hAnsi="Times New Roman"/>
              </w:rPr>
              <w:t>, Nguyễn Thị Việt Nga (2017), Tổng hợp và hoạt tính xúc tác quang trong vùng khả kiế</w:t>
            </w:r>
            <w:r w:rsidRPr="00070503">
              <w:rPr>
                <w:rFonts w:ascii="Times New Roman" w:hAnsi="Times New Roman"/>
              </w:rPr>
              <w:t>n của vật liệu MWO</w:t>
            </w:r>
            <w:r w:rsidRPr="00070503">
              <w:rPr>
                <w:rFonts w:ascii="Times New Roman" w:hAnsi="Times New Roman"/>
                <w:vertAlign w:val="subscript"/>
              </w:rPr>
              <w:t>4</w:t>
            </w:r>
            <w:r w:rsidRPr="00070503">
              <w:rPr>
                <w:rFonts w:ascii="Times New Roman" w:hAnsi="Times New Roman"/>
              </w:rPr>
              <w:t>/CNT (M=Co, Cu, Ni), Tạp chí Hóa học, 55 (2e), 88 – 92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Võ Viễn</w:t>
            </w:r>
            <w:r w:rsidRPr="00070503">
              <w:rPr>
                <w:rFonts w:ascii="Times New Roman" w:hAnsi="Times New Roman"/>
              </w:rPr>
              <w:t>, Nguyễn Thị Việt Nga (2017), Tổng hợp các vật liệu MWO</w:t>
            </w:r>
            <w:r w:rsidRPr="00070503">
              <w:rPr>
                <w:rFonts w:ascii="Times New Roman" w:hAnsi="Times New Roman"/>
                <w:vertAlign w:val="subscript"/>
              </w:rPr>
              <w:t>4</w:t>
            </w:r>
            <w:r w:rsidRPr="00070503">
              <w:rPr>
                <w:rFonts w:ascii="Times New Roman" w:hAnsi="Times New Roman"/>
              </w:rPr>
              <w:t>/SBA-15 và MWO</w:t>
            </w:r>
            <w:r w:rsidRPr="00070503">
              <w:rPr>
                <w:rFonts w:ascii="Times New Roman" w:hAnsi="Times New Roman"/>
                <w:vertAlign w:val="subscript"/>
              </w:rPr>
              <w:t>4</w:t>
            </w:r>
            <w:r w:rsidRPr="00070503">
              <w:rPr>
                <w:rFonts w:ascii="Times New Roman" w:hAnsi="Times New Roman"/>
              </w:rPr>
              <w:t>/CNT (M: Zn, Mn) ứng dụng làm chất xúc tác quang trong vùng ánh sáng khả kiến, Tạp chí Hóa học, 55 (2</w:t>
            </w:r>
            <w:r w:rsidRPr="00070503">
              <w:rPr>
                <w:rFonts w:ascii="Times New Roman" w:hAnsi="Times New Roman"/>
              </w:rPr>
              <w:t>e), 93 – 99.</w:t>
            </w:r>
          </w:p>
          <w:p w:rsidR="0020208D" w:rsidRPr="00070503" w:rsidP="00A975E8">
            <w:pPr>
              <w:ind w:hanging="2"/>
              <w:jc w:val="both"/>
              <w:rPr>
                <w:rFonts w:ascii="Times New Roman" w:hAnsi="Times New Roman"/>
              </w:rPr>
            </w:pP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Van Kim, Nguyen Thi Viet Nga, Tran Thi Thu Phuong, </w:t>
            </w:r>
            <w:r w:rsidRPr="00070503">
              <w:rPr>
                <w:rFonts w:ascii="Times New Roman" w:hAnsi="Times New Roman"/>
                <w:b/>
              </w:rPr>
              <w:t>Nguyen Le Tuan</w:t>
            </w:r>
            <w:r w:rsidRPr="00070503">
              <w:rPr>
                <w:rFonts w:ascii="Times New Roman" w:hAnsi="Times New Roman"/>
              </w:rPr>
              <w:t xml:space="preserve">, </w:t>
            </w:r>
            <w:r w:rsidRPr="00070503">
              <w:rPr>
                <w:rFonts w:ascii="Times New Roman" w:hAnsi="Times New Roman"/>
                <w:b/>
              </w:rPr>
              <w:t>Vo Vien</w:t>
            </w:r>
            <w:r w:rsidRPr="00070503">
              <w:rPr>
                <w:rFonts w:ascii="Times New Roman" w:hAnsi="Times New Roman"/>
              </w:rPr>
              <w:t xml:space="preserve"> (2018), Synthesis of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/ZnO composites with enhanced photocatalytic activity under visible light, Vietnam Journal of Chemistry, 56(2), 220-225.</w:t>
            </w:r>
          </w:p>
          <w:p w:rsidR="0020208D" w:rsidRPr="00070503" w:rsidP="00A975E8">
            <w:pPr>
              <w:ind w:hanging="2"/>
              <w:jc w:val="both"/>
              <w:rPr>
                <w:rFonts w:ascii="Times New Roman" w:hAnsi="Times New Roman"/>
              </w:rPr>
            </w:pP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Nguyễ</w:t>
            </w:r>
            <w:r w:rsidRPr="00070503">
              <w:rPr>
                <w:rFonts w:ascii="Times New Roman" w:hAnsi="Times New Roman"/>
              </w:rPr>
              <w:t xml:space="preserve">n Thị Việt Nga, Lê Thị Y Phụng, Trương Công Đức, </w:t>
            </w:r>
            <w:r w:rsidRPr="0020208D">
              <w:rPr>
                <w:rFonts w:ascii="Times New Roman" w:hAnsi="Times New Roman"/>
                <w:b/>
              </w:rPr>
              <w:t>Nguyễn Lê Tuấn</w:t>
            </w:r>
            <w:r w:rsidRPr="00070503">
              <w:rPr>
                <w:rFonts w:ascii="Times New Roman" w:hAnsi="Times New Roman"/>
              </w:rPr>
              <w:t>, NguyễnVăn Kim (2019), Tổng hợp và hoạt tính xúc tác quang của compozit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/Cu</w:t>
            </w:r>
            <w:r w:rsidRPr="00070503">
              <w:rPr>
                <w:rFonts w:ascii="Times New Roman" w:hAnsi="Times New Roman"/>
                <w:vertAlign w:val="subscript"/>
              </w:rPr>
              <w:t>2</w:t>
            </w:r>
            <w:r w:rsidRPr="00070503">
              <w:rPr>
                <w:rFonts w:ascii="Times New Roman" w:hAnsi="Times New Roman"/>
              </w:rPr>
              <w:t xml:space="preserve">O trong vùng ánh sáng khả kiến, Tạp chí Hóa học, 57(4c 1, 2), 259-263.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Nguyễn Văn Kim, Nguyễn Thị Việt Ng</w:t>
            </w:r>
            <w:r w:rsidRPr="00070503">
              <w:rPr>
                <w:rFonts w:ascii="Times New Roman" w:hAnsi="Times New Roman"/>
              </w:rPr>
              <w:t xml:space="preserve">a, Nguyễn Văn Phong, </w:t>
            </w:r>
            <w:r w:rsidRPr="00070503">
              <w:rPr>
                <w:rFonts w:ascii="Times New Roman" w:hAnsi="Times New Roman"/>
                <w:b/>
              </w:rPr>
              <w:t>Võ Viễn</w:t>
            </w:r>
            <w:r w:rsidRPr="00070503">
              <w:rPr>
                <w:rFonts w:ascii="Times New Roman" w:hAnsi="Times New Roman"/>
              </w:rPr>
              <w:t xml:space="preserve"> (2020), Tổng hợp composite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/GaN-ZnO bằng phương pháp thủy nhiệt có hoạt tính xúc tác quang cao dưới ánh sáng khả kiến, Tạp chí Hóa học, 58(5E12), 143-148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Văn Kim, Nguyễn Thị Việt Nga, Võ Thị Thanh Tuyền, </w:t>
            </w:r>
            <w:r w:rsidRPr="00070503">
              <w:rPr>
                <w:rFonts w:ascii="Times New Roman" w:hAnsi="Times New Roman"/>
                <w:b/>
              </w:rPr>
              <w:t>Võ Viễn</w:t>
            </w:r>
            <w:r w:rsidRPr="00070503">
              <w:rPr>
                <w:rFonts w:ascii="Times New Roman" w:hAnsi="Times New Roman"/>
              </w:rPr>
              <w:t xml:space="preserve"> (2020), Tổng hợp và hoạt tính xúc tác quang phân hủy metylen xanh dưới vùng ánh sáng khả kiến của composite ZnO/CuO, Tạp chí xúc tác và hấp phụ Việt Nam, 9(3), 94-100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bookmarkStart w:id="2" w:name="bookmark=id.3znysh7" w:colFirst="0" w:colLast="0"/>
            <w:bookmarkEnd w:id="2"/>
          </w:p>
        </w:tc>
        <w:tc>
          <w:tcPr>
            <w:tcW w:w="14400" w:type="dxa"/>
            <w:shd w:val="clear" w:color="auto" w:fill="auto"/>
          </w:tcPr>
          <w:p w:rsidR="0020208D" w:rsidRPr="00070503" w:rsidP="00D91C53">
            <w:pPr>
              <w:ind w:hanging="2"/>
              <w:jc w:val="both"/>
              <w:rPr>
                <w:rFonts w:ascii="Times New Roman" w:hAnsi="Times New Roman"/>
              </w:rPr>
            </w:pPr>
            <w:r w:rsidRPr="00070503">
              <w:rPr>
                <w:rFonts w:ascii="Times New Roman" w:hAnsi="Times New Roman"/>
              </w:rPr>
              <w:t>Kim Nguyen Van, Viet Nga Nguyen Thi, Thu Phuong Tran Thi, Thanh Tam Truong, Thanh Lie</w:t>
            </w:r>
            <w:r w:rsidRPr="00070503">
              <w:rPr>
                <w:rFonts w:ascii="Times New Roman" w:hAnsi="Times New Roman"/>
              </w:rPr>
              <w:t xml:space="preserve">u Le Thi, Ha Tran Huu, Van Thang Nguyen, </w:t>
            </w:r>
            <w:r w:rsidRPr="00070503">
              <w:rPr>
                <w:rFonts w:ascii="Times New Roman" w:hAnsi="Times New Roman"/>
                <w:b/>
              </w:rPr>
              <w:t>Vien Vo</w:t>
            </w:r>
            <w:r w:rsidRPr="00070503">
              <w:rPr>
                <w:rFonts w:ascii="Times New Roman" w:hAnsi="Times New Roman"/>
              </w:rPr>
              <w:t xml:space="preserve"> (2021), A novel preparation of GaN-ZnO/g-C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photocatalyst for methylene blue degradation, Chemical Physics Letters, 763, 138191.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D91C53">
            <w:pPr>
              <w:ind w:hanging="2"/>
              <w:jc w:val="both"/>
              <w:rPr>
                <w:rFonts w:ascii="Times New Roman" w:hAnsi="Times New Roman"/>
              </w:rPr>
            </w:pPr>
            <w:r w:rsidRPr="00070503">
              <w:rPr>
                <w:rFonts w:ascii="Times New Roman" w:hAnsi="Times New Roman"/>
              </w:rPr>
              <w:t>Van Kim Nguyen, Viet Nga Nguyen Thi, Huu Ha Tran, Thu Phuong Tran Thi, Th</w:t>
            </w:r>
            <w:r w:rsidRPr="00070503">
              <w:rPr>
                <w:rFonts w:ascii="Times New Roman" w:hAnsi="Times New Roman"/>
              </w:rPr>
              <w:t xml:space="preserve">anh Tam Truong and </w:t>
            </w:r>
            <w:r w:rsidRPr="00070503">
              <w:rPr>
                <w:rFonts w:ascii="Times New Roman" w:hAnsi="Times New Roman"/>
                <w:b/>
              </w:rPr>
              <w:t>Vo Vien</w:t>
            </w:r>
            <w:r w:rsidRPr="00070503">
              <w:rPr>
                <w:rFonts w:ascii="Times New Roman" w:hAnsi="Times New Roman"/>
              </w:rPr>
              <w:t>, (2021) A facile synthesis of 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/BaTiO</w:t>
            </w:r>
            <w:r w:rsidRPr="00070503">
              <w:rPr>
                <w:rFonts w:ascii="Times New Roman" w:hAnsi="Times New Roman"/>
                <w:vertAlign w:val="subscript"/>
              </w:rPr>
              <w:t>3</w:t>
            </w:r>
            <w:r w:rsidRPr="00070503">
              <w:rPr>
                <w:rFonts w:ascii="Times New Roman" w:hAnsi="Times New Roman"/>
              </w:rPr>
              <w:t xml:space="preserve"> photocatalyst with enhanced activity for degradation of methylene blue under visible light, Bulletin of Materials Science, 44(1).</w:t>
            </w:r>
            <w:hyperlink r:id="rId24">
              <w:r w:rsidRPr="00070503">
                <w:rPr>
                  <w:rFonts w:ascii="Times New Roman" w:hAnsi="Times New Roman"/>
                </w:rPr>
                <w:t xml:space="preserve"> </w:t>
              </w:r>
            </w:hyperlink>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D91C53">
            <w:pPr>
              <w:ind w:hanging="2"/>
              <w:jc w:val="both"/>
              <w:rPr>
                <w:rFonts w:ascii="Times New Roman" w:hAnsi="Times New Roman"/>
              </w:rPr>
            </w:pPr>
            <w:r w:rsidRPr="00070503">
              <w:rPr>
                <w:rFonts w:ascii="Times New Roman" w:hAnsi="Times New Roman"/>
              </w:rPr>
              <w:t xml:space="preserve">Kim Nguyen Van, Ha Tran Huu, Viet Nga Nguyen Thi, Thanh Lieu Le Thi, Duy Huong Truong, Thanh Tam Truong, Ngoc Nhiem Dao, </w:t>
            </w:r>
            <w:r w:rsidRPr="00070503">
              <w:rPr>
                <w:rFonts w:ascii="Times New Roman" w:hAnsi="Times New Roman"/>
                <w:b/>
              </w:rPr>
              <w:t>Vien Vo</w:t>
            </w:r>
            <w:r w:rsidRPr="00070503">
              <w:rPr>
                <w:rFonts w:ascii="Times New Roman" w:hAnsi="Times New Roman"/>
              </w:rPr>
              <w:t>, Dai Lam Tran, Yasser Vasseghian (2022), Facile construction of S-scheme SnO</w:t>
            </w:r>
            <w:r w:rsidRPr="00070503">
              <w:rPr>
                <w:rFonts w:ascii="Times New Roman" w:hAnsi="Times New Roman"/>
                <w:vertAlign w:val="subscript"/>
              </w:rPr>
              <w:t>2</w:t>
            </w:r>
            <w:r w:rsidRPr="00070503">
              <w:rPr>
                <w:rFonts w:ascii="Times New Roman" w:hAnsi="Times New Roman"/>
              </w:rPr>
              <w:t>/g-C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photocatalyst for improved phot</w:t>
            </w:r>
            <w:r w:rsidRPr="00070503">
              <w:rPr>
                <w:rFonts w:ascii="Times New Roman" w:hAnsi="Times New Roman"/>
              </w:rPr>
              <w:t>oactivity, Chemosphere, 289, 133120</w:t>
            </w:r>
            <w:r w:rsidR="00D91C53">
              <w:rPr>
                <w:rFonts w:ascii="Times New Roman" w:hAnsi="Times New Roman"/>
              </w:rPr>
              <w:t>.</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D91C53">
            <w:pPr>
              <w:ind w:hanging="2"/>
              <w:jc w:val="both"/>
              <w:rPr>
                <w:rFonts w:ascii="Times New Roman" w:hAnsi="Times New Roman"/>
              </w:rPr>
            </w:pPr>
            <w:r w:rsidRPr="00070503">
              <w:rPr>
                <w:rFonts w:ascii="Times New Roman" w:hAnsi="Times New Roman"/>
              </w:rPr>
              <w:t xml:space="preserve">Kim Nguyen Van, Ha Tran Huu, Viet Nga Nguyen Thi, Thanh-Lieu Thi Le, Quoc Dat Hoang, Quoc Viet Dinh, </w:t>
            </w:r>
            <w:r w:rsidRPr="00070503">
              <w:rPr>
                <w:rFonts w:ascii="Times New Roman" w:hAnsi="Times New Roman"/>
                <w:b/>
              </w:rPr>
              <w:t>Vien Vo</w:t>
            </w:r>
            <w:r w:rsidRPr="00070503">
              <w:rPr>
                <w:rFonts w:ascii="Times New Roman" w:hAnsi="Times New Roman"/>
              </w:rPr>
              <w:t>, Dai Lam Tran, Fares Almomani, Yasser Vasseghian (2022), Construction of S-scheme CdS/g-C</w:t>
            </w:r>
            <w:r w:rsidRPr="00070503">
              <w:rPr>
                <w:rFonts w:ascii="Times New Roman" w:hAnsi="Times New Roman"/>
                <w:vertAlign w:val="subscript"/>
              </w:rPr>
              <w:t>3</w:t>
            </w:r>
            <w:r w:rsidRPr="00070503">
              <w:rPr>
                <w:rFonts w:ascii="Times New Roman" w:hAnsi="Times New Roman"/>
              </w:rPr>
              <w:t>N</w:t>
            </w:r>
            <w:r w:rsidRPr="00070503">
              <w:rPr>
                <w:rFonts w:ascii="Times New Roman" w:hAnsi="Times New Roman"/>
                <w:vertAlign w:val="subscript"/>
              </w:rPr>
              <w:t>4</w:t>
            </w:r>
            <w:r w:rsidRPr="00070503">
              <w:rPr>
                <w:rFonts w:ascii="Times New Roman" w:hAnsi="Times New Roman"/>
              </w:rPr>
              <w:t xml:space="preserve"> nanocomposite </w:t>
            </w:r>
            <w:r w:rsidRPr="00070503">
              <w:rPr>
                <w:rFonts w:ascii="Times New Roman" w:hAnsi="Times New Roman"/>
              </w:rPr>
              <w:t>with improved visible-light photocatalytic degradation of methylene blue, Enviromental research, 206, 112556.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D91C53">
            <w:pPr>
              <w:ind w:hanging="2"/>
              <w:jc w:val="both"/>
              <w:rPr>
                <w:rFonts w:ascii="Times New Roman" w:hAnsi="Times New Roman"/>
              </w:rPr>
            </w:pPr>
            <w:r w:rsidRPr="00070503">
              <w:rPr>
                <w:rFonts w:ascii="Times New Roman" w:hAnsi="Times New Roman"/>
              </w:rPr>
              <w:t xml:space="preserve">Thanh-Lieu T. Le, Thanh-Hiep T. Le, Nguyen Van Kim, Hao Van Bui, Le Truong Giang, </w:t>
            </w:r>
            <w:r w:rsidRPr="00070503">
              <w:rPr>
                <w:rFonts w:ascii="Times New Roman" w:hAnsi="Times New Roman"/>
                <w:b/>
              </w:rPr>
              <w:t>Vo Vien</w:t>
            </w:r>
            <w:r w:rsidRPr="00070503">
              <w:rPr>
                <w:rFonts w:ascii="Times New Roman" w:hAnsi="Times New Roman"/>
              </w:rPr>
              <w:t xml:space="preserve"> (2021), Controlled Growth of TiO</w:t>
            </w:r>
            <w:r w:rsidRPr="00070503">
              <w:rPr>
                <w:rFonts w:ascii="Times New Roman" w:hAnsi="Times New Roman"/>
                <w:vertAlign w:val="subscript"/>
              </w:rPr>
              <w:t>2</w:t>
            </w:r>
            <w:r w:rsidRPr="00070503">
              <w:rPr>
                <w:rFonts w:ascii="Times New Roman" w:hAnsi="Times New Roman"/>
              </w:rPr>
              <w:t xml:space="preserve"> Nanoparticles on Gr</w:t>
            </w:r>
            <w:r w:rsidRPr="00070503">
              <w:rPr>
                <w:rFonts w:ascii="Times New Roman" w:hAnsi="Times New Roman"/>
              </w:rPr>
              <w:t>aphene by Hydrothermal Method for Visible-Light Photocatalysis, Journal of Science: Advanced Materials and Devices, 6, 516–527.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Tuyen T.T. Truong, Linh T.M. Le, Hoang V. Nguyen, Quan D. Nguyen, Man V. Tran, Quan Phung, Pasit Pakawatpanurut, An T. Nguyen</w:t>
            </w:r>
            <w:r w:rsidRPr="00070503">
              <w:rPr>
                <w:rFonts w:ascii="Times New Roman" w:hAnsi="Times New Roman"/>
              </w:rPr>
              <w:t xml:space="preserve">, </w:t>
            </w:r>
            <w:r w:rsidRPr="00393724">
              <w:rPr>
                <w:rFonts w:ascii="Times New Roman" w:hAnsi="Times New Roman"/>
                <w:b/>
              </w:rPr>
              <w:t>Trung T. Nguyen</w:t>
            </w:r>
            <w:r w:rsidRPr="00070503">
              <w:rPr>
                <w:rFonts w:ascii="Times New Roman" w:hAnsi="Times New Roman"/>
              </w:rPr>
              <w:t>, Akhil Garg, Phung M.L. Le, Novel deep eutectic solvent-based on lithium bis(fluorosulfonyl)imide and Acetamide as high-performance electrolytes for 3.0 V asymmetric supercapacitor, Journal of Energy Storage 53 (2022) 105088 (12 pages)</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Tran Nguyen, Vo Viet Dai, Nguyen Ngoc Tri, Luc Van Meervelt, </w:t>
            </w:r>
            <w:r w:rsidRPr="00393724">
              <w:rPr>
                <w:rFonts w:ascii="Times New Roman" w:hAnsi="Times New Roman"/>
                <w:b/>
              </w:rPr>
              <w:t>Nguyen Tien Trung</w:t>
            </w:r>
            <w:r w:rsidRPr="00070503">
              <w:rPr>
                <w:rFonts w:ascii="Times New Roman" w:hAnsi="Times New Roman"/>
              </w:rPr>
              <w:t>, and Wim Dehaen</w:t>
            </w:r>
            <w:r w:rsidRPr="00393724">
              <w:rPr>
                <w:rFonts w:ascii="Times New Roman" w:hAnsi="Times New Roman"/>
              </w:rPr>
              <w:t>, Experimental</w:t>
            </w:r>
            <w:r w:rsidRPr="00070503">
              <w:rPr>
                <w:rFonts w:ascii="Times New Roman" w:hAnsi="Times New Roman"/>
              </w:rPr>
              <w:t xml:space="preserve"> and theoretical studies on the synthesis of 1,4,5-trisubstituted pyrrolidine-2,3-diones, </w:t>
            </w:r>
            <w:r w:rsidRPr="00070503">
              <w:rPr>
                <w:rFonts w:ascii="Times New Roman" w:hAnsi="Times New Roman"/>
                <w:i/>
              </w:rPr>
              <w:t xml:space="preserve">Beilstein J. Org. Chem. </w:t>
            </w:r>
            <w:r w:rsidRPr="00070503">
              <w:rPr>
                <w:rFonts w:ascii="Times New Roman" w:hAnsi="Times New Roman"/>
                <w:b/>
              </w:rPr>
              <w:t xml:space="preserve">2022, </w:t>
            </w:r>
            <w:r w:rsidRPr="00070503">
              <w:rPr>
                <w:rFonts w:ascii="Times New Roman" w:hAnsi="Times New Roman"/>
                <w:i/>
              </w:rPr>
              <w:t xml:space="preserve">18, </w:t>
            </w:r>
            <w:r w:rsidRPr="00070503">
              <w:rPr>
                <w:rFonts w:ascii="Times New Roman" w:hAnsi="Times New Roman"/>
              </w:rPr>
              <w:t>1140–1153.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Le</w:t>
            </w:r>
            <w:r w:rsidRPr="00070503">
              <w:rPr>
                <w:rFonts w:ascii="Times New Roman" w:hAnsi="Times New Roman"/>
              </w:rPr>
              <w:t xml:space="preserve"> Thi Tu Quyen, Vo Thi Kieu Nhu, Nguyen Ngoc Tri, Nguyen Tien Trung</w:t>
            </w:r>
            <w:r w:rsidRPr="00070503">
              <w:rPr>
                <w:rFonts w:ascii="Times New Roman" w:hAnsi="Times New Roman"/>
                <w:b/>
              </w:rPr>
              <w:t>,</w:t>
            </w:r>
            <w:r w:rsidRPr="00070503">
              <w:rPr>
                <w:rFonts w:ascii="Times New Roman" w:hAnsi="Times New Roman"/>
              </w:rPr>
              <w:t xml:space="preserve"> Theoretical aspects of cooperativity and hydrogen bond in complexes of adenine and two formaldehyde molecules, Vietnam J. Chem., </w:t>
            </w:r>
            <w:r w:rsidRPr="00070503">
              <w:rPr>
                <w:rFonts w:ascii="Times New Roman" w:hAnsi="Times New Roman"/>
                <w:b/>
              </w:rPr>
              <w:t>2022</w:t>
            </w:r>
            <w:r w:rsidRPr="00070503">
              <w:rPr>
                <w:rFonts w:ascii="Times New Roman" w:hAnsi="Times New Roman"/>
              </w:rPr>
              <w:t xml:space="preserve">, </w:t>
            </w:r>
            <w:r w:rsidRPr="00070503">
              <w:rPr>
                <w:rFonts w:ascii="Times New Roman" w:hAnsi="Times New Roman"/>
                <w:i/>
              </w:rPr>
              <w:t>60 (special issue)</w:t>
            </w:r>
            <w:r w:rsidRPr="00070503">
              <w:rPr>
                <w:rFonts w:ascii="Times New Roman" w:hAnsi="Times New Roman"/>
              </w:rPr>
              <w:t>, 53-59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Lan Nguyen Thi, Thi Thuy</w:t>
            </w:r>
            <w:r w:rsidRPr="00070503">
              <w:rPr>
                <w:rFonts w:ascii="Times New Roman" w:hAnsi="Times New Roman"/>
              </w:rPr>
              <w:t xml:space="preserve"> Trang Phan, Tri Nguyen Ngoc, N.S.M. Viswanathc, Hang T.T. Le, Lan Tran Thi, </w:t>
            </w:r>
            <w:r w:rsidRPr="00393724">
              <w:rPr>
                <w:rFonts w:ascii="Times New Roman" w:hAnsi="Times New Roman"/>
                <w:b/>
              </w:rPr>
              <w:t>Nguyen Tien-Trung</w:t>
            </w:r>
            <w:r w:rsidRPr="00070503">
              <w:rPr>
                <w:rFonts w:ascii="Times New Roman" w:hAnsi="Times New Roman"/>
              </w:rPr>
              <w:t xml:space="preserve">, </w:t>
            </w:r>
            <w:r w:rsidRPr="00070503">
              <w:rPr>
                <w:rFonts w:ascii="Times New Roman" w:hAnsi="Times New Roman"/>
                <w:b/>
              </w:rPr>
              <w:t>Le Tuan Nguyen</w:t>
            </w:r>
            <w:r w:rsidRPr="00070503">
              <w:rPr>
                <w:rFonts w:ascii="Times New Roman" w:hAnsi="Times New Roman"/>
              </w:rPr>
              <w:t xml:space="preserve">, Dao Ngoc Nhiem, Ha Tran Huu, </w:t>
            </w:r>
            <w:r w:rsidRPr="00393724">
              <w:rPr>
                <w:rFonts w:ascii="Times New Roman" w:hAnsi="Times New Roman"/>
                <w:b/>
              </w:rPr>
              <w:t>Vien Vo</w:t>
            </w:r>
            <w:r w:rsidRPr="00070503">
              <w:rPr>
                <w:rFonts w:ascii="Times New Roman" w:hAnsi="Times New Roman"/>
              </w:rPr>
              <w:t>, Prussian Blue decorated g-C3N4 – From novel synthesis to insight study on charge transfer strategy for imp</w:t>
            </w:r>
            <w:r w:rsidRPr="00070503">
              <w:rPr>
                <w:rFonts w:ascii="Times New Roman" w:hAnsi="Times New Roman"/>
              </w:rPr>
              <w:t xml:space="preserve">roving visible-light driven photo-Fenton catalytic activity, Journal of Alloys and Compounds 916 (2022) 165331 (1-15 pages).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highlight w:val="white"/>
              </w:rPr>
              <w:t>Ngo Vuong Hoang, Ngo Thi Hong Nhung, Nguyen Ngoc Tri, Nguyen Truong An,</w:t>
            </w:r>
            <w:r w:rsidRPr="00070503">
              <w:rPr>
                <w:rFonts w:ascii="Times New Roman" w:hAnsi="Times New Roman"/>
                <w:highlight w:val="white"/>
                <w:vertAlign w:val="superscript"/>
              </w:rPr>
              <w:t xml:space="preserve"> </w:t>
            </w:r>
            <w:r w:rsidRPr="00070503">
              <w:rPr>
                <w:rFonts w:ascii="Times New Roman" w:hAnsi="Times New Roman"/>
                <w:highlight w:val="white"/>
              </w:rPr>
              <w:t xml:space="preserve">Thuc-Huy Duong, </w:t>
            </w:r>
            <w:r w:rsidRPr="00393724">
              <w:rPr>
                <w:rFonts w:ascii="Times New Roman" w:hAnsi="Times New Roman"/>
                <w:b/>
                <w:highlight w:val="white"/>
              </w:rPr>
              <w:t>Nguyen Tien Trung</w:t>
            </w:r>
            <w:r w:rsidRPr="00070503">
              <w:rPr>
                <w:rFonts w:ascii="Times New Roman" w:hAnsi="Times New Roman"/>
                <w:highlight w:val="white"/>
              </w:rPr>
              <w:t>, Roles of H</w:t>
            </w:r>
            <w:r w:rsidRPr="00070503">
              <w:rPr>
                <w:rFonts w:ascii="Times New Roman" w:hAnsi="Times New Roman"/>
                <w:highlight w:val="white"/>
                <w:vertAlign w:val="subscript"/>
              </w:rPr>
              <w:t>2</w:t>
            </w:r>
            <w:r w:rsidRPr="00070503">
              <w:rPr>
                <w:rFonts w:ascii="Times New Roman" w:hAnsi="Times New Roman"/>
                <w:highlight w:val="white"/>
              </w:rPr>
              <w:t>O in Comp</w:t>
            </w:r>
            <w:r w:rsidRPr="00070503">
              <w:rPr>
                <w:rFonts w:ascii="Times New Roman" w:hAnsi="Times New Roman"/>
                <w:highlight w:val="white"/>
              </w:rPr>
              <w:t>arison with H</w:t>
            </w:r>
            <w:r w:rsidRPr="00070503">
              <w:rPr>
                <w:rFonts w:ascii="Times New Roman" w:hAnsi="Times New Roman"/>
                <w:highlight w:val="white"/>
                <w:vertAlign w:val="subscript"/>
              </w:rPr>
              <w:t>2</w:t>
            </w:r>
            <w:r w:rsidRPr="00070503">
              <w:rPr>
                <w:rFonts w:ascii="Times New Roman" w:hAnsi="Times New Roman"/>
                <w:highlight w:val="white"/>
              </w:rPr>
              <w:t>S in the Complexes of Thioaldehydes and Hydrogen Chalcogenides, Vietnam J. Chem., 2021, 59(6), 862-869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Nguyen Thi Thanh Cuc, Cam-Tu Dang Phan, Nguyen Thi Ai Nhung, Minh Tho Nguyen, </w:t>
            </w:r>
            <w:r w:rsidRPr="00393724">
              <w:rPr>
                <w:rFonts w:ascii="Times New Roman" w:hAnsi="Times New Roman"/>
                <w:b/>
                <w:highlight w:val="white"/>
              </w:rPr>
              <w:t>Nguyen Tien Trung</w:t>
            </w:r>
            <w:r w:rsidRPr="00070503">
              <w:rPr>
                <w:rFonts w:ascii="Times New Roman" w:hAnsi="Times New Roman"/>
                <w:highlight w:val="white"/>
              </w:rPr>
              <w:t xml:space="preserve"> and </w:t>
            </w:r>
            <w:r w:rsidRPr="00393724">
              <w:rPr>
                <w:rFonts w:ascii="Times New Roman" w:hAnsi="Times New Roman"/>
                <w:b/>
                <w:highlight w:val="white"/>
              </w:rPr>
              <w:t>Vu Thi Ngan</w:t>
            </w:r>
            <w:r w:rsidRPr="00070503">
              <w:rPr>
                <w:rFonts w:ascii="Times New Roman" w:hAnsi="Times New Roman"/>
                <w:highlight w:val="white"/>
              </w:rPr>
              <w:t xml:space="preserve">, Theoretical aspects of </w:t>
            </w:r>
            <w:r w:rsidRPr="00070503">
              <w:rPr>
                <w:rFonts w:ascii="Times New Roman" w:hAnsi="Times New Roman"/>
                <w:highlight w:val="white"/>
              </w:rPr>
              <w:t xml:space="preserve">Nonconventional Hydrogen bonds in the Complexes of Aldehydes and Hydrogen Chalcogenides, </w:t>
            </w:r>
            <w:r w:rsidRPr="00070503">
              <w:rPr>
                <w:rFonts w:ascii="Times New Roman" w:hAnsi="Times New Roman"/>
                <w:i/>
                <w:highlight w:val="white"/>
              </w:rPr>
              <w:t>J. Phys. Chem. A</w:t>
            </w:r>
            <w:r w:rsidRPr="00070503">
              <w:rPr>
                <w:rFonts w:ascii="Times New Roman" w:hAnsi="Times New Roman"/>
                <w:highlight w:val="white"/>
              </w:rPr>
              <w:t xml:space="preserve"> 2021, 125, 48, 10291–10302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Nguyen Thi Thanh Cuc, Nguyen Truong An, Vu Thi Ngan, Asit. K. Chandra, </w:t>
            </w:r>
            <w:r w:rsidRPr="00393724">
              <w:rPr>
                <w:rFonts w:ascii="Times New Roman" w:hAnsi="Times New Roman"/>
                <w:b/>
                <w:highlight w:val="white"/>
              </w:rPr>
              <w:t>Nguyen Tien Trung</w:t>
            </w:r>
            <w:r w:rsidRPr="00070503">
              <w:rPr>
                <w:rFonts w:ascii="Times New Roman" w:hAnsi="Times New Roman"/>
                <w:highlight w:val="white"/>
              </w:rPr>
              <w:t>, Importance of water and intram</w:t>
            </w:r>
            <w:r w:rsidRPr="00070503">
              <w:rPr>
                <w:rFonts w:ascii="Times New Roman" w:hAnsi="Times New Roman"/>
                <w:highlight w:val="white"/>
              </w:rPr>
              <w:t>olecular interaction governs substantial blue shift of C</w:t>
            </w:r>
            <w:r w:rsidRPr="00070503">
              <w:rPr>
                <w:rFonts w:ascii="Times New Roman" w:hAnsi="Times New Roman"/>
                <w:highlight w:val="white"/>
                <w:vertAlign w:val="subscript"/>
              </w:rPr>
              <w:t>sp2</w:t>
            </w:r>
            <w:r w:rsidRPr="00070503">
              <w:rPr>
                <w:rFonts w:ascii="Times New Roman" w:hAnsi="Times New Roman"/>
                <w:highlight w:val="white"/>
              </w:rPr>
              <w:t>–H stretching frequency in the complexes between chalcogenoaldehydes and waters, RSC Advances, 2022, 12, 1998-2008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210"/>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hyperlink r:id="rId25">
              <w:r w:rsidRPr="00070503">
                <w:rPr>
                  <w:rFonts w:ascii="Times New Roman" w:hAnsi="Times New Roman"/>
                  <w:highlight w:val="white"/>
                </w:rPr>
                <w:t>Thi-Quynh-Trang Nguyen</w:t>
              </w:r>
            </w:hyperlink>
            <w:r w:rsidRPr="00070503">
              <w:rPr>
                <w:rFonts w:ascii="Times New Roman" w:hAnsi="Times New Roman"/>
                <w:highlight w:val="white"/>
              </w:rPr>
              <w:t>,</w:t>
            </w:r>
            <w:hyperlink r:id="rId26">
              <w:r w:rsidRPr="00070503">
                <w:rPr>
                  <w:rFonts w:ascii="Times New Roman" w:hAnsi="Times New Roman"/>
                  <w:highlight w:val="white"/>
                </w:rPr>
                <w:t xml:space="preserve"> Nguyen-Kim-Tuyen Pham</w:t>
              </w:r>
            </w:hyperlink>
            <w:r w:rsidRPr="00070503">
              <w:rPr>
                <w:rFonts w:ascii="Times New Roman" w:hAnsi="Times New Roman"/>
                <w:highlight w:val="white"/>
              </w:rPr>
              <w:t>,</w:t>
            </w:r>
            <w:hyperlink r:id="rId27">
              <w:r w:rsidRPr="00393724">
                <w:rPr>
                  <w:rFonts w:ascii="Times New Roman" w:hAnsi="Times New Roman"/>
                  <w:b/>
                  <w:highlight w:val="white"/>
                </w:rPr>
                <w:t xml:space="preserve"> Nguyen Tien Trung</w:t>
              </w:r>
            </w:hyperlink>
            <w:r w:rsidRPr="00070503">
              <w:rPr>
                <w:rFonts w:ascii="Times New Roman" w:hAnsi="Times New Roman"/>
                <w:highlight w:val="white"/>
              </w:rPr>
              <w:t>,</w:t>
            </w:r>
            <w:hyperlink r:id="rId28">
              <w:r w:rsidRPr="00070503">
                <w:rPr>
                  <w:rFonts w:ascii="Times New Roman" w:hAnsi="Times New Roman"/>
                  <w:highlight w:val="white"/>
                </w:rPr>
                <w:t xml:space="preserve"> Nguyen Truong An</w:t>
              </w:r>
            </w:hyperlink>
            <w:r w:rsidRPr="00070503">
              <w:rPr>
                <w:rFonts w:ascii="Times New Roman" w:hAnsi="Times New Roman"/>
                <w:highlight w:val="white"/>
              </w:rPr>
              <w:t>,</w:t>
            </w:r>
            <w:hyperlink r:id="rId29">
              <w:r w:rsidRPr="00070503">
                <w:rPr>
                  <w:rFonts w:ascii="Times New Roman" w:hAnsi="Times New Roman"/>
                  <w:highlight w:val="white"/>
                </w:rPr>
                <w:t xml:space="preserve"> Dinh-Tri Mai</w:t>
              </w:r>
            </w:hyperlink>
            <w:r w:rsidRPr="00070503">
              <w:rPr>
                <w:rFonts w:ascii="Times New Roman" w:hAnsi="Times New Roman"/>
                <w:highlight w:val="white"/>
              </w:rPr>
              <w:t>,</w:t>
            </w:r>
            <w:hyperlink r:id="rId30">
              <w:r w:rsidRPr="00070503">
                <w:rPr>
                  <w:rFonts w:ascii="Times New Roman" w:hAnsi="Times New Roman"/>
                  <w:highlight w:val="white"/>
                </w:rPr>
                <w:t xml:space="preserve"> Jirapast Sichaem</w:t>
              </w:r>
            </w:hyperlink>
            <w:r w:rsidRPr="00070503">
              <w:rPr>
                <w:rFonts w:ascii="Times New Roman" w:hAnsi="Times New Roman"/>
                <w:highlight w:val="white"/>
              </w:rPr>
              <w:t>,</w:t>
            </w:r>
            <w:hyperlink r:id="rId31">
              <w:r w:rsidRPr="00070503">
                <w:rPr>
                  <w:rFonts w:ascii="Times New Roman" w:hAnsi="Times New Roman"/>
                  <w:highlight w:val="white"/>
                </w:rPr>
                <w:t xml:space="preserve"> Bui-Linh-Chi Huynh</w:t>
              </w:r>
            </w:hyperlink>
            <w:r w:rsidRPr="00070503">
              <w:rPr>
                <w:rFonts w:ascii="Times New Roman" w:hAnsi="Times New Roman"/>
                <w:highlight w:val="white"/>
              </w:rPr>
              <w:t>,</w:t>
            </w:r>
            <w:hyperlink r:id="rId32">
              <w:r w:rsidRPr="00070503">
                <w:rPr>
                  <w:rFonts w:ascii="Times New Roman" w:hAnsi="Times New Roman"/>
                  <w:highlight w:val="white"/>
                </w:rPr>
                <w:t xml:space="preserve"> Nguyen Thi Hong Anh</w:t>
              </w:r>
            </w:hyperlink>
            <w:r w:rsidRPr="00070503">
              <w:rPr>
                <w:rFonts w:ascii="Times New Roman" w:hAnsi="Times New Roman"/>
                <w:highlight w:val="white"/>
              </w:rPr>
              <w:t>,</w:t>
            </w:r>
            <w:hyperlink r:id="rId33">
              <w:r w:rsidRPr="00070503">
                <w:rPr>
                  <w:rFonts w:ascii="Times New Roman" w:hAnsi="Times New Roman"/>
                  <w:highlight w:val="white"/>
                </w:rPr>
                <w:t xml:space="preserve"> </w:t>
              </w:r>
            </w:hyperlink>
            <w:hyperlink r:id="rId33">
              <w:r w:rsidRPr="00393724">
                <w:rPr>
                  <w:rFonts w:ascii="Times New Roman" w:hAnsi="Times New Roman"/>
                  <w:highlight w:val="white"/>
                </w:rPr>
                <w:t>Ngoc-Hong Nguyen</w:t>
              </w:r>
            </w:hyperlink>
            <w:r w:rsidRPr="00393724">
              <w:rPr>
                <w:rFonts w:ascii="Times New Roman" w:hAnsi="Times New Roman"/>
                <w:highlight w:val="white"/>
              </w:rPr>
              <w:t xml:space="preserve"> &amp;</w:t>
            </w:r>
            <w:hyperlink r:id="rId34">
              <w:r w:rsidRPr="00393724">
                <w:rPr>
                  <w:rFonts w:ascii="Times New Roman" w:hAnsi="Times New Roman"/>
                  <w:highlight w:val="white"/>
                </w:rPr>
                <w:t xml:space="preserve"> </w:t>
              </w:r>
            </w:hyperlink>
            <w:hyperlink r:id="rId34">
              <w:r w:rsidRPr="00393724">
                <w:rPr>
                  <w:rFonts w:ascii="Times New Roman" w:hAnsi="Times New Roman"/>
                  <w:highlight w:val="white"/>
                </w:rPr>
                <w:t>Thuc-Huy Duong</w:t>
              </w:r>
            </w:hyperlink>
            <w:r w:rsidRPr="00393724">
              <w:rPr>
                <w:rFonts w:ascii="Times New Roman" w:hAnsi="Times New Roman"/>
                <w:highlight w:val="white"/>
              </w:rPr>
              <w:t>,</w:t>
            </w:r>
            <w:r w:rsidRPr="00070503">
              <w:rPr>
                <w:rFonts w:ascii="Times New Roman" w:hAnsi="Times New Roman"/>
                <w:b/>
                <w:highlight w:val="white"/>
              </w:rPr>
              <w:t xml:space="preserve"> </w:t>
            </w:r>
            <w:r w:rsidRPr="00070503">
              <w:rPr>
                <w:rFonts w:ascii="Times New Roman" w:hAnsi="Times New Roman"/>
                <w:highlight w:val="white"/>
              </w:rPr>
              <w:t>Indicuen, a ne</w:t>
            </w:r>
            <w:r w:rsidRPr="00070503">
              <w:rPr>
                <w:rFonts w:ascii="Times New Roman" w:hAnsi="Times New Roman"/>
                <w:highlight w:val="white"/>
              </w:rPr>
              <w:t>w hopane from Parmotrema indicum Hale growing in Vietnam, Natural Products Research, 2021, Page 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hyperlink r:id="rId35">
              <w:r w:rsidRPr="00070503">
                <w:rPr>
                  <w:rFonts w:ascii="Times New Roman" w:hAnsi="Times New Roman"/>
                  <w:highlight w:val="white"/>
                </w:rPr>
                <w:t>Nguyen Thi Thanh Cuc</w:t>
              </w:r>
            </w:hyperlink>
            <w:r w:rsidRPr="00070503">
              <w:rPr>
                <w:rFonts w:ascii="Times New Roman" w:hAnsi="Times New Roman"/>
                <w:highlight w:val="white"/>
              </w:rPr>
              <w:t>,</w:t>
            </w:r>
            <w:hyperlink r:id="rId36">
              <w:r w:rsidRPr="00070503">
                <w:rPr>
                  <w:rFonts w:ascii="Times New Roman" w:hAnsi="Times New Roman"/>
                  <w:highlight w:val="white"/>
                </w:rPr>
                <w:t xml:space="preserve"> </w:t>
              </w:r>
            </w:hyperlink>
            <w:hyperlink r:id="rId36">
              <w:r w:rsidRPr="00070503">
                <w:rPr>
                  <w:rFonts w:ascii="Times New Roman" w:hAnsi="Times New Roman"/>
                  <w:highlight w:val="white"/>
                </w:rPr>
                <w:t>Le Thi Tu Quyen</w:t>
              </w:r>
            </w:hyperlink>
            <w:r w:rsidRPr="00070503">
              <w:rPr>
                <w:rFonts w:ascii="Times New Roman" w:hAnsi="Times New Roman"/>
                <w:highlight w:val="white"/>
              </w:rPr>
              <w:t>,</w:t>
            </w:r>
            <w:hyperlink r:id="rId37">
              <w:r w:rsidRPr="00070503">
                <w:rPr>
                  <w:rFonts w:ascii="Times New Roman" w:hAnsi="Times New Roman"/>
                  <w:highlight w:val="white"/>
                </w:rPr>
                <w:t xml:space="preserve"> </w:t>
              </w:r>
            </w:hyperlink>
            <w:hyperlink r:id="rId37">
              <w:r w:rsidRPr="00070503">
                <w:rPr>
                  <w:rFonts w:ascii="Times New Roman" w:hAnsi="Times New Roman"/>
                  <w:highlight w:val="white"/>
                </w:rPr>
                <w:t>Ho Cong Hau</w:t>
              </w:r>
            </w:hyperlink>
            <w:r w:rsidRPr="00070503">
              <w:rPr>
                <w:rFonts w:ascii="Times New Roman" w:hAnsi="Times New Roman"/>
                <w:highlight w:val="white"/>
              </w:rPr>
              <w:t>,</w:t>
            </w:r>
            <w:hyperlink r:id="rId38">
              <w:r w:rsidRPr="00070503">
                <w:rPr>
                  <w:rFonts w:ascii="Times New Roman" w:hAnsi="Times New Roman"/>
                  <w:highlight w:val="white"/>
                </w:rPr>
                <w:t xml:space="preserve"> </w:t>
              </w:r>
            </w:hyperlink>
            <w:hyperlink r:id="rId38">
              <w:r w:rsidRPr="00070503">
                <w:rPr>
                  <w:rFonts w:ascii="Times New Roman" w:hAnsi="Times New Roman"/>
                  <w:highlight w:val="white"/>
                </w:rPr>
                <w:t>Nguyen Thi Dieu Cam</w:t>
              </w:r>
            </w:hyperlink>
            <w:r w:rsidRPr="00070503">
              <w:rPr>
                <w:rFonts w:ascii="Times New Roman" w:hAnsi="Times New Roman"/>
                <w:highlight w:val="white"/>
              </w:rPr>
              <w:t>,</w:t>
            </w:r>
            <w:hyperlink r:id="rId39">
              <w:r w:rsidRPr="00070503">
                <w:rPr>
                  <w:rFonts w:ascii="Times New Roman" w:hAnsi="Times New Roman"/>
                  <w:highlight w:val="white"/>
                </w:rPr>
                <w:t xml:space="preserve"> </w:t>
              </w:r>
            </w:hyperlink>
            <w:hyperlink r:id="rId39">
              <w:r w:rsidRPr="00070503">
                <w:rPr>
                  <w:rFonts w:ascii="Times New Roman" w:hAnsi="Times New Roman"/>
                  <w:highlight w:val="white"/>
                </w:rPr>
                <w:t>Vu Thi Ngan</w:t>
              </w:r>
            </w:hyperlink>
            <w:r w:rsidRPr="00070503">
              <w:rPr>
                <w:rFonts w:ascii="Times New Roman" w:hAnsi="Times New Roman"/>
                <w:highlight w:val="white"/>
              </w:rPr>
              <w:t>,</w:t>
            </w:r>
            <w:hyperlink r:id="rId40">
              <w:r w:rsidRPr="00070503">
                <w:rPr>
                  <w:rFonts w:ascii="Times New Roman" w:hAnsi="Times New Roman"/>
                  <w:highlight w:val="white"/>
                </w:rPr>
                <w:t xml:space="preserve"> </w:t>
              </w:r>
            </w:hyperlink>
            <w:hyperlink r:id="rId40">
              <w:r w:rsidRPr="00393724">
                <w:rPr>
                  <w:rFonts w:ascii="Times New Roman" w:hAnsi="Times New Roman"/>
                  <w:b/>
                  <w:highlight w:val="white"/>
                </w:rPr>
                <w:t>Nguyen Tien Trung</w:t>
              </w:r>
            </w:hyperlink>
            <w:r w:rsidRPr="00070503">
              <w:rPr>
                <w:rFonts w:ascii="Times New Roman" w:hAnsi="Times New Roman"/>
                <w:highlight w:val="white"/>
              </w:rPr>
              <w:t>, Effect of substituents on complex stability and characteristics of C</w:t>
            </w:r>
            <w:r w:rsidRPr="00070503">
              <w:rPr>
                <w:rFonts w:ascii="Times New Roman" w:hAnsi="Times New Roman"/>
                <w:highlight w:val="white"/>
                <w:vertAlign w:val="subscript"/>
              </w:rPr>
              <w:t>sp2</w:t>
            </w:r>
            <w:r w:rsidRPr="00070503">
              <w:rPr>
                <w:rFonts w:ascii="Times New Roman" w:eastAsia="Gungsuh" w:hAnsi="Times New Roman"/>
                <w:highlight w:val="white"/>
              </w:rPr>
              <w:t>-H∙∙∙O/S and O/S-H∙∙∙S/Se hydrogen bonds in the systems of monosubstituted selenoformaldeh</w:t>
            </w:r>
            <w:r w:rsidRPr="00070503">
              <w:rPr>
                <w:rFonts w:ascii="Times New Roman" w:eastAsia="Gungsuh" w:hAnsi="Times New Roman"/>
                <w:highlight w:val="white"/>
              </w:rPr>
              <w:t>yde with H</w:t>
            </w:r>
            <w:r w:rsidRPr="00070503">
              <w:rPr>
                <w:rFonts w:ascii="Times New Roman" w:hAnsi="Times New Roman"/>
                <w:highlight w:val="white"/>
                <w:vertAlign w:val="subscript"/>
              </w:rPr>
              <w:t>2</w:t>
            </w:r>
            <w:r w:rsidRPr="00070503">
              <w:rPr>
                <w:rFonts w:ascii="Times New Roman" w:hAnsi="Times New Roman"/>
                <w:highlight w:val="white"/>
              </w:rPr>
              <w:t>O and H</w:t>
            </w:r>
            <w:r w:rsidRPr="00070503">
              <w:rPr>
                <w:rFonts w:ascii="Times New Roman" w:hAnsi="Times New Roman"/>
                <w:highlight w:val="white"/>
                <w:vertAlign w:val="subscript"/>
              </w:rPr>
              <w:t>2</w:t>
            </w:r>
            <w:r w:rsidRPr="00070503">
              <w:rPr>
                <w:rFonts w:ascii="Times New Roman" w:hAnsi="Times New Roman"/>
                <w:highlight w:val="white"/>
              </w:rPr>
              <w:t>S, Vietnam J. Chem., 2021, 59(4), 527-535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hyperlink r:id="rId41">
              <w:r w:rsidRPr="00070503">
                <w:rPr>
                  <w:rFonts w:ascii="Times New Roman" w:hAnsi="Times New Roman"/>
                  <w:highlight w:val="white"/>
                </w:rPr>
                <w:t>Mai Dinh Tri</w:t>
              </w:r>
            </w:hyperlink>
            <w:r w:rsidRPr="00070503">
              <w:rPr>
                <w:rFonts w:ascii="Times New Roman" w:hAnsi="Times New Roman"/>
                <w:highlight w:val="white"/>
              </w:rPr>
              <w:t xml:space="preserve">, </w:t>
            </w:r>
            <w:hyperlink r:id="rId42">
              <w:r w:rsidRPr="00070503">
                <w:rPr>
                  <w:rFonts w:ascii="Times New Roman" w:hAnsi="Times New Roman"/>
                  <w:highlight w:val="white"/>
                </w:rPr>
                <w:t>Nguyen Tan Phat</w:t>
              </w:r>
            </w:hyperlink>
            <w:r w:rsidRPr="00070503">
              <w:rPr>
                <w:rFonts w:ascii="Times New Roman" w:hAnsi="Times New Roman"/>
                <w:highlight w:val="white"/>
              </w:rPr>
              <w:t xml:space="preserve">, </w:t>
            </w:r>
            <w:hyperlink r:id="rId43">
              <w:r w:rsidRPr="00393724">
                <w:rPr>
                  <w:rFonts w:ascii="Times New Roman" w:hAnsi="Times New Roman"/>
                  <w:b/>
                  <w:highlight w:val="white"/>
                </w:rPr>
                <w:t>Nguyen Tien Trung</w:t>
              </w:r>
            </w:hyperlink>
            <w:r w:rsidRPr="00070503">
              <w:rPr>
                <w:rFonts w:ascii="Times New Roman" w:hAnsi="Times New Roman"/>
                <w:highlight w:val="white"/>
              </w:rPr>
              <w:t xml:space="preserve">, </w:t>
            </w:r>
            <w:hyperlink r:id="rId44">
              <w:r w:rsidRPr="00070503">
                <w:rPr>
                  <w:rFonts w:ascii="Times New Roman" w:hAnsi="Times New Roman"/>
                  <w:highlight w:val="white"/>
                </w:rPr>
                <w:t>Cam-Tu D Phan</w:t>
              </w:r>
            </w:hyperlink>
            <w:r w:rsidRPr="00070503">
              <w:rPr>
                <w:rFonts w:ascii="Times New Roman" w:hAnsi="Times New Roman"/>
                <w:highlight w:val="white"/>
              </w:rPr>
              <w:t xml:space="preserve">, </w:t>
            </w:r>
            <w:hyperlink r:id="rId45">
              <w:r w:rsidRPr="00070503">
                <w:rPr>
                  <w:rFonts w:ascii="Times New Roman" w:hAnsi="Times New Roman"/>
                  <w:highlight w:val="white"/>
                </w:rPr>
                <w:t>Phan Nhat Minh</w:t>
              </w:r>
            </w:hyperlink>
            <w:r w:rsidRPr="00070503">
              <w:rPr>
                <w:rFonts w:ascii="Times New Roman" w:hAnsi="Times New Roman"/>
                <w:highlight w:val="white"/>
                <w:vertAlign w:val="superscript"/>
              </w:rPr>
              <w:t xml:space="preserve">  </w:t>
            </w:r>
            <w:r w:rsidRPr="00070503">
              <w:rPr>
                <w:rFonts w:ascii="Times New Roman" w:hAnsi="Times New Roman"/>
                <w:highlight w:val="white"/>
              </w:rPr>
              <w:t xml:space="preserve">, </w:t>
            </w:r>
            <w:hyperlink r:id="rId46">
              <w:r w:rsidRPr="00070503">
                <w:rPr>
                  <w:rFonts w:ascii="Times New Roman" w:hAnsi="Times New Roman"/>
                  <w:highlight w:val="white"/>
                </w:rPr>
                <w:t>Mai Thanh Chi</w:t>
              </w:r>
            </w:hyperlink>
            <w:r w:rsidRPr="00070503">
              <w:rPr>
                <w:rFonts w:ascii="Times New Roman" w:hAnsi="Times New Roman"/>
                <w:highlight w:val="white"/>
              </w:rPr>
              <w:t xml:space="preserve">, </w:t>
            </w:r>
            <w:hyperlink r:id="rId47">
              <w:r w:rsidRPr="00070503">
                <w:rPr>
                  <w:rFonts w:ascii="Times New Roman" w:hAnsi="Times New Roman"/>
                  <w:highlight w:val="white"/>
                </w:rPr>
                <w:t>Thi-Phuong Nguyen</w:t>
              </w:r>
            </w:hyperlink>
            <w:r w:rsidRPr="00070503">
              <w:rPr>
                <w:rFonts w:ascii="Times New Roman" w:hAnsi="Times New Roman"/>
                <w:highlight w:val="white"/>
              </w:rPr>
              <w:t xml:space="preserve">, </w:t>
            </w:r>
            <w:hyperlink r:id="rId48">
              <w:r w:rsidRPr="00070503">
                <w:rPr>
                  <w:rFonts w:ascii="Times New Roman" w:hAnsi="Times New Roman"/>
                  <w:highlight w:val="white"/>
                </w:rPr>
                <w:t>Chi Hien Dang</w:t>
              </w:r>
            </w:hyperlink>
            <w:r w:rsidRPr="00070503">
              <w:rPr>
                <w:rFonts w:ascii="Times New Roman" w:hAnsi="Times New Roman"/>
                <w:highlight w:val="white"/>
              </w:rPr>
              <w:t xml:space="preserve">, </w:t>
            </w:r>
            <w:hyperlink r:id="rId49">
              <w:r w:rsidRPr="00070503">
                <w:rPr>
                  <w:rFonts w:ascii="Times New Roman" w:hAnsi="Times New Roman"/>
                  <w:highlight w:val="white"/>
                </w:rPr>
                <w:t>Luu Hong Truong</w:t>
              </w:r>
            </w:hyperlink>
            <w:r w:rsidRPr="00070503">
              <w:rPr>
                <w:rFonts w:ascii="Times New Roman" w:hAnsi="Times New Roman"/>
                <w:highlight w:val="white"/>
              </w:rPr>
              <w:t xml:space="preserve">, </w:t>
            </w:r>
            <w:hyperlink r:id="rId50">
              <w:r w:rsidRPr="00070503">
                <w:rPr>
                  <w:rFonts w:ascii="Times New Roman" w:hAnsi="Times New Roman"/>
                  <w:highlight w:val="white"/>
                </w:rPr>
                <w:t>Nguyen Kim Tuyen Pham</w:t>
              </w:r>
            </w:hyperlink>
            <w:r w:rsidRPr="00070503">
              <w:rPr>
                <w:rFonts w:ascii="Times New Roman" w:hAnsi="Times New Roman"/>
                <w:highlight w:val="white"/>
              </w:rPr>
              <w:t xml:space="preserve">, </w:t>
            </w:r>
            <w:hyperlink r:id="rId51">
              <w:r w:rsidRPr="00070503">
                <w:rPr>
                  <w:rFonts w:ascii="Times New Roman" w:hAnsi="Times New Roman"/>
                  <w:highlight w:val="white"/>
                </w:rPr>
                <w:t>Trần Thị Ngọ</w:t>
              </w:r>
              <w:r w:rsidRPr="00070503">
                <w:rPr>
                  <w:rFonts w:ascii="Times New Roman" w:hAnsi="Times New Roman"/>
                  <w:highlight w:val="white"/>
                </w:rPr>
                <w:t>c Mai</w:t>
              </w:r>
            </w:hyperlink>
            <w:r w:rsidRPr="00070503">
              <w:rPr>
                <w:rFonts w:ascii="Times New Roman" w:hAnsi="Times New Roman"/>
                <w:highlight w:val="white"/>
              </w:rPr>
              <w:t xml:space="preserve">, </w:t>
            </w:r>
            <w:hyperlink r:id="rId52">
              <w:r w:rsidRPr="00070503">
                <w:rPr>
                  <w:rFonts w:ascii="Times New Roman" w:hAnsi="Times New Roman"/>
                  <w:highlight w:val="white"/>
                </w:rPr>
                <w:t>Thuc-Huy Duong</w:t>
              </w:r>
            </w:hyperlink>
            <w:r w:rsidRPr="00070503">
              <w:rPr>
                <w:rFonts w:ascii="Times New Roman" w:hAnsi="Times New Roman"/>
                <w:highlight w:val="white"/>
              </w:rPr>
              <w:t>, A new 26-norlanostane from Phlogacanthus turgidus (Fua ex Hook.f.) Lindau growing in Vietnam, Journal of Asean Natural Products Resear</w:t>
            </w:r>
            <w:r w:rsidRPr="00070503">
              <w:rPr>
                <w:rFonts w:ascii="Times New Roman" w:hAnsi="Times New Roman"/>
                <w:highlight w:val="white"/>
              </w:rPr>
              <w:t xml:space="preserve">ch, </w:t>
            </w:r>
            <w:r w:rsidRPr="00070503">
              <w:rPr>
                <w:rFonts w:ascii="Times New Roman" w:eastAsia="Arial" w:hAnsi="Times New Roman"/>
                <w:highlight w:val="white"/>
              </w:rPr>
              <w:t>24 (2), 2022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hyperlink r:id="rId53">
              <w:r w:rsidRPr="00070503">
                <w:rPr>
                  <w:rFonts w:ascii="Times New Roman" w:hAnsi="Times New Roman"/>
                  <w:highlight w:val="white"/>
                </w:rPr>
                <w:t>Cong-Luan Tran</w:t>
              </w:r>
            </w:hyperlink>
            <w:r w:rsidRPr="00070503">
              <w:rPr>
                <w:rFonts w:ascii="Times New Roman" w:hAnsi="Times New Roman"/>
                <w:highlight w:val="white"/>
              </w:rPr>
              <w:t xml:space="preserve">, </w:t>
            </w:r>
            <w:hyperlink r:id="rId54">
              <w:r w:rsidRPr="00070503">
                <w:rPr>
                  <w:rFonts w:ascii="Times New Roman" w:hAnsi="Times New Roman"/>
                  <w:highlight w:val="white"/>
                </w:rPr>
                <w:t>Mai Dinh Tri</w:t>
              </w:r>
            </w:hyperlink>
            <w:r w:rsidRPr="00070503">
              <w:rPr>
                <w:rFonts w:ascii="Times New Roman" w:hAnsi="Times New Roman"/>
                <w:highlight w:val="white"/>
              </w:rPr>
              <w:t xml:space="preserve">, </w:t>
            </w:r>
            <w:hyperlink r:id="rId55">
              <w:r w:rsidRPr="00393724">
                <w:rPr>
                  <w:rFonts w:ascii="Times New Roman" w:hAnsi="Times New Roman"/>
                  <w:b/>
                  <w:highlight w:val="white"/>
                </w:rPr>
                <w:t>Nguyen Tien-Trung</w:t>
              </w:r>
            </w:hyperlink>
            <w:r w:rsidRPr="00070503">
              <w:rPr>
                <w:rFonts w:ascii="Times New Roman" w:hAnsi="Times New Roman"/>
                <w:highlight w:val="white"/>
              </w:rPr>
              <w:t xml:space="preserve">, </w:t>
            </w:r>
            <w:hyperlink r:id="rId56">
              <w:r w:rsidRPr="00070503">
                <w:rPr>
                  <w:rFonts w:ascii="Times New Roman" w:hAnsi="Times New Roman"/>
                  <w:highlight w:val="white"/>
                </w:rPr>
                <w:t>Nhat-Minh Phan</w:t>
              </w:r>
            </w:hyperlink>
            <w:r w:rsidRPr="00070503">
              <w:rPr>
                <w:rFonts w:ascii="Times New Roman" w:hAnsi="Times New Roman"/>
                <w:highlight w:val="white"/>
              </w:rPr>
              <w:t xml:space="preserve">, </w:t>
            </w:r>
            <w:hyperlink r:id="rId57">
              <w:r w:rsidRPr="00070503">
                <w:rPr>
                  <w:rFonts w:ascii="Times New Roman" w:hAnsi="Times New Roman"/>
                  <w:highlight w:val="white"/>
                </w:rPr>
                <w:t>Cam-Tu D Phan</w:t>
              </w:r>
            </w:hyperlink>
            <w:r w:rsidRPr="00070503">
              <w:rPr>
                <w:rFonts w:ascii="Times New Roman" w:hAnsi="Times New Roman"/>
                <w:highlight w:val="white"/>
                <w:vertAlign w:val="superscript"/>
              </w:rPr>
              <w:t xml:space="preserve"> </w:t>
            </w:r>
            <w:r w:rsidRPr="00070503">
              <w:rPr>
                <w:rFonts w:ascii="Times New Roman" w:hAnsi="Times New Roman"/>
                <w:highlight w:val="white"/>
              </w:rPr>
              <w:t xml:space="preserve">, </w:t>
            </w:r>
            <w:hyperlink r:id="rId58">
              <w:r w:rsidRPr="00070503">
                <w:rPr>
                  <w:rFonts w:ascii="Times New Roman" w:hAnsi="Times New Roman"/>
                  <w:highlight w:val="white"/>
                </w:rPr>
                <w:t>Thanh-Nha Tran</w:t>
              </w:r>
            </w:hyperlink>
            <w:r w:rsidRPr="00070503">
              <w:rPr>
                <w:rFonts w:ascii="Times New Roman" w:hAnsi="Times New Roman"/>
                <w:highlight w:val="white"/>
              </w:rPr>
              <w:t xml:space="preserve">, </w:t>
            </w:r>
            <w:hyperlink r:id="rId59">
              <w:r w:rsidRPr="00070503">
                <w:rPr>
                  <w:rFonts w:ascii="Times New Roman" w:hAnsi="Times New Roman"/>
                  <w:highlight w:val="white"/>
                </w:rPr>
                <w:t>Thanh-Hung Do</w:t>
              </w:r>
            </w:hyperlink>
            <w:r w:rsidRPr="00070503">
              <w:rPr>
                <w:rFonts w:ascii="Times New Roman" w:hAnsi="Times New Roman"/>
                <w:highlight w:val="white"/>
              </w:rPr>
              <w:t xml:space="preserve">, </w:t>
            </w:r>
            <w:hyperlink r:id="rId60">
              <w:r w:rsidRPr="00070503">
                <w:rPr>
                  <w:rFonts w:ascii="Times New Roman" w:hAnsi="Times New Roman"/>
                  <w:highlight w:val="white"/>
                </w:rPr>
                <w:t>Nguyen-Minh-An Tran</w:t>
              </w:r>
            </w:hyperlink>
            <w:r w:rsidRPr="00070503">
              <w:rPr>
                <w:rFonts w:ascii="Times New Roman" w:hAnsi="Times New Roman"/>
                <w:highlight w:val="white"/>
              </w:rPr>
              <w:t xml:space="preserve">, </w:t>
            </w:r>
            <w:hyperlink r:id="rId58">
              <w:r w:rsidRPr="00070503">
                <w:rPr>
                  <w:rFonts w:ascii="Times New Roman" w:hAnsi="Times New Roman"/>
                  <w:highlight w:val="white"/>
                </w:rPr>
                <w:t>Thi-Ngoc-Mai Tran</w:t>
              </w:r>
            </w:hyperlink>
            <w:r w:rsidRPr="00070503">
              <w:rPr>
                <w:rFonts w:ascii="Times New Roman" w:hAnsi="Times New Roman"/>
                <w:highlight w:val="white"/>
              </w:rPr>
              <w:t xml:space="preserve">, </w:t>
            </w:r>
            <w:hyperlink r:id="rId61">
              <w:r w:rsidRPr="00070503">
                <w:rPr>
                  <w:rFonts w:ascii="Times New Roman" w:hAnsi="Times New Roman"/>
                  <w:highlight w:val="white"/>
                </w:rPr>
                <w:t>Thuc-Huy Duong</w:t>
              </w:r>
            </w:hyperlink>
            <w:r w:rsidRPr="00070503">
              <w:rPr>
                <w:rFonts w:ascii="Times New Roman" w:hAnsi="Times New Roman"/>
                <w:highlight w:val="white"/>
              </w:rPr>
              <w:t xml:space="preserve">, Nervione, a new benzofuran derivative from Nervilia concolor, </w:t>
            </w:r>
            <w:hyperlink r:id="rId62">
              <w:r w:rsidRPr="00070503">
                <w:rPr>
                  <w:rFonts w:ascii="Times New Roman" w:hAnsi="Times New Roman"/>
                  <w:highlight w:val="white"/>
                </w:rPr>
                <w:t xml:space="preserve"> </w:t>
              </w:r>
            </w:hyperlink>
            <w:hyperlink r:id="rId62">
              <w:r w:rsidRPr="00070503">
                <w:rPr>
                  <w:rFonts w:ascii="Times New Roman" w:hAnsi="Times New Roman"/>
                  <w:highlight w:val="white"/>
                </w:rPr>
                <w:t>Natural Product Research</w:t>
              </w:r>
            </w:hyperlink>
            <w:r w:rsidRPr="00070503">
              <w:rPr>
                <w:rFonts w:ascii="Times New Roman" w:hAnsi="Times New Roman"/>
                <w:highlight w:val="white"/>
              </w:rPr>
              <w:t>, Doi:</w:t>
            </w:r>
            <w:hyperlink r:id="rId63">
              <w:r w:rsidRPr="00070503">
                <w:rPr>
                  <w:rFonts w:ascii="Times New Roman" w:hAnsi="Times New Roman"/>
                  <w:highlight w:val="white"/>
                </w:rPr>
                <w:t xml:space="preserve"> </w:t>
              </w:r>
            </w:hyperlink>
            <w:hyperlink r:id="rId63">
              <w:r w:rsidRPr="00070503">
                <w:rPr>
                  <w:rFonts w:ascii="Times New Roman" w:hAnsi="Times New Roman"/>
                  <w:highlight w:val="white"/>
                </w:rPr>
                <w:t>10.1080/14786419.2021.1920585</w:t>
              </w:r>
            </w:hyperlink>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Thi-Hoai-Thu Nguyen, Thi-Hong-Tuoi Do, </w:t>
            </w:r>
            <w:r w:rsidRPr="00393724">
              <w:rPr>
                <w:rFonts w:ascii="Times New Roman" w:hAnsi="Times New Roman"/>
                <w:b/>
                <w:highlight w:val="white"/>
              </w:rPr>
              <w:t>Nguyen Tien Trung</w:t>
            </w:r>
            <w:r w:rsidRPr="00070503">
              <w:rPr>
                <w:rFonts w:ascii="Times New Roman" w:hAnsi="Times New Roman"/>
                <w:highlight w:val="white"/>
              </w:rPr>
              <w:t>,Thi-Phuong Nguyen, Dang-Cam-Tu Phan, Van-Giau Vo, Ngoc-Hong Nguyen, Thuc-</w:t>
            </w:r>
            <w:r w:rsidRPr="00070503">
              <w:rPr>
                <w:rFonts w:ascii="Times New Roman" w:hAnsi="Times New Roman"/>
                <w:highlight w:val="white"/>
              </w:rPr>
              <w:t>Huy Duong, Further terpenoids fromVitex negundoL. Growing in Vietnam,</w:t>
            </w:r>
            <w:hyperlink r:id="rId64">
              <w:r w:rsidRPr="00070503">
                <w:rPr>
                  <w:rFonts w:ascii="Times New Roman" w:hAnsi="Times New Roman"/>
                  <w:highlight w:val="white"/>
                </w:rPr>
                <w:t xml:space="preserve"> </w:t>
              </w:r>
            </w:hyperlink>
            <w:hyperlink r:id="rId64">
              <w:r w:rsidRPr="00070503">
                <w:rPr>
                  <w:rFonts w:ascii="Times New Roman" w:hAnsi="Times New Roman"/>
                  <w:highlight w:val="white"/>
                </w:rPr>
                <w:t>Journal of Saudi Chemical Society</w:t>
              </w:r>
            </w:hyperlink>
            <w:r w:rsidRPr="00070503">
              <w:rPr>
                <w:rFonts w:ascii="Times New Roman" w:hAnsi="Times New Roman"/>
                <w:highlight w:val="white"/>
              </w:rPr>
              <w:t>,</w:t>
            </w:r>
            <w:hyperlink r:id="rId65">
              <w:r w:rsidRPr="00070503">
                <w:rPr>
                  <w:rFonts w:ascii="Times New Roman" w:hAnsi="Times New Roman"/>
                  <w:highlight w:val="white"/>
                </w:rPr>
                <w:t xml:space="preserve"> </w:t>
              </w:r>
            </w:hyperlink>
            <w:hyperlink r:id="rId65">
              <w:r w:rsidRPr="00070503">
                <w:rPr>
                  <w:rFonts w:ascii="Times New Roman" w:hAnsi="Times New Roman"/>
                  <w:highlight w:val="white"/>
                </w:rPr>
                <w:t>Volume 25, Issue 8</w:t>
              </w:r>
            </w:hyperlink>
            <w:r w:rsidRPr="00070503">
              <w:rPr>
                <w:rFonts w:ascii="Times New Roman" w:hAnsi="Times New Roman"/>
                <w:highlight w:val="white"/>
              </w:rPr>
              <w:t xml:space="preserve">, August 2021, 101298 (7 pages).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Duy Quang Dao</w:t>
            </w:r>
            <w:r w:rsidRPr="00070503">
              <w:rPr>
                <w:rFonts w:ascii="Times New Roman" w:hAnsi="Times New Roman"/>
                <w:b/>
                <w:highlight w:val="white"/>
              </w:rPr>
              <w:t xml:space="preserve">, </w:t>
            </w:r>
            <w:r w:rsidRPr="00070503">
              <w:rPr>
                <w:rFonts w:ascii="Times New Roman" w:hAnsi="Times New Roman"/>
                <w:highlight w:val="white"/>
              </w:rPr>
              <w:t>Thi Chinh Ngo, Thi Thuy Huong L</w:t>
            </w:r>
            <w:r w:rsidRPr="00070503">
              <w:rPr>
                <w:rFonts w:ascii="Times New Roman" w:hAnsi="Times New Roman"/>
                <w:highlight w:val="white"/>
              </w:rPr>
              <w:t xml:space="preserve">e, Quang Thang Trinh, Thi Le Anh Nguyen, Bui The Huy, Nguyen Ngoc Tri, </w:t>
            </w:r>
            <w:r w:rsidRPr="00393724">
              <w:rPr>
                <w:rFonts w:ascii="Times New Roman" w:hAnsi="Times New Roman"/>
                <w:b/>
                <w:highlight w:val="white"/>
              </w:rPr>
              <w:t>Nguyen Tien Trung</w:t>
            </w:r>
            <w:r w:rsidRPr="00070503">
              <w:rPr>
                <w:rFonts w:ascii="Times New Roman" w:hAnsi="Times New Roman"/>
                <w:highlight w:val="white"/>
              </w:rPr>
              <w:t>, and Minh Tho Nguyen</w:t>
            </w:r>
            <w:r w:rsidRPr="00070503">
              <w:rPr>
                <w:rFonts w:ascii="Times New Roman" w:hAnsi="Times New Roman"/>
                <w:b/>
                <w:highlight w:val="white"/>
              </w:rPr>
              <w:t xml:space="preserve">, </w:t>
            </w:r>
            <w:r w:rsidRPr="00070503">
              <w:rPr>
                <w:rFonts w:ascii="Times New Roman" w:hAnsi="Times New Roman"/>
                <w:highlight w:val="white"/>
              </w:rPr>
              <w:t>SERS Chemical Enhancement of 2,4,5-Trichlorophenoxyacetic Acid Adsorbed on Silver Substrate, J. Phys. Chem. A 2021, 125, 8529-8541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Thuc-Huy Du</w:t>
            </w:r>
            <w:r w:rsidRPr="00070503">
              <w:rPr>
                <w:rFonts w:ascii="Times New Roman" w:hAnsi="Times New Roman"/>
                <w:highlight w:val="white"/>
              </w:rPr>
              <w:t xml:space="preserve">ong, </w:t>
            </w:r>
            <w:r w:rsidRPr="00393724">
              <w:rPr>
                <w:rFonts w:ascii="Times New Roman" w:hAnsi="Times New Roman"/>
                <w:b/>
                <w:highlight w:val="white"/>
              </w:rPr>
              <w:t>Nguyen Tien Trung</w:t>
            </w:r>
            <w:r w:rsidRPr="00070503">
              <w:rPr>
                <w:rFonts w:ascii="Times New Roman" w:hAnsi="Times New Roman"/>
                <w:highlight w:val="white"/>
              </w:rPr>
              <w:t>, Cam-Tu D. Phan , Van-Kieu Nguyen, Vassana Musa, Thanatip Ruksilp, Ngoc-Hong Nguyen, Huu-Hung Nguyen &amp;Jirapast Sichaem, Manilkzapotane, a novel dimeric alkylresorcinol derivative from the stem bark of Manilkara zapota, Journal of Asi</w:t>
            </w:r>
            <w:r w:rsidRPr="00070503">
              <w:rPr>
                <w:rFonts w:ascii="Times New Roman" w:hAnsi="Times New Roman"/>
                <w:highlight w:val="white"/>
              </w:rPr>
              <w:t xml:space="preserve">an Natural Products Research, 2020, 1-7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Huu-Hung Nguyen, Thi-Phuong Nguyen, </w:t>
            </w:r>
            <w:r w:rsidRPr="00393724">
              <w:rPr>
                <w:rFonts w:ascii="Times New Roman" w:hAnsi="Times New Roman"/>
                <w:b/>
                <w:highlight w:val="white"/>
              </w:rPr>
              <w:t>Nguyen Tien Trung</w:t>
            </w:r>
            <w:r w:rsidRPr="00070503">
              <w:rPr>
                <w:rFonts w:ascii="Times New Roman" w:hAnsi="Times New Roman"/>
                <w:highlight w:val="white"/>
              </w:rPr>
              <w:t>, Cam-Tu D. Phan,Thi-Bich-Ngoc Dao, Dinh-Tri Mai, Jirapast Sichaem, Ngoc-Hong Nguyen,Cong-Luan Tran, Thuc-Huy Duong, Two new cycloartanes from the leaves of Co</w:t>
            </w:r>
            <w:r w:rsidRPr="00070503">
              <w:rPr>
                <w:rFonts w:ascii="Times New Roman" w:hAnsi="Times New Roman"/>
                <w:highlight w:val="white"/>
              </w:rPr>
              <w:t xml:space="preserve">mbretum quadrangularegrowing in Vietnam andtheir biological activities, Arabian Journal of Chemistry (2021)14, 103189 (page: 1-8)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Huynh Thi Phuong Loan, Thanh Q. Bui, Tran Thi Ai My, Nguyen Thi Thanh Hai, Duong Tuan Quang, Pham Van Tat, Dang Tan Hiep, </w:t>
            </w:r>
            <w:r w:rsidRPr="00393724">
              <w:rPr>
                <w:rFonts w:ascii="Times New Roman" w:hAnsi="Times New Roman"/>
                <w:b/>
                <w:highlight w:val="white"/>
              </w:rPr>
              <w:t>Nguyen Tien Trung</w:t>
            </w:r>
            <w:r w:rsidRPr="00070503">
              <w:rPr>
                <w:rFonts w:ascii="Times New Roman" w:hAnsi="Times New Roman"/>
                <w:highlight w:val="white"/>
              </w:rPr>
              <w:t>, Phan Tu Quy, and Nguyen Thi Ai Nhung</w:t>
            </w:r>
            <w:r w:rsidRPr="00070503">
              <w:rPr>
                <w:rFonts w:ascii="Times New Roman" w:hAnsi="Times New Roman"/>
                <w:i/>
                <w:highlight w:val="white"/>
              </w:rPr>
              <w:t>,</w:t>
            </w:r>
            <w:r w:rsidRPr="00070503">
              <w:rPr>
                <w:rFonts w:ascii="Times New Roman" w:eastAsia="Gungsuh" w:hAnsi="Times New Roman"/>
                <w:highlight w:val="white"/>
              </w:rPr>
              <w:t xml:space="preserve"> An in-depth investigation of donor-acceptor interaction on the heavy-Group-14@Group-13-diyls in transition metal tetrylone complexes: structure, bonding and property, ACS Omega 2020, 5, 21271−21287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Nguyen Le Minh Tri, Nguyen Thi Dieu Cam, Hai Dinh Pham, Doan Van Thuan, Thanh-Dong Pham, Van Tang Nguyen, </w:t>
            </w:r>
            <w:r w:rsidRPr="00393724">
              <w:rPr>
                <w:rFonts w:ascii="Times New Roman" w:hAnsi="Times New Roman"/>
                <w:b/>
                <w:highlight w:val="white"/>
              </w:rPr>
              <w:t>Nguyen Tien Trung</w:t>
            </w:r>
            <w:r w:rsidRPr="00070503">
              <w:rPr>
                <w:rFonts w:ascii="Times New Roman" w:hAnsi="Times New Roman"/>
                <w:highlight w:val="white"/>
              </w:rPr>
              <w:t>, Mai Hung Thanh Tung, Tran Thi Thu Phuong, Thi Thu Phuong Nguyen, Cao Van Hoang, Van Duong Dao, Development of g-C</w:t>
            </w:r>
            <w:r w:rsidRPr="00070503">
              <w:rPr>
                <w:rFonts w:ascii="Times New Roman" w:hAnsi="Times New Roman"/>
                <w:highlight w:val="white"/>
                <w:vertAlign w:val="subscript"/>
              </w:rPr>
              <w:t>3</w:t>
            </w:r>
            <w:r w:rsidRPr="00070503">
              <w:rPr>
                <w:rFonts w:ascii="Times New Roman" w:hAnsi="Times New Roman"/>
                <w:highlight w:val="white"/>
              </w:rPr>
              <w:t>N</w:t>
            </w:r>
            <w:r w:rsidRPr="00070503">
              <w:rPr>
                <w:rFonts w:ascii="Times New Roman" w:hAnsi="Times New Roman"/>
                <w:highlight w:val="white"/>
                <w:vertAlign w:val="subscript"/>
              </w:rPr>
              <w:t>4</w:t>
            </w:r>
            <w:r w:rsidRPr="00070503">
              <w:rPr>
                <w:rFonts w:ascii="Times New Roman" w:hAnsi="Times New Roman"/>
                <w:highlight w:val="white"/>
              </w:rPr>
              <w:t>/BiVO</w:t>
            </w:r>
            <w:r w:rsidRPr="00070503">
              <w:rPr>
                <w:rFonts w:ascii="Times New Roman" w:hAnsi="Times New Roman"/>
                <w:highlight w:val="white"/>
                <w:vertAlign w:val="subscript"/>
              </w:rPr>
              <w:t xml:space="preserve">4 </w:t>
            </w:r>
            <w:r w:rsidRPr="00070503">
              <w:rPr>
                <w:rFonts w:ascii="Times New Roman" w:hAnsi="Times New Roman"/>
                <w:highlight w:val="white"/>
              </w:rPr>
              <w:t>binary</w:t>
            </w:r>
            <w:r w:rsidRPr="00070503">
              <w:rPr>
                <w:rFonts w:ascii="Times New Roman" w:hAnsi="Times New Roman"/>
                <w:highlight w:val="white"/>
              </w:rPr>
              <w:t xml:space="preserve"> component heterojunction as an advanced visible light-responded photocatalyst for polluted antibiotics degradation, </w:t>
            </w:r>
            <w:r w:rsidRPr="00070503">
              <w:rPr>
                <w:rFonts w:ascii="Times New Roman" w:hAnsi="Times New Roman"/>
                <w:i/>
                <w:highlight w:val="white"/>
              </w:rPr>
              <w:t>Topics in catalysis</w:t>
            </w:r>
            <w:r w:rsidRPr="00070503">
              <w:rPr>
                <w:rFonts w:ascii="Times New Roman" w:hAnsi="Times New Roman"/>
                <w:highlight w:val="white"/>
              </w:rPr>
              <w:t xml:space="preserve"> (Q2), </w:t>
            </w:r>
            <w:r w:rsidRPr="00070503">
              <w:rPr>
                <w:rFonts w:ascii="Times New Roman" w:hAnsi="Times New Roman"/>
                <w:b/>
                <w:highlight w:val="white"/>
              </w:rPr>
              <w:t xml:space="preserve"> 63</w:t>
            </w:r>
            <w:r w:rsidRPr="00070503">
              <w:rPr>
                <w:rFonts w:ascii="Times New Roman" w:hAnsi="Times New Roman"/>
                <w:highlight w:val="white"/>
              </w:rPr>
              <w:t xml:space="preserve">, 1206–1214(2020)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Thi Chinh Ngo, Quang Thang Trinh,</w:t>
            </w:r>
            <w:r w:rsidRPr="00070503">
              <w:rPr>
                <w:rFonts w:ascii="Times New Roman" w:hAnsi="Times New Roman"/>
                <w:highlight w:val="white"/>
                <w:vertAlign w:val="superscript"/>
              </w:rPr>
              <w:t xml:space="preserve"> </w:t>
            </w:r>
            <w:r w:rsidRPr="00070503">
              <w:rPr>
                <w:rFonts w:ascii="Times New Roman" w:hAnsi="Times New Roman"/>
                <w:highlight w:val="white"/>
              </w:rPr>
              <w:t>Nguyen Thi Thai An,</w:t>
            </w:r>
            <w:r w:rsidRPr="00070503">
              <w:rPr>
                <w:rFonts w:ascii="Times New Roman" w:hAnsi="Times New Roman"/>
                <w:highlight w:val="white"/>
                <w:vertAlign w:val="superscript"/>
              </w:rPr>
              <w:t xml:space="preserve"> </w:t>
            </w:r>
            <w:r w:rsidRPr="00070503">
              <w:rPr>
                <w:rFonts w:ascii="Times New Roman" w:hAnsi="Times New Roman"/>
                <w:highlight w:val="white"/>
              </w:rPr>
              <w:t xml:space="preserve">Nguyen Ngoc Tri, </w:t>
            </w:r>
            <w:r w:rsidRPr="00070503">
              <w:rPr>
                <w:rFonts w:ascii="Times New Roman" w:hAnsi="Times New Roman"/>
                <w:b/>
                <w:highlight w:val="white"/>
              </w:rPr>
              <w:t>Nguyen Tien Trung</w:t>
            </w:r>
            <w:r w:rsidRPr="00070503">
              <w:rPr>
                <w:rFonts w:ascii="Times New Roman" w:hAnsi="Times New Roman"/>
                <w:highlight w:val="white"/>
              </w:rPr>
              <w:t>,</w:t>
            </w:r>
            <w:r w:rsidRPr="00070503">
              <w:rPr>
                <w:rFonts w:ascii="Times New Roman" w:hAnsi="Times New Roman"/>
                <w:highlight w:val="white"/>
                <w:vertAlign w:val="superscript"/>
              </w:rPr>
              <w:t xml:space="preserve"> </w:t>
            </w:r>
            <w:r w:rsidRPr="00070503">
              <w:rPr>
                <w:rFonts w:ascii="Times New Roman" w:hAnsi="Times New Roman"/>
                <w:highlight w:val="white"/>
              </w:rPr>
              <w:t>Dinh Hieu Truong,</w:t>
            </w:r>
            <w:r w:rsidRPr="00070503">
              <w:rPr>
                <w:rFonts w:ascii="Times New Roman" w:hAnsi="Times New Roman"/>
                <w:highlight w:val="white"/>
                <w:vertAlign w:val="superscript"/>
              </w:rPr>
              <w:t xml:space="preserve"> </w:t>
            </w:r>
            <w:r w:rsidRPr="00070503">
              <w:rPr>
                <w:rFonts w:ascii="Times New Roman" w:hAnsi="Times New Roman"/>
                <w:highlight w:val="white"/>
              </w:rPr>
              <w:t>Bui The Huy,</w:t>
            </w:r>
            <w:r w:rsidRPr="00070503">
              <w:rPr>
                <w:rFonts w:ascii="Times New Roman" w:hAnsi="Times New Roman"/>
                <w:highlight w:val="white"/>
                <w:vertAlign w:val="superscript"/>
              </w:rPr>
              <w:t xml:space="preserve"> </w:t>
            </w:r>
            <w:r w:rsidRPr="00070503">
              <w:rPr>
                <w:rFonts w:ascii="Times New Roman" w:hAnsi="Times New Roman"/>
                <w:highlight w:val="white"/>
              </w:rPr>
              <w:t>Minh Tho Nguyen, Duy Quang Dao, SERS Spectra of the Pesticide Chlorpyrifos Adsorbed on Silver Nanosurface: The Ag</w:t>
            </w:r>
            <w:r w:rsidRPr="00070503">
              <w:rPr>
                <w:rFonts w:ascii="Times New Roman" w:hAnsi="Times New Roman"/>
                <w:highlight w:val="white"/>
                <w:vertAlign w:val="subscript"/>
              </w:rPr>
              <w:t>20</w:t>
            </w:r>
            <w:r w:rsidRPr="00070503">
              <w:rPr>
                <w:rFonts w:ascii="Times New Roman" w:hAnsi="Times New Roman"/>
                <w:highlight w:val="white"/>
              </w:rPr>
              <w:t xml:space="preserve"> Cluster Model, J. Phys. Chem. C 2020, 124, 21702-21716.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Thanh Q. Bui, Huynh Thi Phuong Loan, Tran Thi A</w:t>
            </w:r>
            <w:r w:rsidRPr="00070503">
              <w:rPr>
                <w:rFonts w:ascii="Times New Roman" w:hAnsi="Times New Roman"/>
                <w:highlight w:val="white"/>
              </w:rPr>
              <w:t xml:space="preserve">i My, Duong Tuan Quang, Bui Thi Phuong Thuy, Vo Duy Nhan, Phan Tu Quy, Pham Van Tat, Duy Quang Dao, </w:t>
            </w:r>
            <w:r w:rsidRPr="00070503">
              <w:rPr>
                <w:rFonts w:ascii="Times New Roman" w:hAnsi="Times New Roman"/>
                <w:b/>
                <w:highlight w:val="white"/>
              </w:rPr>
              <w:t>Nguyen Tien Trung</w:t>
            </w:r>
            <w:r w:rsidRPr="00070503">
              <w:rPr>
                <w:rFonts w:ascii="Times New Roman" w:hAnsi="Times New Roman"/>
                <w:highlight w:val="white"/>
              </w:rPr>
              <w:t>, Lam K. Huynh, and Nguyen Thi Ai Nhung, Density functional theory study on silver and bis-silver complexes with lighter tetrylene – Are si</w:t>
            </w:r>
            <w:r w:rsidRPr="00070503">
              <w:rPr>
                <w:rFonts w:ascii="Times New Roman" w:hAnsi="Times New Roman"/>
                <w:highlight w:val="white"/>
              </w:rPr>
              <w:t xml:space="preserve">lver and bis-silver carbenes candidates for SARS-CoV-2 inhibition? An insight from molecular docking simulation, </w:t>
            </w:r>
            <w:r w:rsidRPr="00070503">
              <w:rPr>
                <w:rFonts w:ascii="Times New Roman" w:hAnsi="Times New Roman"/>
                <w:i/>
                <w:highlight w:val="white"/>
              </w:rPr>
              <w:t>RSC Advances</w:t>
            </w:r>
            <w:r w:rsidRPr="00070503">
              <w:rPr>
                <w:rFonts w:ascii="Times New Roman" w:hAnsi="Times New Roman"/>
                <w:highlight w:val="white"/>
              </w:rPr>
              <w:t>, 2020,</w:t>
            </w:r>
            <w:r w:rsidRPr="00070503">
              <w:rPr>
                <w:rFonts w:ascii="Times New Roman" w:hAnsi="Times New Roman"/>
                <w:b/>
                <w:highlight w:val="white"/>
              </w:rPr>
              <w:t>10</w:t>
            </w:r>
            <w:r w:rsidRPr="00070503">
              <w:rPr>
                <w:rFonts w:ascii="Times New Roman" w:hAnsi="Times New Roman"/>
                <w:highlight w:val="white"/>
              </w:rPr>
              <w:t xml:space="preserve">, 30961-30974.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N</w:t>
            </w:r>
            <w:hyperlink r:id="rId66" w:anchor="!">
              <w:r w:rsidRPr="00070503">
                <w:rPr>
                  <w:rFonts w:ascii="Times New Roman" w:hAnsi="Times New Roman"/>
                  <w:highlight w:val="white"/>
                </w:rPr>
                <w:t>guyen Thi</w:t>
              </w:r>
              <w:r w:rsidRPr="00070503">
                <w:rPr>
                  <w:rFonts w:ascii="Times New Roman" w:hAnsi="Times New Roman"/>
                  <w:highlight w:val="white"/>
                </w:rPr>
                <w:t xml:space="preserve"> Dieu Cam,</w:t>
              </w:r>
            </w:hyperlink>
            <w:hyperlink r:id="rId66" w:anchor="!">
              <w:r w:rsidRPr="00070503">
                <w:rPr>
                  <w:rFonts w:ascii="Times New Roman" w:hAnsi="Times New Roman"/>
                  <w:highlight w:val="white"/>
                </w:rPr>
                <w:t xml:space="preserve"> </w:t>
              </w:r>
            </w:hyperlink>
            <w:hyperlink r:id="rId66" w:anchor="!">
              <w:r w:rsidRPr="00070503">
                <w:rPr>
                  <w:rFonts w:ascii="Times New Roman" w:hAnsi="Times New Roman"/>
                  <w:highlight w:val="white"/>
                </w:rPr>
                <w:t>Thanh-Dong Pham</w:t>
              </w:r>
            </w:hyperlink>
            <w:r w:rsidRPr="00070503">
              <w:rPr>
                <w:rFonts w:ascii="Times New Roman" w:hAnsi="Times New Roman"/>
                <w:highlight w:val="white"/>
              </w:rPr>
              <w:t>,</w:t>
            </w:r>
            <w:hyperlink r:id="rId66" w:anchor="!">
              <w:r w:rsidRPr="00070503">
                <w:rPr>
                  <w:rFonts w:ascii="Times New Roman" w:hAnsi="Times New Roman"/>
                  <w:highlight w:val="white"/>
                </w:rPr>
                <w:t xml:space="preserve"> </w:t>
              </w:r>
            </w:hyperlink>
            <w:hyperlink r:id="rId66" w:anchor="!">
              <w:r w:rsidRPr="00070503">
                <w:rPr>
                  <w:rFonts w:ascii="Times New Roman" w:hAnsi="Times New Roman"/>
                  <w:highlight w:val="white"/>
                </w:rPr>
                <w:t>Tran ThiThu Phuong</w:t>
              </w:r>
            </w:hyperlink>
            <w:r w:rsidRPr="00070503">
              <w:rPr>
                <w:rFonts w:ascii="Times New Roman" w:hAnsi="Times New Roman"/>
                <w:highlight w:val="white"/>
              </w:rPr>
              <w:t>,</w:t>
            </w:r>
            <w:hyperlink r:id="rId66" w:anchor="!">
              <w:r w:rsidRPr="00070503">
                <w:rPr>
                  <w:rFonts w:ascii="Times New Roman" w:hAnsi="Times New Roman"/>
                  <w:highlight w:val="white"/>
                </w:rPr>
                <w:t xml:space="preserve"> </w:t>
              </w:r>
            </w:hyperlink>
            <w:hyperlink r:id="rId66" w:anchor="!">
              <w:r w:rsidRPr="00070503">
                <w:rPr>
                  <w:rFonts w:ascii="Times New Roman" w:hAnsi="Times New Roman"/>
                  <w:highlight w:val="white"/>
                </w:rPr>
                <w:t>CaoVan Hoang,</w:t>
              </w:r>
            </w:hyperlink>
            <w:hyperlink r:id="rId66" w:anchor="!">
              <w:r w:rsidRPr="00070503">
                <w:rPr>
                  <w:rFonts w:ascii="Times New Roman" w:hAnsi="Times New Roman"/>
                  <w:highlight w:val="white"/>
                </w:rPr>
                <w:t xml:space="preserve"> </w:t>
              </w:r>
            </w:hyperlink>
            <w:hyperlink r:id="rId66" w:anchor="!">
              <w:r w:rsidRPr="00393724">
                <w:rPr>
                  <w:rFonts w:ascii="Times New Roman" w:hAnsi="Times New Roman"/>
                  <w:b/>
                  <w:highlight w:val="white"/>
                </w:rPr>
                <w:t>Nguyen Tien Trung</w:t>
              </w:r>
            </w:hyperlink>
            <w:r w:rsidRPr="00070503">
              <w:rPr>
                <w:rFonts w:ascii="Times New Roman" w:hAnsi="Times New Roman"/>
                <w:highlight w:val="white"/>
              </w:rPr>
              <w:t>,</w:t>
            </w:r>
            <w:hyperlink r:id="rId66" w:anchor="!">
              <w:r w:rsidRPr="00070503">
                <w:rPr>
                  <w:rFonts w:ascii="Times New Roman" w:hAnsi="Times New Roman"/>
                  <w:highlight w:val="white"/>
                </w:rPr>
                <w:t xml:space="preserve"> </w:t>
              </w:r>
            </w:hyperlink>
            <w:hyperlink r:id="rId66" w:anchor="!">
              <w:r w:rsidRPr="00070503">
                <w:rPr>
                  <w:rFonts w:ascii="Times New Roman" w:hAnsi="Times New Roman"/>
                  <w:highlight w:val="white"/>
                </w:rPr>
                <w:t>Tra</w:t>
              </w:r>
              <w:r w:rsidRPr="00070503">
                <w:rPr>
                  <w:rFonts w:ascii="Times New Roman" w:hAnsi="Times New Roman"/>
                  <w:highlight w:val="white"/>
                </w:rPr>
                <w:t>n Thi Thu Hien</w:t>
              </w:r>
            </w:hyperlink>
            <w:r w:rsidRPr="00070503">
              <w:rPr>
                <w:rFonts w:ascii="Times New Roman" w:hAnsi="Times New Roman"/>
                <w:highlight w:val="white"/>
              </w:rPr>
              <w:t>, Novel photocatalytic performance of magnetically recoverable MnFe</w:t>
            </w:r>
            <w:r w:rsidRPr="00070503">
              <w:rPr>
                <w:rFonts w:ascii="Times New Roman" w:hAnsi="Times New Roman"/>
                <w:highlight w:val="white"/>
                <w:vertAlign w:val="subscript"/>
              </w:rPr>
              <w:t>2</w:t>
            </w:r>
            <w:r w:rsidRPr="00070503">
              <w:rPr>
                <w:rFonts w:ascii="Times New Roman" w:hAnsi="Times New Roman"/>
                <w:highlight w:val="white"/>
              </w:rPr>
              <w:t>O</w:t>
            </w:r>
            <w:r w:rsidRPr="00070503">
              <w:rPr>
                <w:rFonts w:ascii="Times New Roman" w:hAnsi="Times New Roman"/>
                <w:highlight w:val="white"/>
                <w:vertAlign w:val="subscript"/>
              </w:rPr>
              <w:t>4</w:t>
            </w:r>
            <w:r w:rsidRPr="00070503">
              <w:rPr>
                <w:rFonts w:ascii="Times New Roman" w:hAnsi="Times New Roman"/>
                <w:highlight w:val="white"/>
              </w:rPr>
              <w:t>/BiVO</w:t>
            </w:r>
            <w:r w:rsidRPr="00070503">
              <w:rPr>
                <w:rFonts w:ascii="Times New Roman" w:hAnsi="Times New Roman"/>
                <w:highlight w:val="white"/>
                <w:vertAlign w:val="subscript"/>
              </w:rPr>
              <w:t>4</w:t>
            </w:r>
            <w:r w:rsidRPr="00070503">
              <w:rPr>
                <w:rFonts w:ascii="Times New Roman" w:hAnsi="Times New Roman"/>
                <w:highlight w:val="white"/>
              </w:rPr>
              <w:t xml:space="preserve"> for polluted antibiotics degradation,</w:t>
            </w:r>
            <w:hyperlink r:id="rId67">
              <w:r w:rsidRPr="00070503">
                <w:rPr>
                  <w:rFonts w:ascii="Times New Roman" w:hAnsi="Times New Roman"/>
                  <w:highlight w:val="white"/>
                </w:rPr>
                <w:t xml:space="preserve"> </w:t>
              </w:r>
            </w:hyperlink>
            <w:hyperlink r:id="rId67">
              <w:r w:rsidRPr="00070503">
                <w:rPr>
                  <w:rFonts w:ascii="Times New Roman" w:hAnsi="Times New Roman"/>
                  <w:highlight w:val="white"/>
                  <w:u w:val="single"/>
                </w:rPr>
                <w:t>Ceramics International</w:t>
              </w:r>
            </w:hyperlink>
            <w:r w:rsidRPr="00070503">
              <w:rPr>
                <w:rFonts w:ascii="Times New Roman" w:hAnsi="Times New Roman"/>
                <w:highlight w:val="white"/>
              </w:rPr>
              <w:t>, 2020,</w:t>
            </w:r>
            <w:hyperlink r:id="rId68">
              <w:r w:rsidRPr="00070503">
                <w:rPr>
                  <w:rFonts w:ascii="Times New Roman" w:hAnsi="Times New Roman"/>
                  <w:highlight w:val="white"/>
                </w:rPr>
                <w:t xml:space="preserve"> </w:t>
              </w:r>
            </w:hyperlink>
            <w:hyperlink r:id="rId68">
              <w:r w:rsidRPr="00070503">
                <w:rPr>
                  <w:rFonts w:ascii="Times New Roman" w:hAnsi="Times New Roman"/>
                  <w:highlight w:val="white"/>
                  <w:u w:val="single"/>
                </w:rPr>
                <w:t>47(2</w:t>
              </w:r>
            </w:hyperlink>
            <w:r w:rsidRPr="00070503">
              <w:rPr>
                <w:rFonts w:ascii="Times New Roman" w:hAnsi="Times New Roman"/>
                <w:highlight w:val="white"/>
              </w:rPr>
              <w:t>), 1686-1692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Thi-Cam Thai, Thuc-Huy Duo</w:t>
            </w:r>
            <w:r w:rsidRPr="00070503">
              <w:rPr>
                <w:rFonts w:ascii="Times New Roman" w:hAnsi="Times New Roman"/>
                <w:highlight w:val="white"/>
              </w:rPr>
              <w:t xml:space="preserve">ng, </w:t>
            </w:r>
            <w:r w:rsidRPr="00070503">
              <w:rPr>
                <w:rFonts w:ascii="Times New Roman" w:hAnsi="Times New Roman"/>
                <w:b/>
                <w:highlight w:val="white"/>
              </w:rPr>
              <w:t>Nguyen Tien Trung</w:t>
            </w:r>
            <w:r w:rsidRPr="00070503">
              <w:rPr>
                <w:rFonts w:ascii="Times New Roman" w:hAnsi="Times New Roman"/>
                <w:highlight w:val="white"/>
              </w:rPr>
              <w:t xml:space="preserve">, Cam-Tu D. Phan, Quoc Vuong Nguyen, Tuyen Le Thanh Nguyen, </w:t>
            </w:r>
            <w:r w:rsidRPr="00070503">
              <w:rPr>
                <w:rFonts w:ascii="Times New Roman" w:eastAsia="Arial" w:hAnsi="Times New Roman"/>
                <w:highlight w:val="white"/>
              </w:rPr>
              <w:t xml:space="preserve">Kazuki Watanabe, </w:t>
            </w:r>
            <w:r w:rsidRPr="00070503">
              <w:rPr>
                <w:rFonts w:ascii="Times New Roman" w:hAnsi="Times New Roman"/>
                <w:highlight w:val="white"/>
              </w:rPr>
              <w:t xml:space="preserve">Thi-Hong-Tuoi Do, Thuy Ngoc Huynh, Hung Tran, Rukamtenol, a new spiro compound isolated from Flacourtia rukam Zoll. &amp; Moritzi growing in Vietnam, </w:t>
            </w:r>
            <w:r w:rsidRPr="00070503">
              <w:rPr>
                <w:rFonts w:ascii="Times New Roman" w:hAnsi="Times New Roman"/>
                <w:i/>
                <w:highlight w:val="white"/>
              </w:rPr>
              <w:t>Natural Prod</w:t>
            </w:r>
            <w:r w:rsidRPr="00070503">
              <w:rPr>
                <w:rFonts w:ascii="Times New Roman" w:hAnsi="Times New Roman"/>
                <w:i/>
                <w:highlight w:val="white"/>
              </w:rPr>
              <w:t>uct Research, 1-7,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Nguyen Kim Tuyen Pham, Thi Thao Linh Tran, Thuc Huy Duong, </w:t>
            </w:r>
            <w:r w:rsidRPr="00393724">
              <w:rPr>
                <w:rFonts w:ascii="Times New Roman" w:hAnsi="Times New Roman"/>
                <w:b/>
                <w:highlight w:val="white"/>
              </w:rPr>
              <w:t>Nguyen Tien Trung</w:t>
            </w:r>
            <w:r w:rsidRPr="00070503">
              <w:rPr>
                <w:rFonts w:ascii="Times New Roman" w:hAnsi="Times New Roman"/>
                <w:highlight w:val="white"/>
              </w:rPr>
              <w:t xml:space="preserve">, Dang Cam Tu Phan, Dinh Tri Mai, Van Kieu Nguyen, Bui Linh Chi Huynh, Thi Anh Tuyet Nguyen, Trong Duc Tran, Thi Ngoc Mai Tran, Tan Phat Nguyen, Ricicomin A, </w:t>
            </w:r>
            <w:r w:rsidRPr="00070503">
              <w:rPr>
                <w:rFonts w:ascii="Times New Roman" w:hAnsi="Times New Roman"/>
                <w:highlight w:val="white"/>
              </w:rPr>
              <w:t xml:space="preserve">a new alkaloid from the leaves of Ricinus communis Linn, Natural Product Research, 2020, pages 1-7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Phan Dang Cam-Tu, Nguyen Thi Ai Nhung, </w:t>
            </w:r>
            <w:r w:rsidRPr="00070503">
              <w:rPr>
                <w:rFonts w:ascii="Times New Roman" w:hAnsi="Times New Roman"/>
                <w:b/>
                <w:highlight w:val="white"/>
              </w:rPr>
              <w:t>Nguyen Tien Trung</w:t>
            </w:r>
            <w:r w:rsidRPr="00070503">
              <w:rPr>
                <w:rFonts w:ascii="Times New Roman" w:hAnsi="Times New Roman"/>
                <w:highlight w:val="white"/>
              </w:rPr>
              <w:t>, The growth pattern, stability and properties of complexes of C</w:t>
            </w:r>
            <w:r w:rsidRPr="00070503">
              <w:rPr>
                <w:rFonts w:ascii="Times New Roman" w:hAnsi="Times New Roman"/>
                <w:highlight w:val="white"/>
                <w:vertAlign w:val="subscript"/>
              </w:rPr>
              <w:t>2</w:t>
            </w:r>
            <w:r w:rsidRPr="00070503">
              <w:rPr>
                <w:rFonts w:ascii="Times New Roman" w:hAnsi="Times New Roman"/>
                <w:highlight w:val="white"/>
              </w:rPr>
              <w:t>H</w:t>
            </w:r>
            <w:r w:rsidRPr="00070503">
              <w:rPr>
                <w:rFonts w:ascii="Times New Roman" w:hAnsi="Times New Roman"/>
                <w:highlight w:val="white"/>
                <w:vertAlign w:val="subscript"/>
              </w:rPr>
              <w:t>5</w:t>
            </w:r>
            <w:r w:rsidRPr="00070503">
              <w:rPr>
                <w:rFonts w:ascii="Times New Roman" w:hAnsi="Times New Roman"/>
                <w:highlight w:val="white"/>
              </w:rPr>
              <w:t>OH and nCO</w:t>
            </w:r>
            <w:r w:rsidRPr="00070503">
              <w:rPr>
                <w:rFonts w:ascii="Times New Roman" w:hAnsi="Times New Roman"/>
                <w:highlight w:val="white"/>
                <w:vertAlign w:val="subscript"/>
              </w:rPr>
              <w:t>2</w:t>
            </w:r>
            <w:r w:rsidRPr="00070503">
              <w:rPr>
                <w:rFonts w:ascii="Times New Roman" w:eastAsia="Gungsuh" w:hAnsi="Times New Roman"/>
                <w:highlight w:val="white"/>
              </w:rPr>
              <w:t xml:space="preserve"> molecules (n = 1-4</w:t>
            </w:r>
            <w:r w:rsidRPr="00070503">
              <w:rPr>
                <w:rFonts w:ascii="Times New Roman" w:eastAsia="Gungsuh" w:hAnsi="Times New Roman"/>
                <w:highlight w:val="white"/>
              </w:rPr>
              <w:t xml:space="preserve">): a theoretical study, ACS Omega 2020, 5, 14408−1441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Nguyen Ngoc Tri, Dai Q. Ho, A. J. P. Carvalho, Minh Tho Nguyen</w:t>
            </w:r>
            <w:r w:rsidRPr="00070503">
              <w:rPr>
                <w:rFonts w:ascii="Times New Roman" w:hAnsi="Times New Roman"/>
                <w:highlight w:val="white"/>
                <w:vertAlign w:val="superscript"/>
              </w:rPr>
              <w:t xml:space="preserve"> </w:t>
            </w:r>
            <w:r w:rsidRPr="00070503">
              <w:rPr>
                <w:rFonts w:ascii="Times New Roman" w:hAnsi="Times New Roman"/>
                <w:highlight w:val="white"/>
              </w:rPr>
              <w:t xml:space="preserve">and </w:t>
            </w:r>
            <w:r w:rsidRPr="00070503">
              <w:rPr>
                <w:rFonts w:ascii="Times New Roman" w:hAnsi="Times New Roman"/>
                <w:b/>
                <w:highlight w:val="white"/>
              </w:rPr>
              <w:t>Nguyen Tien Trung</w:t>
            </w:r>
            <w:r w:rsidRPr="00070503">
              <w:rPr>
                <w:rFonts w:ascii="Times New Roman" w:hAnsi="Times New Roman"/>
                <w:highlight w:val="white"/>
              </w:rPr>
              <w:t>, Insights into adsorptive interactions between antibiotic molecules and rutile-TiO</w:t>
            </w:r>
            <w:r w:rsidRPr="00070503">
              <w:rPr>
                <w:rFonts w:ascii="Times New Roman" w:hAnsi="Times New Roman"/>
                <w:highlight w:val="white"/>
                <w:vertAlign w:val="subscript"/>
              </w:rPr>
              <w:t>2</w:t>
            </w:r>
            <w:r w:rsidRPr="00070503">
              <w:rPr>
                <w:rFonts w:ascii="Times New Roman" w:hAnsi="Times New Roman"/>
                <w:highlight w:val="white"/>
              </w:rPr>
              <w:t xml:space="preserve"> (110) surface, Surface Scienc</w:t>
            </w:r>
            <w:r w:rsidRPr="00070503">
              <w:rPr>
                <w:rFonts w:ascii="Times New Roman" w:hAnsi="Times New Roman"/>
                <w:highlight w:val="white"/>
              </w:rPr>
              <w:t xml:space="preserve">e 703 (2021) 121723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Nguyen Ngoc Tri,</w:t>
            </w:r>
            <w:r w:rsidRPr="00070503">
              <w:rPr>
                <w:rFonts w:ascii="Times New Roman" w:hAnsi="Times New Roman"/>
                <w:highlight w:val="white"/>
                <w:vertAlign w:val="superscript"/>
              </w:rPr>
              <w:t xml:space="preserve"> </w:t>
            </w:r>
            <w:r w:rsidRPr="00070503">
              <w:rPr>
                <w:rFonts w:ascii="Times New Roman" w:hAnsi="Times New Roman"/>
                <w:highlight w:val="white"/>
              </w:rPr>
              <w:t>Minh Tho Nguyen</w:t>
            </w:r>
            <w:r w:rsidRPr="00070503">
              <w:rPr>
                <w:rFonts w:ascii="Times New Roman" w:hAnsi="Times New Roman"/>
                <w:highlight w:val="white"/>
                <w:vertAlign w:val="superscript"/>
              </w:rPr>
              <w:t xml:space="preserve"> </w:t>
            </w:r>
            <w:r w:rsidRPr="00070503">
              <w:rPr>
                <w:rFonts w:ascii="Times New Roman" w:hAnsi="Times New Roman"/>
                <w:highlight w:val="white"/>
              </w:rPr>
              <w:t xml:space="preserve">and </w:t>
            </w:r>
            <w:r w:rsidRPr="00070503">
              <w:rPr>
                <w:rFonts w:ascii="Times New Roman" w:hAnsi="Times New Roman"/>
                <w:b/>
                <w:highlight w:val="white"/>
              </w:rPr>
              <w:t>Nguyen Tien Trung</w:t>
            </w:r>
            <w:r w:rsidRPr="00070503">
              <w:rPr>
                <w:rFonts w:ascii="Times New Roman" w:hAnsi="Times New Roman"/>
                <w:highlight w:val="white"/>
              </w:rPr>
              <w:t>, A molecular level insight into adsorption of β-lactam antibiotics on vermiculite surface, Surface Science 695 (2020) 121588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Bui Thi Phuong Thuy, Tran Thi Ai My, Nguyen Thi T</w:t>
            </w:r>
            <w:r w:rsidRPr="00070503">
              <w:rPr>
                <w:rFonts w:ascii="Times New Roman" w:hAnsi="Times New Roman"/>
                <w:highlight w:val="white"/>
              </w:rPr>
              <w:t>hanh Hai, Le Trung Hieu, Tran Thai Hoa, Huynh Thi Phuong Loan, Nguyen Thanh Triet, Tran Thi Van Anh, Phan Tu Quy, Pham Van Tat,</w:t>
            </w:r>
            <w:r w:rsidRPr="00070503">
              <w:rPr>
                <w:rFonts w:ascii="Times New Roman" w:hAnsi="Times New Roman"/>
                <w:i/>
                <w:highlight w:val="white"/>
              </w:rPr>
              <w:t xml:space="preserve"> </w:t>
            </w:r>
            <w:r w:rsidRPr="00070503">
              <w:rPr>
                <w:rFonts w:ascii="Times New Roman" w:hAnsi="Times New Roman"/>
                <w:highlight w:val="white"/>
              </w:rPr>
              <w:t xml:space="preserve">Nguyen Van Hue, Duong Tuan Quang, </w:t>
            </w:r>
            <w:r w:rsidRPr="00070503">
              <w:rPr>
                <w:rFonts w:ascii="Times New Roman" w:hAnsi="Times New Roman"/>
                <w:b/>
                <w:highlight w:val="white"/>
              </w:rPr>
              <w:t>Nguyen Tien Trung</w:t>
            </w:r>
            <w:r w:rsidRPr="00070503">
              <w:rPr>
                <w:rFonts w:ascii="Times New Roman" w:hAnsi="Times New Roman"/>
                <w:highlight w:val="white"/>
              </w:rPr>
              <w:t>, Vo Thanh Tung, Lam K. Huynh, and Nguyen Thi Ai Nhung, Investigation into SA</w:t>
            </w:r>
            <w:r w:rsidRPr="00070503">
              <w:rPr>
                <w:rFonts w:ascii="Times New Roman" w:hAnsi="Times New Roman"/>
                <w:highlight w:val="white"/>
              </w:rPr>
              <w:t>RS-CoV‑2 Resistance of Compounds in Garlic Essential Oil, A</w:t>
            </w:r>
            <w:r w:rsidRPr="00070503">
              <w:rPr>
                <w:rFonts w:ascii="Times New Roman" w:hAnsi="Times New Roman"/>
                <w:i/>
                <w:highlight w:val="white"/>
              </w:rPr>
              <w:t>CS Omega</w:t>
            </w:r>
            <w:r w:rsidRPr="00070503">
              <w:rPr>
                <w:rFonts w:ascii="Times New Roman" w:hAnsi="Times New Roman"/>
                <w:highlight w:val="white"/>
              </w:rPr>
              <w:t xml:space="preserve"> 2020, 5, 14, 8312-8320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Tran Thi Ai My, Huynh Thi Phuong Loan, Nguyen Thi Thanh Hai, Le Trung Hieu, Tran Thai Hoa, Bui Thi Phuong Thuy, Duong Tuan Quang, Nguyen Thanh Triet, Tran Thi Van</w:t>
            </w:r>
            <w:r w:rsidRPr="00070503">
              <w:rPr>
                <w:rFonts w:ascii="Times New Roman" w:hAnsi="Times New Roman"/>
                <w:highlight w:val="white"/>
              </w:rPr>
              <w:t xml:space="preserve"> Anh, Nguyen Thi Xuan Dieu, </w:t>
            </w:r>
            <w:r w:rsidRPr="00070503">
              <w:rPr>
                <w:rFonts w:ascii="Times New Roman" w:hAnsi="Times New Roman"/>
                <w:b/>
                <w:highlight w:val="white"/>
              </w:rPr>
              <w:t>Nguyen Tien Trung</w:t>
            </w:r>
            <w:r w:rsidRPr="00070503">
              <w:rPr>
                <w:rFonts w:ascii="Times New Roman" w:hAnsi="Times New Roman"/>
                <w:highlight w:val="white"/>
              </w:rPr>
              <w:t xml:space="preserve">, Nguyen Van Hue, Vo Thanh Tung, Nguyen Thi Ai Nhung, Evaluation the inhibitory activities COVID-19 of </w:t>
            </w:r>
            <w:r w:rsidRPr="00070503">
              <w:rPr>
                <w:rFonts w:ascii="Times New Roman" w:hAnsi="Times New Roman"/>
                <w:i/>
                <w:highlight w:val="white"/>
              </w:rPr>
              <w:t>Melaleuca cajuputi</w:t>
            </w:r>
            <w:r w:rsidRPr="00070503">
              <w:rPr>
                <w:rFonts w:ascii="Times New Roman" w:hAnsi="Times New Roman"/>
                <w:highlight w:val="white"/>
              </w:rPr>
              <w:t xml:space="preserve"> essential oil using docking simulation, ChemistrySelect 2020, 5, 6312 –6320.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393724" w:rsidP="00A975E8">
            <w:pPr>
              <w:ind w:hanging="2"/>
              <w:jc w:val="both"/>
              <w:rPr>
                <w:rFonts w:ascii="Times New Roman" w:hAnsi="Times New Roman"/>
                <w:highlight w:val="white"/>
              </w:rPr>
            </w:pPr>
            <w:r w:rsidRPr="00393724">
              <w:rPr>
                <w:rFonts w:ascii="Times New Roman" w:hAnsi="Times New Roman"/>
                <w:highlight w:val="white"/>
              </w:rPr>
              <w:t xml:space="preserve">Thuc-Huy </w:t>
            </w:r>
            <w:r w:rsidRPr="00393724">
              <w:rPr>
                <w:rFonts w:ascii="Times New Roman" w:hAnsi="Times New Roman"/>
                <w:highlight w:val="white"/>
              </w:rPr>
              <w:t xml:space="preserve">Duong, Mehdi A. Beniddir, </w:t>
            </w:r>
            <w:r w:rsidRPr="00393724">
              <w:rPr>
                <w:rFonts w:ascii="Times New Roman" w:hAnsi="Times New Roman"/>
                <w:b/>
                <w:highlight w:val="white"/>
              </w:rPr>
              <w:t>Nguyen T. Trung</w:t>
            </w:r>
            <w:r w:rsidRPr="00393724">
              <w:rPr>
                <w:rFonts w:ascii="Times New Roman" w:hAnsi="Times New Roman"/>
                <w:highlight w:val="white"/>
              </w:rPr>
              <w:t>, Cam-Tu D. Phan, Van Giau Vo, Van-Kieu Nguyen, Quynh-Loan Le, Hoang-Dung Nguyen, and Pierre Le Pogam</w:t>
            </w:r>
            <w:r w:rsidRPr="00393724">
              <w:rPr>
                <w:rFonts w:ascii="Times New Roman" w:hAnsi="Times New Roman"/>
                <w:i/>
                <w:highlight w:val="white"/>
              </w:rPr>
              <w:t xml:space="preserve">, Atypical Lindenane-type Sesquiterpenes from Lindera myrrha, </w:t>
            </w:r>
            <w:r w:rsidRPr="00393724">
              <w:rPr>
                <w:rFonts w:ascii="Times New Roman" w:hAnsi="Times New Roman"/>
                <w:highlight w:val="white"/>
              </w:rPr>
              <w:t>Molecules 2020, 25, 1830</w:t>
            </w:r>
            <w:r w:rsidRPr="00393724">
              <w:rPr>
                <w:rFonts w:ascii="Times New Roman" w:hAnsi="Times New Roman"/>
                <w:i/>
                <w:highlight w:val="white"/>
              </w:rPr>
              <w:t xml:space="preserve"> (1-9 pages).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Thuc-Huy D</w:t>
            </w:r>
            <w:r w:rsidRPr="00070503">
              <w:rPr>
                <w:rFonts w:ascii="Times New Roman" w:hAnsi="Times New Roman"/>
                <w:highlight w:val="white"/>
              </w:rPr>
              <w:t xml:space="preserve">uong, </w:t>
            </w:r>
            <w:r w:rsidRPr="00393724">
              <w:rPr>
                <w:rFonts w:ascii="Times New Roman" w:hAnsi="Times New Roman"/>
                <w:b/>
                <w:highlight w:val="white"/>
              </w:rPr>
              <w:t>Nguyen Tien Trung</w:t>
            </w:r>
            <w:r w:rsidRPr="00070503">
              <w:rPr>
                <w:rFonts w:ascii="Times New Roman" w:hAnsi="Times New Roman"/>
                <w:highlight w:val="white"/>
              </w:rPr>
              <w:t>, Cam-Tu Dang Phan, Vu-Duy Nguyen, Hoang-Chuong Nguyen, Thi-Bich-Ngoc Dao, Dinh-Tri Mai, Nakorn Niamnont , Thi-Ngoc-Mai Tran &amp; Jirapast Sichaem</w:t>
            </w:r>
            <w:r w:rsidRPr="00070503">
              <w:rPr>
                <w:rFonts w:ascii="Times New Roman" w:hAnsi="Times New Roman"/>
                <w:i/>
                <w:highlight w:val="white"/>
                <w:vertAlign w:val="subscript"/>
              </w:rPr>
              <w:t>,</w:t>
            </w:r>
            <w:r w:rsidRPr="00070503">
              <w:rPr>
                <w:rFonts w:ascii="Times New Roman" w:hAnsi="Times New Roman"/>
                <w:i/>
                <w:highlight w:val="white"/>
              </w:rPr>
              <w:t xml:space="preserve"> A new diterpenoid from the leaves of Phyllanthus acidus, </w:t>
            </w:r>
            <w:r w:rsidRPr="00070503">
              <w:rPr>
                <w:rFonts w:ascii="Times New Roman" w:hAnsi="Times New Roman"/>
                <w:highlight w:val="white"/>
              </w:rPr>
              <w:t>Natural Product Research, 2020,</w:t>
            </w:r>
            <w:r w:rsidRPr="00070503">
              <w:rPr>
                <w:rFonts w:ascii="Times New Roman" w:hAnsi="Times New Roman"/>
                <w:highlight w:val="white"/>
              </w:rPr>
              <w:t xml:space="preserve"> pages 1-7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Nguyen T. L. Thuy, Bui T. Tung, Tran M. Chi, Cam-Tu D. Phan, </w:t>
            </w:r>
            <w:r w:rsidRPr="00070503">
              <w:rPr>
                <w:rFonts w:ascii="Times New Roman" w:hAnsi="Times New Roman"/>
                <w:b/>
                <w:highlight w:val="white"/>
              </w:rPr>
              <w:t>Nguyen Tien Trung</w:t>
            </w:r>
            <w:r w:rsidRPr="00070503">
              <w:rPr>
                <w:rFonts w:ascii="Times New Roman" w:hAnsi="Times New Roman"/>
                <w:highlight w:val="white"/>
              </w:rPr>
              <w:t xml:space="preserve"> and Nguyen K. P. Phung, Two new compounds from leaves of </w:t>
            </w:r>
            <w:r w:rsidRPr="00070503">
              <w:rPr>
                <w:rFonts w:ascii="Times New Roman" w:hAnsi="Times New Roman"/>
                <w:i/>
                <w:highlight w:val="white"/>
              </w:rPr>
              <w:t>Bruguiera cylindrica</w:t>
            </w:r>
            <w:r w:rsidRPr="00070503">
              <w:rPr>
                <w:rFonts w:ascii="Times New Roman" w:hAnsi="Times New Roman"/>
                <w:highlight w:val="white"/>
              </w:rPr>
              <w:t xml:space="preserve"> (L.) Blume with the </w:t>
            </w:r>
            <w:r w:rsidRPr="00070503">
              <w:rPr>
                <w:rFonts w:ascii="Times New Roman" w:hAnsi="Times New Roman"/>
                <w:i/>
                <w:highlight w:val="white"/>
              </w:rPr>
              <w:t>in vitro α</w:t>
            </w:r>
            <w:r w:rsidRPr="00070503">
              <w:rPr>
                <w:rFonts w:ascii="Times New Roman" w:hAnsi="Times New Roman"/>
                <w:highlight w:val="white"/>
              </w:rPr>
              <w:t xml:space="preserve">-glucosidase inhibitory activity, </w:t>
            </w:r>
            <w:r w:rsidRPr="00070503">
              <w:rPr>
                <w:rFonts w:ascii="Times New Roman" w:hAnsi="Times New Roman"/>
                <w:b/>
                <w:i/>
                <w:highlight w:val="white"/>
              </w:rPr>
              <w:t>Science &amp; Technology Development Journal, 2020, 23(4):800-807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Phan Dang Cam-Tu, Vu Thi Ngan, </w:t>
            </w:r>
            <w:r w:rsidRPr="00070503">
              <w:rPr>
                <w:rFonts w:ascii="Times New Roman" w:hAnsi="Times New Roman"/>
                <w:b/>
                <w:highlight w:val="white"/>
              </w:rPr>
              <w:t>Nguyen Tien Trung</w:t>
            </w:r>
            <w:r w:rsidRPr="00070503">
              <w:rPr>
                <w:rFonts w:ascii="Times New Roman" w:hAnsi="Times New Roman"/>
                <w:highlight w:val="white"/>
              </w:rPr>
              <w:t>, General Trends in Structure, Stability and Role of Interactions in the Complexes of Acetone and T</w:t>
            </w:r>
            <w:r w:rsidRPr="00070503">
              <w:rPr>
                <w:rFonts w:ascii="Times New Roman" w:hAnsi="Times New Roman"/>
                <w:highlight w:val="white"/>
              </w:rPr>
              <w:t xml:space="preserve">hioacetone with Carbon Dioxide and Water, </w:t>
            </w:r>
            <w:r w:rsidRPr="00070503">
              <w:rPr>
                <w:rFonts w:ascii="Times New Roman" w:hAnsi="Times New Roman"/>
                <w:i/>
                <w:highlight w:val="white"/>
              </w:rPr>
              <w:t>Chemical Physics 530 (2020) 110580</w:t>
            </w:r>
            <w:r w:rsidRPr="00070503">
              <w:rPr>
                <w:rFonts w:ascii="Times New Roman" w:hAnsi="Times New Roman"/>
                <w:highlight w:val="white"/>
              </w:rPr>
              <w:t xml:space="preserve"> (1-8 pages)</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Hung Tan Pham, Phan Dang Cam-Tu, </w:t>
            </w:r>
            <w:r w:rsidRPr="00070503">
              <w:rPr>
                <w:rFonts w:ascii="Times New Roman" w:hAnsi="Times New Roman"/>
                <w:b/>
                <w:highlight w:val="white"/>
              </w:rPr>
              <w:t>Nguyen Tien Trung</w:t>
            </w:r>
            <w:r w:rsidRPr="00070503">
              <w:rPr>
                <w:rFonts w:ascii="Times New Roman" w:hAnsi="Times New Roman"/>
                <w:highlight w:val="white"/>
              </w:rPr>
              <w:t>, Vu Thi Ngan, transformation Between Hexagonal Prism and Anti-Prism of the Singly and Doubly Cr-Doped Ge</w:t>
            </w:r>
            <w:r w:rsidRPr="00070503">
              <w:rPr>
                <w:rFonts w:ascii="Times New Roman" w:hAnsi="Times New Roman"/>
                <w:highlight w:val="white"/>
                <w:vertAlign w:val="subscript"/>
              </w:rPr>
              <w:t>12</w:t>
            </w:r>
            <w:r w:rsidRPr="00070503">
              <w:rPr>
                <w:rFonts w:ascii="Times New Roman" w:hAnsi="Times New Roman"/>
                <w:highlight w:val="white"/>
              </w:rPr>
              <w:t xml:space="preserve"> Cluste</w:t>
            </w:r>
            <w:r w:rsidRPr="00070503">
              <w:rPr>
                <w:rFonts w:ascii="Times New Roman" w:hAnsi="Times New Roman"/>
                <w:highlight w:val="white"/>
              </w:rPr>
              <w:t xml:space="preserve">rs, </w:t>
            </w:r>
            <w:r w:rsidRPr="00070503">
              <w:rPr>
                <w:rFonts w:ascii="Times New Roman" w:hAnsi="Times New Roman"/>
                <w:i/>
                <w:highlight w:val="white"/>
              </w:rPr>
              <w:t>J. Phys. Chem. A</w:t>
            </w:r>
            <w:r w:rsidRPr="00070503">
              <w:rPr>
                <w:rFonts w:ascii="Times New Roman" w:hAnsi="Times New Roman"/>
                <w:highlight w:val="white"/>
              </w:rPr>
              <w:t xml:space="preserve"> 2019, 123, 50, 10721-10729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b/>
                <w:highlight w:val="white"/>
              </w:rPr>
              <w:t>Nguyen Tien Trung</w:t>
            </w:r>
            <w:r w:rsidRPr="00070503">
              <w:rPr>
                <w:rFonts w:ascii="Times New Roman" w:hAnsi="Times New Roman"/>
                <w:highlight w:val="white"/>
              </w:rPr>
              <w:t xml:space="preserve">, Pham Ngoc Khanh, Alfredo J. Palace Carvalho, and Minh Tho Nguyen, </w:t>
            </w:r>
            <w:r w:rsidRPr="00070503">
              <w:rPr>
                <w:rFonts w:ascii="Times New Roman" w:hAnsi="Times New Roman"/>
                <w:i/>
                <w:highlight w:val="white"/>
              </w:rPr>
              <w:t>Remarkable shifts of C</w:t>
            </w:r>
            <w:r w:rsidRPr="00070503">
              <w:rPr>
                <w:rFonts w:ascii="Times New Roman" w:hAnsi="Times New Roman"/>
                <w:i/>
                <w:highlight w:val="white"/>
                <w:vertAlign w:val="subscript"/>
              </w:rPr>
              <w:t>sp2</w:t>
            </w:r>
            <w:r w:rsidRPr="00070503">
              <w:rPr>
                <w:rFonts w:ascii="Times New Roman" w:hAnsi="Times New Roman"/>
                <w:i/>
                <w:highlight w:val="white"/>
              </w:rPr>
              <w:t xml:space="preserve">-H and O-H stretching frequencies and stability of complexes of formic acid with formaldehydes </w:t>
            </w:r>
            <w:r w:rsidRPr="00070503">
              <w:rPr>
                <w:rFonts w:ascii="Times New Roman" w:hAnsi="Times New Roman"/>
                <w:i/>
                <w:highlight w:val="white"/>
              </w:rPr>
              <w:t>and thioformaldehydes</w:t>
            </w:r>
            <w:r w:rsidRPr="00070503">
              <w:rPr>
                <w:rFonts w:ascii="Times New Roman" w:hAnsi="Times New Roman"/>
                <w:highlight w:val="white"/>
              </w:rPr>
              <w:t xml:space="preserve">, Journal of Computational Chemistry 2019, 40, 1387-1400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Quan V. Vo</w:t>
            </w:r>
            <w:r w:rsidRPr="00070503">
              <w:rPr>
                <w:rFonts w:ascii="Times New Roman" w:hAnsi="Times New Roman"/>
                <w:b/>
                <w:highlight w:val="white"/>
              </w:rPr>
              <w:t xml:space="preserve">, </w:t>
            </w:r>
            <w:r w:rsidRPr="00070503">
              <w:rPr>
                <w:rFonts w:ascii="Times New Roman" w:hAnsi="Times New Roman"/>
                <w:highlight w:val="white"/>
              </w:rPr>
              <w:t>Pham Cam Nam</w:t>
            </w:r>
            <w:r w:rsidRPr="00070503">
              <w:rPr>
                <w:rFonts w:ascii="Times New Roman" w:hAnsi="Times New Roman"/>
                <w:b/>
                <w:highlight w:val="white"/>
              </w:rPr>
              <w:t xml:space="preserve">, </w:t>
            </w:r>
            <w:r w:rsidRPr="00070503">
              <w:rPr>
                <w:rFonts w:ascii="Times New Roman" w:hAnsi="Times New Roman"/>
                <w:highlight w:val="white"/>
              </w:rPr>
              <w:t xml:space="preserve">Nguyen Minh Thong, </w:t>
            </w:r>
            <w:r w:rsidRPr="00070503">
              <w:rPr>
                <w:rFonts w:ascii="Times New Roman" w:hAnsi="Times New Roman"/>
                <w:b/>
                <w:highlight w:val="white"/>
              </w:rPr>
              <w:t>Nguyen Tien Trung</w:t>
            </w:r>
            <w:r w:rsidRPr="00070503">
              <w:rPr>
                <w:rFonts w:ascii="Times New Roman" w:eastAsia="Gungsuh" w:hAnsi="Times New Roman"/>
                <w:highlight w:val="white"/>
              </w:rPr>
              <w:t xml:space="preserve">, Cam-Tu D. Phan, Adam Mechler, Antioxidant motifs in flavonoids: O-H vs C-H bond dissociation, ACS Omega 2019, </w:t>
            </w:r>
            <w:r w:rsidRPr="00070503">
              <w:rPr>
                <w:rFonts w:ascii="Times New Roman" w:eastAsia="Gungsuh" w:hAnsi="Times New Roman"/>
                <w:highlight w:val="white"/>
              </w:rPr>
              <w:t xml:space="preserve">4, 8935−8942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Mai Van Bay, Nguyen Khoa Hien, Subin Son, Nguyen Duy Trinh, </w:t>
            </w:r>
            <w:r w:rsidRPr="00070503">
              <w:rPr>
                <w:rFonts w:ascii="Times New Roman" w:hAnsi="Times New Roman"/>
                <w:b/>
                <w:highlight w:val="white"/>
              </w:rPr>
              <w:t>Nguyen Tien Trung</w:t>
            </w:r>
            <w:r w:rsidRPr="00070503">
              <w:rPr>
                <w:rFonts w:ascii="Times New Roman" w:hAnsi="Times New Roman"/>
                <w:highlight w:val="white"/>
              </w:rPr>
              <w:t xml:space="preserve">, Pham Cam Nam, Jong Seung Kim,  Duong Tuan Quang, </w:t>
            </w:r>
            <w:r w:rsidRPr="00070503">
              <w:rPr>
                <w:rFonts w:ascii="Times New Roman" w:hAnsi="Times New Roman"/>
                <w:i/>
                <w:highlight w:val="white"/>
              </w:rPr>
              <w:t>Hg</w:t>
            </w:r>
            <w:r w:rsidRPr="00070503">
              <w:rPr>
                <w:rFonts w:ascii="Times New Roman" w:hAnsi="Times New Roman"/>
                <w:i/>
                <w:highlight w:val="white"/>
                <w:vertAlign w:val="superscript"/>
              </w:rPr>
              <w:t>2+</w:t>
            </w:r>
            <w:r w:rsidRPr="00070503">
              <w:rPr>
                <w:rFonts w:ascii="Times New Roman" w:hAnsi="Times New Roman"/>
                <w:i/>
                <w:highlight w:val="white"/>
              </w:rPr>
              <w:t>-Promoted Spirolactam Hydrolysis Reaction: A Design Strategy for the Highly Selective Sensing of Hg</w:t>
            </w:r>
            <w:r w:rsidRPr="00070503">
              <w:rPr>
                <w:rFonts w:ascii="Times New Roman" w:hAnsi="Times New Roman"/>
                <w:i/>
                <w:highlight w:val="white"/>
                <w:vertAlign w:val="superscript"/>
              </w:rPr>
              <w:t>2+</w:t>
            </w:r>
            <w:r w:rsidRPr="00070503">
              <w:rPr>
                <w:rFonts w:ascii="Times New Roman" w:hAnsi="Times New Roman"/>
                <w:i/>
                <w:highlight w:val="white"/>
              </w:rPr>
              <w:t xml:space="preserve"> over </w:t>
            </w:r>
            <w:r w:rsidRPr="00070503">
              <w:rPr>
                <w:rFonts w:ascii="Times New Roman" w:hAnsi="Times New Roman"/>
                <w:i/>
                <w:highlight w:val="white"/>
              </w:rPr>
              <w:t>other Metal Ions in Aqueous Media</w:t>
            </w:r>
            <w:r w:rsidRPr="00070503">
              <w:rPr>
                <w:rFonts w:ascii="Times New Roman" w:hAnsi="Times New Roman"/>
                <w:highlight w:val="white"/>
              </w:rPr>
              <w:t>, Sensors 2019, 19, 128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Pham Ngoc Khanh, Phan Dang Cam Tu,</w:t>
            </w:r>
            <w:r w:rsidRPr="00070503">
              <w:rPr>
                <w:rFonts w:ascii="Times New Roman" w:hAnsi="Times New Roman"/>
                <w:highlight w:val="white"/>
                <w:vertAlign w:val="superscript"/>
              </w:rPr>
              <w:t xml:space="preserve"> </w:t>
            </w:r>
            <w:r w:rsidRPr="00070503">
              <w:rPr>
                <w:rFonts w:ascii="Times New Roman" w:hAnsi="Times New Roman"/>
                <w:highlight w:val="white"/>
              </w:rPr>
              <w:t>Ho Quoc Dai, Quan Van Vo, Vu Thi Ngan, Minh Tho Nguyen</w:t>
            </w:r>
            <w:r w:rsidRPr="00070503">
              <w:rPr>
                <w:rFonts w:ascii="Times New Roman" w:hAnsi="Times New Roman"/>
                <w:highlight w:val="white"/>
                <w:vertAlign w:val="superscript"/>
              </w:rPr>
              <w:t>,</w:t>
            </w:r>
            <w:r w:rsidRPr="00070503">
              <w:rPr>
                <w:rFonts w:ascii="Times New Roman" w:hAnsi="Times New Roman"/>
                <w:highlight w:val="white"/>
              </w:rPr>
              <w:t xml:space="preserve"> and </w:t>
            </w:r>
            <w:r w:rsidRPr="00070503">
              <w:rPr>
                <w:rFonts w:ascii="Times New Roman" w:hAnsi="Times New Roman"/>
                <w:b/>
                <w:highlight w:val="white"/>
              </w:rPr>
              <w:t>Nguyen Tien Trung</w:t>
            </w:r>
            <w:r w:rsidRPr="00070503">
              <w:rPr>
                <w:rFonts w:ascii="Times New Roman" w:hAnsi="Times New Roman"/>
                <w:highlight w:val="white"/>
              </w:rPr>
              <w:t xml:space="preserve">, </w:t>
            </w:r>
            <w:r w:rsidRPr="00070503">
              <w:rPr>
                <w:rFonts w:ascii="Times New Roman" w:hAnsi="Times New Roman"/>
                <w:i/>
                <w:highlight w:val="white"/>
              </w:rPr>
              <w:t>Insights into the cooperativity between multiple interactions of dimethyl sulfoxid</w:t>
            </w:r>
            <w:r w:rsidRPr="00070503">
              <w:rPr>
                <w:rFonts w:ascii="Times New Roman" w:hAnsi="Times New Roman"/>
                <w:i/>
                <w:highlight w:val="white"/>
              </w:rPr>
              <w:t>e with carbon dioxide and water</w:t>
            </w:r>
            <w:r w:rsidRPr="00070503">
              <w:rPr>
                <w:rFonts w:ascii="Times New Roman" w:hAnsi="Times New Roman"/>
                <w:highlight w:val="white"/>
              </w:rPr>
              <w:t xml:space="preserve">, Journal of Computational Chemistry (1096-987X) 2019, 40, 464–474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Nguyen Duc Minh, Chau Hung Cuong,</w:t>
            </w:r>
            <w:r w:rsidRPr="00070503">
              <w:rPr>
                <w:rFonts w:ascii="Times New Roman" w:hAnsi="Times New Roman"/>
                <w:b/>
                <w:highlight w:val="white"/>
              </w:rPr>
              <w:t xml:space="preserve"> Nguyen Tien Trung, Vu Thi Ngan, </w:t>
            </w:r>
            <w:r w:rsidRPr="00070503">
              <w:rPr>
                <w:rFonts w:ascii="Times New Roman" w:hAnsi="Times New Roman"/>
                <w:i/>
                <w:highlight w:val="white"/>
              </w:rPr>
              <w:t>Insight to Chemical Bonding of the Transition Metal Doped Cluster Ge</w:t>
            </w:r>
            <w:r w:rsidRPr="00070503">
              <w:rPr>
                <w:rFonts w:ascii="Times New Roman" w:hAnsi="Times New Roman"/>
                <w:i/>
                <w:highlight w:val="white"/>
                <w:vertAlign w:val="subscript"/>
              </w:rPr>
              <w:t>2</w:t>
            </w:r>
            <w:r w:rsidRPr="00070503">
              <w:rPr>
                <w:rFonts w:ascii="Times New Roman" w:hAnsi="Times New Roman"/>
                <w:i/>
                <w:highlight w:val="white"/>
              </w:rPr>
              <w:t xml:space="preserve">M (M=Sc-Zn) Series </w:t>
            </w:r>
            <w:r w:rsidRPr="00070503">
              <w:rPr>
                <w:rFonts w:ascii="Times New Roman" w:hAnsi="Times New Roman"/>
                <w:i/>
                <w:highlight w:val="white"/>
              </w:rPr>
              <w:t>Using NBO and NRT Theory</w:t>
            </w:r>
            <w:r w:rsidRPr="00070503">
              <w:rPr>
                <w:rFonts w:ascii="Times New Roman" w:hAnsi="Times New Roman"/>
                <w:highlight w:val="white"/>
              </w:rPr>
              <w:t xml:space="preserve">, Theoretical Chemistry Accounts, (2018) 137:131 (11 papers).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Huong T. M. Nguyen, Nga T. Vo, Suong T. M. Huynh, Lien T. M. Do, Thammara Aree, Santi Tip-pyang, Tu C. D. Phan, </w:t>
            </w:r>
            <w:r w:rsidRPr="00070503">
              <w:rPr>
                <w:rFonts w:ascii="Times New Roman" w:hAnsi="Times New Roman"/>
                <w:b/>
                <w:highlight w:val="white"/>
              </w:rPr>
              <w:t>Nguyen T. Trung</w:t>
            </w:r>
            <w:r w:rsidRPr="00070503">
              <w:rPr>
                <w:rFonts w:ascii="Times New Roman" w:hAnsi="Times New Roman"/>
                <w:highlight w:val="white"/>
              </w:rPr>
              <w:t xml:space="preserve">, Phung K. P. Nguyen, </w:t>
            </w:r>
            <w:r w:rsidRPr="00070503">
              <w:rPr>
                <w:rFonts w:ascii="Times New Roman" w:hAnsi="Times New Roman"/>
                <w:i/>
                <w:highlight w:val="white"/>
              </w:rPr>
              <w:t>A Sesquiterpenoid</w:t>
            </w:r>
            <w:r w:rsidRPr="00070503">
              <w:rPr>
                <w:rFonts w:ascii="Times New Roman" w:hAnsi="Times New Roman"/>
                <w:i/>
                <w:highlight w:val="white"/>
              </w:rPr>
              <w:t xml:space="preserve"> Tropolone and 1,2,3,4-Tetrahydronaphthalene Derivatives from Olax imbricata Roots</w:t>
            </w:r>
            <w:r w:rsidRPr="00070503">
              <w:rPr>
                <w:rFonts w:ascii="Times New Roman" w:hAnsi="Times New Roman"/>
                <w:highlight w:val="white"/>
              </w:rPr>
              <w:t xml:space="preserve">, Fitoterapia 132 (2019) 1–6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rPr>
              <w:t>Nguyen Ngoc Tri,</w:t>
            </w:r>
            <w:r w:rsidRPr="00070503">
              <w:rPr>
                <w:rFonts w:ascii="Times New Roman" w:hAnsi="Times New Roman"/>
                <w:vertAlign w:val="superscript"/>
              </w:rPr>
              <w:t xml:space="preserve"> </w:t>
            </w:r>
            <w:r w:rsidRPr="00070503">
              <w:rPr>
                <w:rFonts w:ascii="Times New Roman" w:hAnsi="Times New Roman"/>
              </w:rPr>
              <w:t xml:space="preserve">A. J. P. Carvalho, A. V. Dordio, Minh Tho Nguyen, </w:t>
            </w:r>
            <w:r w:rsidRPr="00070503">
              <w:rPr>
                <w:rFonts w:ascii="Times New Roman" w:hAnsi="Times New Roman"/>
                <w:b/>
              </w:rPr>
              <w:t>Nguyen Tien Trung</w:t>
            </w:r>
            <w:r w:rsidRPr="00070503">
              <w:rPr>
                <w:rFonts w:ascii="Times New Roman" w:hAnsi="Times New Roman"/>
              </w:rPr>
              <w:t xml:space="preserve">, </w:t>
            </w:r>
            <w:r w:rsidRPr="00070503">
              <w:rPr>
                <w:rFonts w:ascii="Times New Roman" w:hAnsi="Times New Roman"/>
                <w:i/>
              </w:rPr>
              <w:t>Insight into the Adsorption of Chloramphenicol on a Ver</w:t>
            </w:r>
            <w:r w:rsidRPr="00070503">
              <w:rPr>
                <w:rFonts w:ascii="Times New Roman" w:hAnsi="Times New Roman"/>
                <w:i/>
              </w:rPr>
              <w:t>miculite Surface</w:t>
            </w:r>
            <w:r w:rsidRPr="00070503">
              <w:rPr>
                <w:rFonts w:ascii="Times New Roman" w:hAnsi="Times New Roman"/>
              </w:rPr>
              <w:t>, Chemical Physics Letters 699 (2018) 107–114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Quan V. Vo, Simone Rochfort, Pham C. Nam, Tuan L. Nguyen, </w:t>
            </w:r>
            <w:r w:rsidRPr="00070503">
              <w:rPr>
                <w:rFonts w:ascii="Times New Roman" w:hAnsi="Times New Roman"/>
                <w:b/>
              </w:rPr>
              <w:t>Trung T. Nguyen</w:t>
            </w:r>
            <w:r w:rsidRPr="00070503">
              <w:rPr>
                <w:rFonts w:ascii="Times New Roman" w:hAnsi="Times New Roman"/>
              </w:rPr>
              <w:t xml:space="preserve">, Adam Mechler, </w:t>
            </w:r>
            <w:r w:rsidRPr="00070503">
              <w:rPr>
                <w:rFonts w:ascii="Times New Roman" w:hAnsi="Times New Roman"/>
                <w:i/>
              </w:rPr>
              <w:t>Synthesis of aromatic and indole alpha-glucosinolates</w:t>
            </w:r>
            <w:r w:rsidRPr="00070503">
              <w:rPr>
                <w:rFonts w:ascii="Times New Roman" w:hAnsi="Times New Roman"/>
              </w:rPr>
              <w:t>, Carbohydrate Research 455 (2018) 45-53.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w:t>
            </w:r>
            <w:r w:rsidRPr="00070503">
              <w:rPr>
                <w:rFonts w:ascii="Times New Roman" w:hAnsi="Times New Roman"/>
              </w:rPr>
              <w:t xml:space="preserve">en Ngoc Tri, Nguyen Thi Hong Man, </w:t>
            </w:r>
            <w:r w:rsidRPr="00070503">
              <w:rPr>
                <w:rFonts w:ascii="Times New Roman" w:hAnsi="Times New Roman"/>
                <w:b/>
              </w:rPr>
              <w:t>Nguyen Le Tuan</w:t>
            </w:r>
            <w:r w:rsidRPr="00070503">
              <w:rPr>
                <w:rFonts w:ascii="Times New Roman" w:hAnsi="Times New Roman"/>
              </w:rPr>
              <w:t xml:space="preserve">, Nguyen Thi Thu Trang, Duong Tuan Quang, </w:t>
            </w:r>
            <w:r w:rsidRPr="00070503">
              <w:rPr>
                <w:rFonts w:ascii="Times New Roman" w:hAnsi="Times New Roman"/>
                <w:b/>
              </w:rPr>
              <w:t>Nguyen Tien Trung</w:t>
            </w:r>
            <w:r w:rsidRPr="00070503">
              <w:rPr>
                <w:rFonts w:ascii="Times New Roman" w:hAnsi="Times New Roman"/>
              </w:rPr>
              <w:t xml:space="preserve">, </w:t>
            </w:r>
            <w:r w:rsidRPr="00070503">
              <w:rPr>
                <w:rFonts w:ascii="Times New Roman" w:hAnsi="Times New Roman"/>
                <w:i/>
              </w:rPr>
              <w:t>Structure, stability and interactions in the complexes of carbonyls with cyanides</w:t>
            </w:r>
            <w:r w:rsidRPr="00070503">
              <w:rPr>
                <w:rFonts w:ascii="Times New Roman" w:hAnsi="Times New Roman"/>
              </w:rPr>
              <w:t xml:space="preserve">, Theor Chem Acc  (2017) 136:10 (12 pages).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Nguyen Thi Hong Ma</w:t>
            </w:r>
            <w:r w:rsidRPr="00070503">
              <w:rPr>
                <w:rFonts w:ascii="Times New Roman" w:hAnsi="Times New Roman"/>
              </w:rPr>
              <w:t xml:space="preserve">n, Pham Le Nhan, Vo Vien, Duong Tuan Quang, </w:t>
            </w:r>
            <w:r w:rsidRPr="00070503">
              <w:rPr>
                <w:rFonts w:ascii="Times New Roman" w:hAnsi="Times New Roman"/>
                <w:b/>
              </w:rPr>
              <w:t>Nguyen Tien Trung</w:t>
            </w:r>
            <w:r w:rsidRPr="00070503">
              <w:rPr>
                <w:rFonts w:ascii="Times New Roman" w:hAnsi="Times New Roman"/>
              </w:rPr>
              <w:t xml:space="preserve">, </w:t>
            </w:r>
            <w:r w:rsidRPr="00070503">
              <w:rPr>
                <w:rFonts w:ascii="Times New Roman" w:hAnsi="Times New Roman"/>
                <w:i/>
              </w:rPr>
              <w:t>An insight into C-H···N hydrogen bond and stability of the complexes formed by trihalomethanes with ammonia and its monohalogenated derivatives</w:t>
            </w:r>
            <w:r w:rsidRPr="00070503">
              <w:rPr>
                <w:rFonts w:ascii="Times New Roman" w:hAnsi="Times New Roman"/>
              </w:rPr>
              <w:t>, International Journal of Quantum Chemistry, 2017</w:t>
            </w:r>
            <w:r w:rsidRPr="00070503">
              <w:rPr>
                <w:rFonts w:ascii="Times New Roman" w:hAnsi="Times New Roman"/>
              </w:rPr>
              <w:t xml:space="preserve">, 117:e25338, 1-9. </w:t>
            </w:r>
          </w:p>
          <w:p w:rsidR="0020208D" w:rsidRPr="00070503" w:rsidP="00A975E8">
            <w:pPr>
              <w:ind w:hanging="2"/>
              <w:jc w:val="both"/>
              <w:rPr>
                <w:rFonts w:ascii="Times New Roman" w:hAnsi="Times New Roman"/>
              </w:rPr>
            </w:pP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Doan Thanh Nhan, Nguyen Thi Ai Nhung, </w:t>
            </w:r>
            <w:r w:rsidRPr="00393724">
              <w:rPr>
                <w:rFonts w:ascii="Times New Roman" w:hAnsi="Times New Roman"/>
                <w:b/>
              </w:rPr>
              <w:t>Vo Vien</w:t>
            </w:r>
            <w:r w:rsidRPr="00393724">
              <w:rPr>
                <w:rFonts w:ascii="Times New Roman" w:hAnsi="Times New Roman"/>
              </w:rPr>
              <w:t>,</w:t>
            </w:r>
            <w:r w:rsidRPr="00393724">
              <w:rPr>
                <w:rFonts w:ascii="Times New Roman" w:hAnsi="Times New Roman"/>
                <w:b/>
              </w:rPr>
              <w:t xml:space="preserve"> Nguyen Tien Trung,</w:t>
            </w:r>
            <w:r w:rsidRPr="00070503">
              <w:rPr>
                <w:rFonts w:ascii="Times New Roman" w:hAnsi="Times New Roman"/>
              </w:rPr>
              <w:t xml:space="preserve"> Nguyen Duoc Cuong, Nguyen Chi Bao, Dinh Quy Huong, Nguyen Khoa Hien, </w:t>
            </w:r>
            <w:r w:rsidRPr="00070503">
              <w:rPr>
                <w:rFonts w:ascii="Times New Roman" w:hAnsi="Times New Roman"/>
                <w:i/>
              </w:rPr>
              <w:t>A benzothiazolium-derived colorimetric and fluorescent chemosensor for detection of Hg2+ ions</w:t>
            </w:r>
            <w:r w:rsidRPr="00070503">
              <w:rPr>
                <w:rFonts w:ascii="Times New Roman" w:hAnsi="Times New Roman"/>
              </w:rPr>
              <w:t>, Ch</w:t>
            </w:r>
            <w:r w:rsidRPr="00070503">
              <w:rPr>
                <w:rFonts w:ascii="Times New Roman" w:hAnsi="Times New Roman"/>
              </w:rPr>
              <w:t xml:space="preserve">emistry Letters, </w:t>
            </w:r>
            <w:r w:rsidRPr="00070503">
              <w:rPr>
                <w:rFonts w:ascii="Times New Roman" w:hAnsi="Times New Roman"/>
                <w:b/>
              </w:rPr>
              <w:t>2017</w:t>
            </w:r>
            <w:r w:rsidRPr="00070503">
              <w:rPr>
                <w:rFonts w:ascii="Times New Roman" w:hAnsi="Times New Roman"/>
              </w:rPr>
              <w:t xml:space="preserve">, 46, 135-138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393724">
              <w:rPr>
                <w:rFonts w:ascii="Times New Roman" w:hAnsi="Times New Roman"/>
                <w:b/>
              </w:rPr>
              <w:t>Vien Vo</w:t>
            </w:r>
            <w:r w:rsidRPr="00070503">
              <w:rPr>
                <w:rFonts w:ascii="Times New Roman" w:hAnsi="Times New Roman"/>
              </w:rPr>
              <w:t>, Xuan Dieu Nguyen Thi, Ying-Shi Jin</w:t>
            </w:r>
            <w:r w:rsidRPr="00070503">
              <w:rPr>
                <w:rFonts w:ascii="Times New Roman" w:hAnsi="Times New Roman"/>
                <w:b/>
              </w:rPr>
              <w:t xml:space="preserve">, </w:t>
            </w:r>
            <w:r w:rsidRPr="00070503">
              <w:rPr>
                <w:rFonts w:ascii="Times New Roman" w:hAnsi="Times New Roman"/>
              </w:rPr>
              <w:t xml:space="preserve">Giang Ly Thi, </w:t>
            </w:r>
            <w:r w:rsidRPr="00393724">
              <w:rPr>
                <w:rFonts w:ascii="Times New Roman" w:hAnsi="Times New Roman"/>
                <w:b/>
              </w:rPr>
              <w:t>Tien Trung Nguyen</w:t>
            </w:r>
            <w:r w:rsidRPr="00070503">
              <w:rPr>
                <w:rFonts w:ascii="Times New Roman" w:hAnsi="Times New Roman"/>
              </w:rPr>
              <w:t xml:space="preserve">, Tuan Quang Duong, Sung-Jin Kim, </w:t>
            </w:r>
            <w:r w:rsidRPr="00070503">
              <w:rPr>
                <w:rFonts w:ascii="Times New Roman" w:hAnsi="Times New Roman"/>
                <w:i/>
              </w:rPr>
              <w:t>SnO</w:t>
            </w:r>
            <w:r w:rsidRPr="00070503">
              <w:rPr>
                <w:rFonts w:ascii="Times New Roman" w:hAnsi="Times New Roman"/>
                <w:i/>
                <w:vertAlign w:val="subscript"/>
              </w:rPr>
              <w:t>2</w:t>
            </w:r>
            <w:r w:rsidRPr="00070503">
              <w:rPr>
                <w:rFonts w:ascii="Times New Roman" w:hAnsi="Times New Roman"/>
                <w:i/>
              </w:rPr>
              <w:t xml:space="preserve"> nanosheets/g-C</w:t>
            </w:r>
            <w:r w:rsidRPr="00070503">
              <w:rPr>
                <w:rFonts w:ascii="Times New Roman" w:hAnsi="Times New Roman"/>
                <w:i/>
                <w:vertAlign w:val="subscript"/>
              </w:rPr>
              <w:t>3</w:t>
            </w:r>
            <w:r w:rsidRPr="00070503">
              <w:rPr>
                <w:rFonts w:ascii="Times New Roman" w:hAnsi="Times New Roman"/>
                <w:i/>
              </w:rPr>
              <w:t>N</w:t>
            </w:r>
            <w:r w:rsidRPr="00070503">
              <w:rPr>
                <w:rFonts w:ascii="Times New Roman" w:hAnsi="Times New Roman"/>
                <w:i/>
                <w:vertAlign w:val="subscript"/>
              </w:rPr>
              <w:t>4</w:t>
            </w:r>
            <w:r w:rsidRPr="00070503">
              <w:rPr>
                <w:rFonts w:ascii="Times New Roman" w:hAnsi="Times New Roman"/>
                <w:i/>
              </w:rPr>
              <w:t xml:space="preserve"> composite with improved lithium storage capabilities</w:t>
            </w:r>
            <w:r w:rsidRPr="00070503">
              <w:rPr>
                <w:rFonts w:ascii="Times New Roman" w:hAnsi="Times New Roman"/>
              </w:rPr>
              <w:t>, Chemical Physics Letters, 2017</w:t>
            </w:r>
            <w:r w:rsidRPr="00070503">
              <w:rPr>
                <w:rFonts w:ascii="Times New Roman" w:hAnsi="Times New Roman"/>
              </w:rPr>
              <w:t>, 674, 42-47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Thi Ai Nhung Nguyen, Duc Sy Tran, Thi Phuong Loan Huynh, Thi Hoa Le, Tuan Quang Duong, </w:t>
            </w:r>
            <w:r w:rsidRPr="00393724">
              <w:rPr>
                <w:rFonts w:ascii="Times New Roman" w:hAnsi="Times New Roman"/>
                <w:b/>
              </w:rPr>
              <w:t>Tien Trung Nguyen</w:t>
            </w:r>
            <w:r w:rsidRPr="00070503">
              <w:rPr>
                <w:rFonts w:ascii="Times New Roman" w:hAnsi="Times New Roman"/>
              </w:rPr>
              <w:t xml:space="preserve">, Thanh Cong Vo, Van Tat Pham, Tan Hiep Dang, </w:t>
            </w:r>
            <w:r w:rsidRPr="00070503">
              <w:rPr>
                <w:rFonts w:ascii="Times New Roman" w:hAnsi="Times New Roman"/>
                <w:i/>
              </w:rPr>
              <w:t>Can Tetrylone act in a similar fashion to Tetrylene in Ni(CO)2 complexes? A theoretical st</w:t>
            </w:r>
            <w:r w:rsidRPr="00070503">
              <w:rPr>
                <w:rFonts w:ascii="Times New Roman" w:hAnsi="Times New Roman"/>
                <w:i/>
              </w:rPr>
              <w:t>udy based on a comparison using DFT calculations</w:t>
            </w:r>
            <w:r w:rsidRPr="00070503">
              <w:rPr>
                <w:rFonts w:ascii="Times New Roman" w:hAnsi="Times New Roman"/>
              </w:rPr>
              <w:t xml:space="preserve">, </w:t>
            </w:r>
            <w:r w:rsidRPr="00070503">
              <w:rPr>
                <w:rFonts w:ascii="Times New Roman" w:hAnsi="Times New Roman"/>
                <w:i/>
              </w:rPr>
              <w:t xml:space="preserve">Z. Anorg. Allg. Chem. </w:t>
            </w:r>
            <w:r w:rsidRPr="00070503">
              <w:rPr>
                <w:rFonts w:ascii="Times New Roman" w:hAnsi="Times New Roman"/>
                <w:b/>
              </w:rPr>
              <w:t>2017</w:t>
            </w:r>
            <w:r w:rsidRPr="00070503">
              <w:rPr>
                <w:rFonts w:ascii="Times New Roman" w:hAnsi="Times New Roman"/>
              </w:rPr>
              <w:t xml:space="preserve">, </w:t>
            </w:r>
            <w:r w:rsidRPr="00070503">
              <w:rPr>
                <w:rFonts w:ascii="Times New Roman" w:hAnsi="Times New Roman"/>
                <w:i/>
              </w:rPr>
              <w:t xml:space="preserve">643, </w:t>
            </w:r>
            <w:r w:rsidRPr="00070503">
              <w:rPr>
                <w:rFonts w:ascii="Times New Roman" w:hAnsi="Times New Roman"/>
              </w:rPr>
              <w:t>826–838.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highlight w:val="white"/>
              </w:rPr>
              <w:t xml:space="preserve">Nguyen Ngoc Tri, </w:t>
            </w:r>
            <w:r w:rsidRPr="00393724">
              <w:rPr>
                <w:rFonts w:ascii="Times New Roman" w:hAnsi="Times New Roman"/>
                <w:b/>
                <w:highlight w:val="white"/>
              </w:rPr>
              <w:t>Nguyen Tien Trung</w:t>
            </w:r>
            <w:r w:rsidRPr="00070503">
              <w:rPr>
                <w:rFonts w:ascii="Times New Roman" w:hAnsi="Times New Roman"/>
                <w:highlight w:val="white"/>
              </w:rPr>
              <w:t>, Theoretical study on adsorption of sulfamethoxazole on rutile-TiO</w:t>
            </w:r>
            <w:r w:rsidRPr="00070503">
              <w:rPr>
                <w:rFonts w:ascii="Times New Roman" w:hAnsi="Times New Roman"/>
                <w:highlight w:val="white"/>
                <w:vertAlign w:val="subscript"/>
              </w:rPr>
              <w:t>2</w:t>
            </w:r>
            <w:r w:rsidRPr="00070503">
              <w:rPr>
                <w:rFonts w:ascii="Times New Roman" w:hAnsi="Times New Roman"/>
                <w:highlight w:val="white"/>
              </w:rPr>
              <w:t xml:space="preserve"> (110) surface using quantum chemical method, Journal of Sc</w:t>
            </w:r>
            <w:r w:rsidRPr="00070503">
              <w:rPr>
                <w:rFonts w:ascii="Times New Roman" w:hAnsi="Times New Roman"/>
                <w:highlight w:val="white"/>
              </w:rPr>
              <w:t>ience – Quy Nhon University, 2021, 15(5), 47-54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Ngô Thị Hồng Nhung, Đậu Thị Thu Hương, </w:t>
            </w:r>
            <w:r w:rsidRPr="00393724">
              <w:rPr>
                <w:rFonts w:ascii="Times New Roman" w:hAnsi="Times New Roman"/>
                <w:b/>
                <w:highlight w:val="white"/>
              </w:rPr>
              <w:t>Nguyễn Tiến Trung</w:t>
            </w:r>
            <w:r w:rsidRPr="00070503">
              <w:rPr>
                <w:rFonts w:ascii="Times New Roman" w:hAnsi="Times New Roman"/>
                <w:highlight w:val="white"/>
              </w:rPr>
              <w:t>, Nghiên cứu cấu trúc hình học, độ bền và liên kết hydro của tương tác guanine với thymine ở mức độ phân tử bằng phương pháp hoá học tính toán,</w:t>
            </w:r>
            <w:r w:rsidRPr="00070503">
              <w:rPr>
                <w:rFonts w:ascii="Times New Roman" w:hAnsi="Times New Roman"/>
                <w:b/>
                <w:highlight w:val="white"/>
              </w:rPr>
              <w:t xml:space="preserve"> </w:t>
            </w:r>
            <w:r w:rsidRPr="00070503">
              <w:rPr>
                <w:rFonts w:ascii="Times New Roman" w:hAnsi="Times New Roman"/>
                <w:highlight w:val="white"/>
              </w:rPr>
              <w:t xml:space="preserve">Vietnam Journal of Catalysis and Adsorption, 11 – issue </w:t>
            </w:r>
            <w:r w:rsidRPr="00070503">
              <w:rPr>
                <w:rFonts w:ascii="Times New Roman" w:hAnsi="Times New Roman"/>
                <w:highlight w:val="white"/>
              </w:rPr>
              <w:t>1 (2022) 126-133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highlight w:val="white"/>
              </w:rPr>
              <w:t xml:space="preserve">Hồ Công Hậu, Lê Thị Tú Quyên, Ngô Thị Hồng Nhung, Ngô Vương Hoàng, Nguyễn Trường An, </w:t>
            </w:r>
            <w:r w:rsidRPr="00393724">
              <w:rPr>
                <w:rFonts w:ascii="Times New Roman" w:hAnsi="Times New Roman"/>
                <w:b/>
                <w:highlight w:val="white"/>
              </w:rPr>
              <w:t>Nguyễn Phi Hùng</w:t>
            </w:r>
            <w:r w:rsidRPr="00070503">
              <w:rPr>
                <w:rFonts w:ascii="Times New Roman" w:hAnsi="Times New Roman"/>
                <w:highlight w:val="white"/>
              </w:rPr>
              <w:t xml:space="preserve">, </w:t>
            </w:r>
            <w:r w:rsidRPr="00393724">
              <w:rPr>
                <w:rFonts w:ascii="Times New Roman" w:hAnsi="Times New Roman"/>
                <w:b/>
                <w:highlight w:val="white"/>
              </w:rPr>
              <w:t>Nguyễn Tiến Trung</w:t>
            </w:r>
            <w:r w:rsidRPr="00070503">
              <w:rPr>
                <w:rFonts w:ascii="Times New Roman" w:hAnsi="Times New Roman"/>
                <w:highlight w:val="white"/>
              </w:rPr>
              <w:t>, Nghiên cứu cấu trúc, độ bền, sự cộng kết và liên kết hydro trong hệ phức nHCHO với nH</w:t>
            </w:r>
            <w:r w:rsidRPr="00070503">
              <w:rPr>
                <w:rFonts w:ascii="Times New Roman" w:hAnsi="Times New Roman"/>
                <w:highlight w:val="white"/>
                <w:vertAlign w:val="subscript"/>
              </w:rPr>
              <w:t>2</w:t>
            </w:r>
            <w:r w:rsidRPr="00070503">
              <w:rPr>
                <w:rFonts w:ascii="Times New Roman" w:hAnsi="Times New Roman"/>
                <w:highlight w:val="white"/>
              </w:rPr>
              <w:t>O (n=1-3) bằng phương pháp hó</w:t>
            </w:r>
            <w:r w:rsidRPr="00070503">
              <w:rPr>
                <w:rFonts w:ascii="Times New Roman" w:hAnsi="Times New Roman"/>
                <w:highlight w:val="white"/>
              </w:rPr>
              <w:t>a học lượng tử, VNU Journal of Science: Natural Sciences and Technology, Vol. 38, No. 2 (2022) 70-80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rPr>
              <w:t xml:space="preserve">Nguyen Ngoc Tri, </w:t>
            </w:r>
            <w:r w:rsidRPr="00393724">
              <w:rPr>
                <w:rFonts w:ascii="Times New Roman" w:hAnsi="Times New Roman"/>
                <w:b/>
              </w:rPr>
              <w:t>Nguyen Tien Trung</w:t>
            </w:r>
            <w:r w:rsidRPr="00070503">
              <w:rPr>
                <w:rFonts w:ascii="Times New Roman" w:hAnsi="Times New Roman"/>
              </w:rPr>
              <w:t>, Theoretical Study of geometry, stability and interaction in configurations of ampicillin and amoxicillin molecules o</w:t>
            </w:r>
            <w:r w:rsidRPr="00070503">
              <w:rPr>
                <w:rFonts w:ascii="Times New Roman" w:hAnsi="Times New Roman"/>
              </w:rPr>
              <w:t>n the surface of anatase-TiO</w:t>
            </w:r>
            <w:r w:rsidRPr="00070503">
              <w:rPr>
                <w:rFonts w:ascii="Times New Roman" w:hAnsi="Times New Roman"/>
                <w:vertAlign w:val="subscript"/>
              </w:rPr>
              <w:t>2</w:t>
            </w:r>
            <w:r w:rsidRPr="00070503">
              <w:rPr>
                <w:rFonts w:ascii="Times New Roman" w:hAnsi="Times New Roman"/>
              </w:rPr>
              <w:t xml:space="preserve"> (101), Journal of Science – Quy Nhon University, 2020, 14(3), 71-77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Nguyen Thi Thanh Cuc, Ho Quoc Dai,</w:t>
            </w:r>
            <w:r w:rsidRPr="00070503">
              <w:rPr>
                <w:rFonts w:ascii="Times New Roman" w:hAnsi="Times New Roman"/>
                <w:vertAlign w:val="superscript"/>
              </w:rPr>
              <w:t xml:space="preserve"> </w:t>
            </w:r>
            <w:r w:rsidRPr="00070503">
              <w:rPr>
                <w:rFonts w:ascii="Times New Roman" w:hAnsi="Times New Roman"/>
              </w:rPr>
              <w:t xml:space="preserve">Nguyen Thi Ai Nhung, </w:t>
            </w:r>
            <w:r w:rsidRPr="00393724">
              <w:rPr>
                <w:rFonts w:ascii="Times New Roman" w:hAnsi="Times New Roman"/>
                <w:b/>
              </w:rPr>
              <w:t>Nguyen Phi Hung</w:t>
            </w:r>
            <w:r w:rsidRPr="00070503">
              <w:rPr>
                <w:rFonts w:ascii="Times New Roman" w:hAnsi="Times New Roman"/>
              </w:rPr>
              <w:t xml:space="preserve">, </w:t>
            </w:r>
            <w:r w:rsidRPr="00393724">
              <w:rPr>
                <w:rFonts w:ascii="Times New Roman" w:hAnsi="Times New Roman"/>
                <w:b/>
              </w:rPr>
              <w:t>Nguyen Tien Trung</w:t>
            </w:r>
            <w:r w:rsidRPr="00070503">
              <w:rPr>
                <w:rFonts w:ascii="Times New Roman" w:hAnsi="Times New Roman"/>
              </w:rPr>
              <w:t>, Roles of H</w:t>
            </w:r>
            <w:r w:rsidRPr="00070503">
              <w:rPr>
                <w:rFonts w:ascii="Times New Roman" w:hAnsi="Times New Roman"/>
                <w:vertAlign w:val="subscript"/>
              </w:rPr>
              <w:t>2</w:t>
            </w:r>
            <w:r w:rsidRPr="00070503">
              <w:rPr>
                <w:rFonts w:ascii="Times New Roman" w:hAnsi="Times New Roman"/>
              </w:rPr>
              <w:t>O to hydrogen bonds, structure and strength of compl</w:t>
            </w:r>
            <w:r w:rsidRPr="00070503">
              <w:rPr>
                <w:rFonts w:ascii="Times New Roman" w:hAnsi="Times New Roman"/>
              </w:rPr>
              <w:t>exes of CH</w:t>
            </w:r>
            <w:r w:rsidRPr="00070503">
              <w:rPr>
                <w:rFonts w:ascii="Times New Roman" w:hAnsi="Times New Roman"/>
                <w:vertAlign w:val="subscript"/>
              </w:rPr>
              <w:t>3</w:t>
            </w:r>
            <w:r w:rsidRPr="00070503">
              <w:rPr>
                <w:rFonts w:ascii="Times New Roman" w:hAnsi="Times New Roman"/>
              </w:rPr>
              <w:t>CHS and H</w:t>
            </w:r>
            <w:r w:rsidRPr="00070503">
              <w:rPr>
                <w:rFonts w:ascii="Times New Roman" w:hAnsi="Times New Roman"/>
                <w:vertAlign w:val="subscript"/>
              </w:rPr>
              <w:t>2</w:t>
            </w:r>
            <w:r w:rsidRPr="00070503">
              <w:rPr>
                <w:rFonts w:ascii="Times New Roman" w:hAnsi="Times New Roman"/>
              </w:rPr>
              <w:t>O, Vietnam J. Chem., 2019, 57(4), 425-432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Pham Thi Hoa, Phan Dang Cam-Tu, </w:t>
            </w:r>
            <w:r w:rsidRPr="00393724">
              <w:rPr>
                <w:rFonts w:ascii="Times New Roman" w:hAnsi="Times New Roman"/>
                <w:b/>
              </w:rPr>
              <w:t>Nguyen Tien Trung</w:t>
            </w:r>
            <w:r w:rsidRPr="00070503">
              <w:rPr>
                <w:rFonts w:ascii="Times New Roman" w:hAnsi="Times New Roman"/>
              </w:rPr>
              <w:t>, Effects of substitution on intermolecular interaction and stability of complexes of CO</w:t>
            </w:r>
            <w:r w:rsidRPr="00070503">
              <w:rPr>
                <w:rFonts w:ascii="Times New Roman" w:hAnsi="Times New Roman"/>
                <w:vertAlign w:val="subscript"/>
              </w:rPr>
              <w:t>2</w:t>
            </w:r>
            <w:r w:rsidRPr="00070503">
              <w:rPr>
                <w:rFonts w:ascii="Times New Roman" w:hAnsi="Times New Roman"/>
              </w:rPr>
              <w:t xml:space="preserve"> and CH</w:t>
            </w:r>
            <w:r w:rsidRPr="00070503">
              <w:rPr>
                <w:rFonts w:ascii="Times New Roman" w:hAnsi="Times New Roman"/>
                <w:vertAlign w:val="subscript"/>
              </w:rPr>
              <w:t>3</w:t>
            </w:r>
            <w:r w:rsidRPr="00070503">
              <w:rPr>
                <w:rFonts w:ascii="Times New Roman" w:hAnsi="Times New Roman"/>
              </w:rPr>
              <w:t>OCHX</w:t>
            </w:r>
            <w:r w:rsidRPr="00070503">
              <w:rPr>
                <w:rFonts w:ascii="Times New Roman" w:hAnsi="Times New Roman"/>
                <w:vertAlign w:val="subscript"/>
              </w:rPr>
              <w:t>2</w:t>
            </w:r>
            <w:r w:rsidRPr="00070503">
              <w:rPr>
                <w:rFonts w:ascii="Times New Roman" w:hAnsi="Times New Roman"/>
              </w:rPr>
              <w:t xml:space="preserve"> (X = H, F, Cl, Br, CH</w:t>
            </w:r>
            <w:r w:rsidRPr="00070503">
              <w:rPr>
                <w:rFonts w:ascii="Times New Roman" w:hAnsi="Times New Roman"/>
                <w:vertAlign w:val="subscript"/>
              </w:rPr>
              <w:t>3</w:t>
            </w:r>
            <w:r w:rsidRPr="00070503">
              <w:rPr>
                <w:rFonts w:ascii="Times New Roman" w:hAnsi="Times New Roman"/>
              </w:rPr>
              <w:t xml:space="preserve">), </w:t>
            </w:r>
            <w:r w:rsidRPr="00070503">
              <w:rPr>
                <w:rFonts w:ascii="Times New Roman" w:hAnsi="Times New Roman"/>
                <w:i/>
              </w:rPr>
              <w:t xml:space="preserve">Tạp chí Khoa </w:t>
            </w:r>
            <w:r w:rsidRPr="00070503">
              <w:rPr>
                <w:rFonts w:ascii="Times New Roman" w:hAnsi="Times New Roman"/>
                <w:i/>
              </w:rPr>
              <w:t>học - Trường Đại học Quy Nhơn</w:t>
            </w:r>
            <w:r w:rsidRPr="00070503">
              <w:rPr>
                <w:rFonts w:ascii="Times New Roman" w:hAnsi="Times New Roman"/>
              </w:rPr>
              <w:t>, 2019, 13(5), 75-83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Phan Dang Hong Nhung, Huynh Thanh Nam, </w:t>
            </w:r>
            <w:r w:rsidRPr="00393724">
              <w:rPr>
                <w:rFonts w:ascii="Times New Roman" w:hAnsi="Times New Roman"/>
                <w:b/>
              </w:rPr>
              <w:t>Nguyen Tien Trung</w:t>
            </w:r>
            <w:r w:rsidRPr="00070503">
              <w:rPr>
                <w:rFonts w:ascii="Times New Roman" w:hAnsi="Times New Roman"/>
              </w:rPr>
              <w:t>, An Insight into Improper Hydrogen Bond of C-H···N Type in Complexes of Chloroform with Hydrogen Cyanide and its Flouro Derivative, J</w:t>
            </w:r>
            <w:r w:rsidRPr="00070503">
              <w:rPr>
                <w:rFonts w:ascii="Times New Roman" w:hAnsi="Times New Roman"/>
              </w:rPr>
              <w:t>ournal of Science - Quy Nhon University, 2020, 14(1), 15-24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Huynh Thi My Phuc, Nguyen Ngoc Tri, </w:t>
            </w:r>
            <w:r w:rsidRPr="00393724">
              <w:rPr>
                <w:rFonts w:ascii="Times New Roman" w:hAnsi="Times New Roman"/>
                <w:b/>
              </w:rPr>
              <w:t>Nguyen Tien Trung</w:t>
            </w:r>
            <w:r w:rsidRPr="00070503">
              <w:rPr>
                <w:rFonts w:ascii="Times New Roman" w:hAnsi="Times New Roman"/>
              </w:rPr>
              <w:t>, Theoretical study on adsorption of organic molecules containing benzene ring onto rutile-TiO</w:t>
            </w:r>
            <w:r w:rsidRPr="00070503">
              <w:rPr>
                <w:rFonts w:ascii="Times New Roman" w:hAnsi="Times New Roman"/>
                <w:vertAlign w:val="subscript"/>
              </w:rPr>
              <w:t>2</w:t>
            </w:r>
            <w:r w:rsidRPr="00070503">
              <w:rPr>
                <w:rFonts w:ascii="Times New Roman" w:hAnsi="Times New Roman"/>
              </w:rPr>
              <w:t xml:space="preserve"> (110) surface using DFT methods, Journal of </w:t>
            </w:r>
            <w:r w:rsidRPr="00070503">
              <w:rPr>
                <w:rFonts w:ascii="Times New Roman" w:hAnsi="Times New Roman"/>
              </w:rPr>
              <w:t>Science - Quy Nhon University, 2019, 13(5), 85-93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Thi Thuy, Nguyen Ngoc Tri, </w:t>
            </w:r>
            <w:r w:rsidRPr="00393724">
              <w:rPr>
                <w:rFonts w:ascii="Times New Roman" w:hAnsi="Times New Roman"/>
                <w:b/>
              </w:rPr>
              <w:t>Nguyen Tien Trung</w:t>
            </w:r>
            <w:r w:rsidRPr="00070503">
              <w:rPr>
                <w:rFonts w:ascii="Times New Roman" w:hAnsi="Times New Roman"/>
              </w:rPr>
              <w:t>, A theoretical study on adsorption of organic molecules containing benzene ring onto kaolinite surface, Journal of Science - Quy Nhon University, 2020,</w:t>
            </w:r>
            <w:r w:rsidRPr="00070503">
              <w:rPr>
                <w:rFonts w:ascii="Times New Roman" w:hAnsi="Times New Roman"/>
              </w:rPr>
              <w:t xml:space="preserve"> 14(1), 5-14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Ngọc Trí, Huỳnh Thị Mỹ Phúc, </w:t>
            </w:r>
            <w:r w:rsidRPr="00393724">
              <w:rPr>
                <w:rFonts w:ascii="Times New Roman" w:hAnsi="Times New Roman"/>
                <w:b/>
              </w:rPr>
              <w:t>Nguyễn Tiến Trung</w:t>
            </w:r>
            <w:r w:rsidRPr="00070503">
              <w:rPr>
                <w:rFonts w:ascii="Times New Roman" w:hAnsi="Times New Roman"/>
              </w:rPr>
              <w:t>, Nghiên cứu lý thuyết sự tương tác của một số phân tử hữu cơ lên bề mặt anatase-TiO</w:t>
            </w:r>
            <w:r w:rsidRPr="00070503">
              <w:rPr>
                <w:rFonts w:ascii="Times New Roman" w:hAnsi="Times New Roman"/>
                <w:vertAlign w:val="subscript"/>
              </w:rPr>
              <w:t>2</w:t>
            </w:r>
            <w:r w:rsidRPr="00070503">
              <w:rPr>
                <w:rFonts w:ascii="Times New Roman" w:hAnsi="Times New Roman"/>
              </w:rPr>
              <w:t xml:space="preserve"> (101), Vietnam Journal of Catalysis and Adsorption, 8 – issue 4 (2019) 42-48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Huynh Thi Phuong Loan</w:t>
            </w:r>
            <w:r w:rsidRPr="00070503">
              <w:rPr>
                <w:rFonts w:ascii="Times New Roman" w:hAnsi="Times New Roman"/>
              </w:rPr>
              <w:t xml:space="preserve">, Hoang Van Duc, Duong Tuan Quang, Vo Thanh Cong, Pham Van Tat, </w:t>
            </w:r>
            <w:r w:rsidRPr="00393724">
              <w:rPr>
                <w:rFonts w:ascii="Times New Roman" w:hAnsi="Times New Roman"/>
                <w:b/>
              </w:rPr>
              <w:t>Nguyen Tien Trung</w:t>
            </w:r>
            <w:r w:rsidRPr="00070503">
              <w:rPr>
                <w:rFonts w:ascii="Times New Roman" w:hAnsi="Times New Roman"/>
              </w:rPr>
              <w:t>, Nguyen Thi Ai Nhung, Theoretical exploitation of Donor-Acceptor Ability in Low-Valent Group-14 Elements Complexes [E(PPh</w:t>
            </w:r>
            <w:r w:rsidRPr="00393724">
              <w:rPr>
                <w:rFonts w:ascii="Times New Roman" w:hAnsi="Times New Roman"/>
                <w:vertAlign w:val="subscript"/>
              </w:rPr>
              <w:t>3</w:t>
            </w:r>
            <w:r w:rsidRPr="00070503">
              <w:rPr>
                <w:rFonts w:ascii="Times New Roman" w:hAnsi="Times New Roman"/>
              </w:rPr>
              <w:t>)</w:t>
            </w:r>
            <w:r w:rsidRPr="00393724">
              <w:rPr>
                <w:rFonts w:ascii="Times New Roman" w:hAnsi="Times New Roman"/>
                <w:vertAlign w:val="subscript"/>
              </w:rPr>
              <w:t>2</w:t>
            </w:r>
            <w:r w:rsidRPr="00070503">
              <w:rPr>
                <w:rFonts w:ascii="Times New Roman" w:hAnsi="Times New Roman"/>
              </w:rPr>
              <w:t>®SiH</w:t>
            </w:r>
            <w:r w:rsidRPr="00393724">
              <w:rPr>
                <w:rFonts w:ascii="Times New Roman" w:hAnsi="Times New Roman"/>
                <w:vertAlign w:val="subscript"/>
              </w:rPr>
              <w:t>2</w:t>
            </w:r>
            <w:r w:rsidRPr="00070503">
              <w:rPr>
                <w:rFonts w:ascii="Times New Roman" w:hAnsi="Times New Roman"/>
              </w:rPr>
              <w:t>]</w:t>
            </w:r>
            <w:r w:rsidRPr="00393724">
              <w:rPr>
                <w:rFonts w:ascii="Times New Roman" w:hAnsi="Times New Roman"/>
                <w:vertAlign w:val="superscript"/>
              </w:rPr>
              <w:t>2+</w:t>
            </w:r>
            <w:r w:rsidRPr="00070503">
              <w:rPr>
                <w:rFonts w:ascii="Times New Roman" w:hAnsi="Times New Roman"/>
              </w:rPr>
              <w:t xml:space="preserve"> (E = C – Pb) using Energy Decomposition A</w:t>
            </w:r>
            <w:r w:rsidRPr="00070503">
              <w:rPr>
                <w:rFonts w:ascii="Times New Roman" w:hAnsi="Times New Roman"/>
              </w:rPr>
              <w:t>nalysis, Vietnam J. Chem., 2019, 57(4), 418-424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highlight w:val="white"/>
              </w:rPr>
              <w:t>Vo Ngoc Binh,Vu Thi Ngan,</w:t>
            </w:r>
            <w:hyperlink r:id="rId69">
              <w:r w:rsidRPr="00070503">
                <w:rPr>
                  <w:rFonts w:ascii="Times New Roman" w:hAnsi="Times New Roman"/>
                  <w:highlight w:val="white"/>
                </w:rPr>
                <w:t xml:space="preserve"> </w:t>
              </w:r>
            </w:hyperlink>
            <w:hyperlink r:id="rId69">
              <w:r w:rsidRPr="00393724">
                <w:rPr>
                  <w:rFonts w:ascii="Times New Roman" w:hAnsi="Times New Roman"/>
                  <w:b/>
                  <w:highlight w:val="white"/>
                </w:rPr>
                <w:t>Nguyen Tien Trung</w:t>
              </w:r>
            </w:hyperlink>
            <w:r w:rsidRPr="00070503">
              <w:rPr>
                <w:rFonts w:ascii="Times New Roman" w:hAnsi="Times New Roman"/>
                <w:highlight w:val="white"/>
              </w:rPr>
              <w:t>,</w:t>
            </w:r>
            <w:r w:rsidR="00393724">
              <w:rPr>
                <w:rFonts w:ascii="Times New Roman" w:hAnsi="Times New Roman"/>
                <w:highlight w:val="white"/>
              </w:rPr>
              <w:t xml:space="preserve"> </w:t>
            </w:r>
            <w:r w:rsidRPr="00070503">
              <w:rPr>
                <w:rFonts w:ascii="Times New Roman" w:hAnsi="Times New Roman"/>
                <w:highlight w:val="white"/>
              </w:rPr>
              <w:t>Pham Minh Quan,Ngo Quoc Anh, Molecular docking studies of vinca alkaloid derivatives on tubuli</w:t>
            </w:r>
            <w:r w:rsidRPr="00070503">
              <w:rPr>
                <w:rFonts w:ascii="Times New Roman" w:hAnsi="Times New Roman"/>
                <w:highlight w:val="white"/>
              </w:rPr>
              <w:t>n, Vietnam J. Chem., 2019, 57(6), 702-706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highlight w:val="white"/>
              </w:rPr>
            </w:pPr>
            <w:r w:rsidRPr="00070503">
              <w:rPr>
                <w:rFonts w:ascii="Times New Roman" w:hAnsi="Times New Roman"/>
              </w:rPr>
              <w:t xml:space="preserve">Do Thi Hong Le, Nguyen Ngoc Tri, Nguyen Thi Hong Man, </w:t>
            </w:r>
            <w:r w:rsidRPr="00393724">
              <w:rPr>
                <w:rFonts w:ascii="Times New Roman" w:hAnsi="Times New Roman"/>
                <w:b/>
              </w:rPr>
              <w:t>Nguyen Tien Trung</w:t>
            </w:r>
            <w:r w:rsidRPr="00070503">
              <w:rPr>
                <w:rFonts w:ascii="Times New Roman" w:hAnsi="Times New Roman"/>
              </w:rPr>
              <w:t>,</w:t>
            </w:r>
            <w:r w:rsidRPr="00070503">
              <w:rPr>
                <w:rFonts w:ascii="Times New Roman" w:hAnsi="Times New Roman"/>
                <w:b/>
              </w:rPr>
              <w:t xml:space="preserve"> </w:t>
            </w:r>
            <w:r w:rsidRPr="00070503">
              <w:rPr>
                <w:rFonts w:ascii="Times New Roman" w:eastAsia="Gungsuh" w:hAnsi="Times New Roman"/>
              </w:rPr>
              <w:t>A thorough theoretical study of X-H∙∙∙π and X∙∙∙π interactions in the complexes of furan, thiophene, pyrrole and hydrogen halides, Vietnam</w:t>
            </w:r>
            <w:r w:rsidRPr="00070503">
              <w:rPr>
                <w:rFonts w:ascii="Times New Roman" w:eastAsia="Gungsuh" w:hAnsi="Times New Roman"/>
              </w:rPr>
              <w:t xml:space="preserve"> J. Chem., 2020, 58(2), 151-156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Ngoc Tri and </w:t>
            </w:r>
            <w:r w:rsidRPr="00393724">
              <w:rPr>
                <w:rFonts w:ascii="Times New Roman" w:hAnsi="Times New Roman"/>
                <w:b/>
              </w:rPr>
              <w:t>Nguyen Tien Trung</w:t>
            </w:r>
            <w:r w:rsidRPr="00070503">
              <w:rPr>
                <w:rFonts w:ascii="Times New Roman" w:hAnsi="Times New Roman"/>
              </w:rPr>
              <w:t>, theoretical study on adsorption of benzylpen</w:t>
            </w:r>
            <w:r w:rsidRPr="00070503">
              <w:rPr>
                <w:rFonts w:ascii="Times New Roman" w:hAnsi="Times New Roman"/>
              </w:rPr>
              <w:t>icillin molecule onto vermiculite surface, Vietnam J. Chem., 2019, 57(4), 514-519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Phan Dang Cam Tu, Le Minh Trong, </w:t>
            </w:r>
            <w:r w:rsidRPr="00070503">
              <w:rPr>
                <w:rFonts w:ascii="Times New Roman" w:hAnsi="Times New Roman"/>
                <w:b/>
              </w:rPr>
              <w:t>Nguyen Le Tuan</w:t>
            </w:r>
            <w:r w:rsidRPr="00070503">
              <w:rPr>
                <w:rFonts w:ascii="Times New Roman" w:hAnsi="Times New Roman"/>
              </w:rPr>
              <w:t xml:space="preserve">, </w:t>
            </w:r>
            <w:r w:rsidRPr="00393724">
              <w:rPr>
                <w:rFonts w:ascii="Times New Roman" w:hAnsi="Times New Roman"/>
                <w:b/>
              </w:rPr>
              <w:t>Vu Thi Ngan</w:t>
            </w:r>
            <w:r w:rsidRPr="00070503">
              <w:rPr>
                <w:rFonts w:ascii="Times New Roman" w:hAnsi="Times New Roman"/>
              </w:rPr>
              <w:t xml:space="preserve">, Nguyen Thi Ai Nhung, </w:t>
            </w:r>
            <w:r w:rsidRPr="00393724">
              <w:rPr>
                <w:rFonts w:ascii="Times New Roman" w:hAnsi="Times New Roman"/>
                <w:b/>
              </w:rPr>
              <w:t>Nguyen Tien Trung</w:t>
            </w:r>
            <w:r w:rsidRPr="00070503">
              <w:rPr>
                <w:rFonts w:ascii="Times New Roman" w:hAnsi="Times New Roman"/>
              </w:rPr>
              <w:t xml:space="preserve">, Interaction of ethanethiol with carbon dioxide and water: structure, </w:t>
            </w:r>
            <w:r w:rsidRPr="00070503">
              <w:rPr>
                <w:rFonts w:ascii="Times New Roman" w:hAnsi="Times New Roman"/>
              </w:rPr>
              <w:t>stability and cooperativity, Vietnam Journal of Chemistry, 56(6E2) 318-324 (2018)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Phan Dang Cam Tu, Nguyen Thi Duong, Nguyen Ngoc Tri, </w:t>
            </w:r>
            <w:r w:rsidRPr="00393724">
              <w:rPr>
                <w:rFonts w:ascii="Times New Roman" w:hAnsi="Times New Roman"/>
                <w:b/>
              </w:rPr>
              <w:t>Nguyen Tien Trung</w:t>
            </w:r>
            <w:r w:rsidRPr="00070503">
              <w:rPr>
                <w:rFonts w:ascii="Times New Roman" w:hAnsi="Times New Roman"/>
              </w:rPr>
              <w:t>, A theoretical study on structure, stability and behavior of complexes containing CH</w:t>
            </w:r>
            <w:r w:rsidRPr="00070503">
              <w:rPr>
                <w:rFonts w:ascii="Times New Roman" w:hAnsi="Times New Roman"/>
                <w:vertAlign w:val="subscript"/>
              </w:rPr>
              <w:t>3</w:t>
            </w:r>
            <w:r w:rsidRPr="00070503">
              <w:rPr>
                <w:rFonts w:ascii="Times New Roman" w:hAnsi="Times New Roman"/>
              </w:rPr>
              <w:t>OH, CO</w:t>
            </w:r>
            <w:r w:rsidRPr="00070503">
              <w:rPr>
                <w:rFonts w:ascii="Times New Roman" w:hAnsi="Times New Roman"/>
                <w:vertAlign w:val="subscript"/>
              </w:rPr>
              <w:t>2</w:t>
            </w:r>
            <w:r w:rsidRPr="00070503">
              <w:rPr>
                <w:rFonts w:ascii="Times New Roman" w:hAnsi="Times New Roman"/>
              </w:rPr>
              <w:t xml:space="preserve"> and H</w:t>
            </w:r>
            <w:r w:rsidRPr="00070503">
              <w:rPr>
                <w:rFonts w:ascii="Times New Roman" w:hAnsi="Times New Roman"/>
                <w:vertAlign w:val="subscript"/>
              </w:rPr>
              <w:t>2</w:t>
            </w:r>
            <w:r w:rsidRPr="00070503">
              <w:rPr>
                <w:rFonts w:ascii="Times New Roman" w:hAnsi="Times New Roman"/>
              </w:rPr>
              <w:t>O</w:t>
            </w:r>
            <w:r w:rsidRPr="00070503">
              <w:rPr>
                <w:rFonts w:ascii="Times New Roman" w:hAnsi="Times New Roman"/>
              </w:rPr>
              <w:t>, Vietnam Journal of Chemistry, 56(6E2) 245-250 (2018)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Nguyen Ngoc Tri, Ho Quoc Dai, </w:t>
            </w:r>
            <w:r w:rsidRPr="00393724">
              <w:rPr>
                <w:rFonts w:ascii="Times New Roman" w:hAnsi="Times New Roman"/>
                <w:b/>
              </w:rPr>
              <w:t>Nguyen Tien Trung</w:t>
            </w:r>
            <w:r w:rsidRPr="00070503">
              <w:rPr>
                <w:rFonts w:ascii="Times New Roman" w:hAnsi="Times New Roman"/>
              </w:rPr>
              <w:t>,  Insights into the adsorption of some model organic molecules on rutile TiO­</w:t>
            </w:r>
            <w:r w:rsidRPr="00070503">
              <w:rPr>
                <w:rFonts w:ascii="Times New Roman" w:hAnsi="Times New Roman"/>
                <w:vertAlign w:val="subscript"/>
              </w:rPr>
              <w:t>2</w:t>
            </w:r>
            <w:r w:rsidRPr="00070503">
              <w:rPr>
                <w:rFonts w:ascii="Times New Roman" w:hAnsi="Times New Roman"/>
              </w:rPr>
              <w:t>(110) surface, Vietnam J. Chem., 2018, 56(6), 751-756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Nguyen Ngoc Tri</w:t>
            </w:r>
            <w:r w:rsidRPr="00070503">
              <w:rPr>
                <w:rFonts w:ascii="Times New Roman" w:hAnsi="Times New Roman"/>
              </w:rPr>
              <w:t xml:space="preserve">, Hoc Quoc Dai, </w:t>
            </w:r>
            <w:r w:rsidRPr="00393724">
              <w:rPr>
                <w:rFonts w:ascii="Times New Roman" w:hAnsi="Times New Roman"/>
                <w:b/>
              </w:rPr>
              <w:t>Nguyen Tien Trung</w:t>
            </w:r>
            <w:r w:rsidRPr="00070503">
              <w:rPr>
                <w:rFonts w:ascii="Times New Roman" w:hAnsi="Times New Roman"/>
              </w:rPr>
              <w:t>, Chemisorption of Enrofloxacin on Rutile-TiO</w:t>
            </w:r>
            <w:r w:rsidRPr="00070503">
              <w:rPr>
                <w:rFonts w:ascii="Times New Roman" w:hAnsi="Times New Roman"/>
                <w:vertAlign w:val="subscript"/>
              </w:rPr>
              <w:t>2</w:t>
            </w:r>
            <w:r w:rsidRPr="00070503">
              <w:rPr>
                <w:rFonts w:ascii="Times New Roman" w:hAnsi="Times New Roman"/>
              </w:rPr>
              <w:t xml:space="preserve"> (110) Surface: A Theoretical Investigation, Vietnam Journal of Science and Technology 57 (4) (2019) 449-456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619"/>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Truong Tan Trung, Phan Dang Cam Tu, Ho Quoc Dai, </w:t>
            </w:r>
            <w:r w:rsidRPr="00F66942">
              <w:rPr>
                <w:rFonts w:ascii="Times New Roman" w:hAnsi="Times New Roman"/>
                <w:b/>
              </w:rPr>
              <w:t>Nguyen Phi Hung</w:t>
            </w:r>
            <w:r w:rsidRPr="00070503">
              <w:rPr>
                <w:rFonts w:ascii="Times New Roman" w:hAnsi="Times New Roman"/>
              </w:rPr>
              <w:t>,</w:t>
            </w:r>
            <w:r w:rsidRPr="00070503">
              <w:rPr>
                <w:rFonts w:ascii="Times New Roman" w:hAnsi="Times New Roman"/>
              </w:rPr>
              <w:t xml:space="preserve"> </w:t>
            </w:r>
            <w:r w:rsidRPr="00F66942">
              <w:rPr>
                <w:rFonts w:ascii="Times New Roman" w:hAnsi="Times New Roman"/>
                <w:b/>
              </w:rPr>
              <w:t>Nguyen Tien Trung</w:t>
            </w:r>
            <w:r w:rsidRPr="00070503">
              <w:rPr>
                <w:rFonts w:ascii="Times New Roman" w:hAnsi="Times New Roman"/>
              </w:rPr>
              <w:t>, A</w:t>
            </w:r>
            <w:r w:rsidRPr="00070503">
              <w:rPr>
                <w:rFonts w:ascii="Times New Roman" w:hAnsi="Times New Roman"/>
                <w:b/>
                <w:color w:val="1F1F1F"/>
              </w:rPr>
              <w:t xml:space="preserve"> </w:t>
            </w:r>
            <w:r w:rsidRPr="00070503">
              <w:rPr>
                <w:rFonts w:ascii="Times New Roman" w:hAnsi="Times New Roman"/>
                <w:color w:val="1F1F1F"/>
              </w:rPr>
              <w:t>Theoretical Study on Interaction and Stability of Complexes Between Dimethyl Sulfide and Carbon Dioxide, QNJS, 2019, 13(1), 95-105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Mai Thị Thanh Tâm, Phan Đặng Cẩm Tú, Nguyễn Thị Thanh Chi, Trương Thị Cẩm Mai, </w:t>
            </w:r>
            <w:r w:rsidRPr="00F66942">
              <w:rPr>
                <w:rFonts w:ascii="Times New Roman" w:hAnsi="Times New Roman"/>
                <w:b/>
              </w:rPr>
              <w:t>Nguyễn Tiến Trung</w:t>
            </w:r>
            <w:r w:rsidRPr="00070503">
              <w:rPr>
                <w:rFonts w:ascii="Times New Roman" w:hAnsi="Times New Roman"/>
              </w:rPr>
              <w:t>, Ng</w:t>
            </w:r>
            <w:r w:rsidRPr="00070503">
              <w:rPr>
                <w:rFonts w:ascii="Times New Roman" w:hAnsi="Times New Roman"/>
              </w:rPr>
              <w:t xml:space="preserve">hiên Cứu Cấu Trúc, Độ Bền Và Tính Chất Của Phức Platin(II) Chứa </w:t>
            </w:r>
            <w:r w:rsidRPr="00070503">
              <w:rPr>
                <w:rFonts w:ascii="Times New Roman" w:hAnsi="Times New Roman"/>
                <w:i/>
              </w:rPr>
              <w:t>O</w:t>
            </w:r>
            <w:r w:rsidRPr="00070503">
              <w:rPr>
                <w:rFonts w:ascii="Times New Roman" w:hAnsi="Times New Roman"/>
              </w:rPr>
              <w:t>-Toluidin Và Eugenol Bằng Phương Pháp Hóa Học Tính Toán</w:t>
            </w:r>
            <w:r w:rsidRPr="00070503">
              <w:rPr>
                <w:rFonts w:ascii="Times New Roman" w:hAnsi="Times New Roman"/>
                <w:b/>
              </w:rPr>
              <w:t xml:space="preserve">, </w:t>
            </w:r>
            <w:r w:rsidRPr="00070503">
              <w:rPr>
                <w:rFonts w:ascii="Times New Roman" w:hAnsi="Times New Roman"/>
                <w:color w:val="1F1F1F"/>
              </w:rPr>
              <w:t>QNJS, 2018, 12(5), 5-15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Tạ Nguyệt Nữ, Phan Đặng Cẩm Tú, Nguyễn Thị Thanh Chi, </w:t>
            </w:r>
            <w:r w:rsidRPr="00F66942">
              <w:rPr>
                <w:rFonts w:ascii="Times New Roman" w:hAnsi="Times New Roman"/>
                <w:b/>
              </w:rPr>
              <w:t>Nguyễn Tiến Trung</w:t>
            </w:r>
            <w:r w:rsidRPr="00070503">
              <w:rPr>
                <w:rFonts w:ascii="Times New Roman" w:hAnsi="Times New Roman"/>
              </w:rPr>
              <w:t xml:space="preserve">, Trương Thị Cẩm Mai, Nghiên </w:t>
            </w:r>
            <w:r w:rsidRPr="00070503">
              <w:rPr>
                <w:rFonts w:ascii="Times New Roman" w:hAnsi="Times New Roman"/>
              </w:rPr>
              <w:t>cứu cấu trúc, tính chất và thăm dò hoạt tính kháng ung thư của phức</w:t>
            </w:r>
            <w:r w:rsidRPr="00070503">
              <w:rPr>
                <w:rFonts w:ascii="Times New Roman" w:hAnsi="Times New Roman"/>
                <w:b/>
              </w:rPr>
              <w:t xml:space="preserve"> </w:t>
            </w:r>
            <w:r w:rsidRPr="00070503">
              <w:rPr>
                <w:rFonts w:ascii="Times New Roman" w:hAnsi="Times New Roman"/>
              </w:rPr>
              <w:t>PLATIN(II) chứa etyleugenoxyaxetat  và 8-hydroxyquinolin,</w:t>
            </w:r>
            <w:r w:rsidRPr="00070503">
              <w:rPr>
                <w:rFonts w:ascii="Times New Roman" w:hAnsi="Times New Roman"/>
                <w:b/>
              </w:rPr>
              <w:t xml:space="preserve"> </w:t>
            </w:r>
            <w:r w:rsidRPr="00070503">
              <w:rPr>
                <w:rFonts w:ascii="Times New Roman" w:hAnsi="Times New Roman"/>
                <w:color w:val="1F1F1F"/>
              </w:rPr>
              <w:t>QNJS, 2019, 13(1), 83-93</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F66942">
            <w:pPr>
              <w:ind w:hanging="2"/>
              <w:jc w:val="both"/>
              <w:rPr>
                <w:rFonts w:ascii="Times New Roman" w:hAnsi="Times New Roman"/>
              </w:rPr>
            </w:pPr>
            <w:r w:rsidRPr="00070503">
              <w:rPr>
                <w:rFonts w:ascii="Times New Roman" w:hAnsi="Times New Roman"/>
              </w:rPr>
              <w:t xml:space="preserve">Võ Thị Kiều Như, Nguyễn Ngọc Trí, </w:t>
            </w:r>
            <w:r w:rsidRPr="00F66942">
              <w:rPr>
                <w:rFonts w:ascii="Times New Roman" w:hAnsi="Times New Roman"/>
                <w:b/>
              </w:rPr>
              <w:t>Nguyễn Tiến Trung</w:t>
            </w:r>
            <w:r w:rsidRPr="00070503">
              <w:rPr>
                <w:rFonts w:ascii="Times New Roman" w:hAnsi="Times New Roman"/>
              </w:rPr>
              <w:t xml:space="preserve">, </w:t>
            </w:r>
            <w:r w:rsidR="00F66942">
              <w:rPr>
                <w:rFonts w:ascii="Times New Roman" w:hAnsi="Times New Roman"/>
              </w:rPr>
              <w:t>T</w:t>
            </w:r>
            <w:r w:rsidRPr="00070503">
              <w:rPr>
                <w:rFonts w:ascii="Times New Roman" w:hAnsi="Times New Roman"/>
              </w:rPr>
              <w:t>ương tác của adenine với formaldehyde: cấu trúc,</w:t>
            </w:r>
            <w:r w:rsidRPr="00070503">
              <w:rPr>
                <w:rFonts w:ascii="Times New Roman" w:hAnsi="Times New Roman"/>
              </w:rPr>
              <w:t xml:space="preserve"> độ bền, liên kết hydro, Tạp chí Hóa học, 2018, 56(3), 361-367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Phạm Ngọc Thạch, Nguyễn Duy Phi, Lê Thị Cẩm Nhung, </w:t>
            </w:r>
            <w:r w:rsidRPr="00F66942">
              <w:rPr>
                <w:rFonts w:ascii="Times New Roman" w:hAnsi="Times New Roman"/>
                <w:b/>
              </w:rPr>
              <w:t>Nguyễn Tiến Trung</w:t>
            </w:r>
            <w:r w:rsidRPr="00070503">
              <w:rPr>
                <w:rFonts w:ascii="Times New Roman" w:hAnsi="Times New Roman"/>
              </w:rPr>
              <w:t xml:space="preserve">, </w:t>
            </w:r>
            <w:r w:rsidRPr="00F66942">
              <w:rPr>
                <w:rFonts w:ascii="Times New Roman" w:hAnsi="Times New Roman"/>
                <w:b/>
              </w:rPr>
              <w:t>Vũ Thị Ngân</w:t>
            </w:r>
            <w:r w:rsidRPr="00070503">
              <w:rPr>
                <w:rFonts w:ascii="Times New Roman" w:hAnsi="Times New Roman"/>
              </w:rPr>
              <w:t>, Nghiên cứu cấu trúc và độ bền của cluster anion Si</w:t>
            </w:r>
            <w:r w:rsidRPr="00070503">
              <w:rPr>
                <w:rFonts w:ascii="Times New Roman" w:hAnsi="Times New Roman"/>
                <w:vertAlign w:val="subscript"/>
              </w:rPr>
              <w:t>n</w:t>
            </w:r>
            <w:r w:rsidRPr="00070503">
              <w:rPr>
                <w:rFonts w:ascii="Times New Roman" w:hAnsi="Times New Roman"/>
              </w:rPr>
              <w:t>Fe‑ (n=8–12),so sánh với dạng trung hòa và cation, Tạp c</w:t>
            </w:r>
            <w:r w:rsidRPr="00070503">
              <w:rPr>
                <w:rFonts w:ascii="Times New Roman" w:hAnsi="Times New Roman"/>
              </w:rPr>
              <w:t>hí Hóa học, 2018, 56(3), 301-306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Do Thi Thanh Diem, Nguyen Duc Minh, Nguyen Ngoc Tri, </w:t>
            </w:r>
            <w:r w:rsidRPr="00F66942">
              <w:rPr>
                <w:rFonts w:ascii="Times New Roman" w:hAnsi="Times New Roman"/>
                <w:b/>
              </w:rPr>
              <w:t>Nguyen Tien Trung</w:t>
            </w:r>
            <w:r w:rsidRPr="00070503">
              <w:rPr>
                <w:rFonts w:ascii="Times New Roman" w:hAnsi="Times New Roman"/>
              </w:rPr>
              <w:t xml:space="preserve">, </w:t>
            </w:r>
            <w:r w:rsidRPr="00F66942">
              <w:rPr>
                <w:rFonts w:ascii="Times New Roman" w:hAnsi="Times New Roman"/>
                <w:b/>
              </w:rPr>
              <w:t>Vu Thi Ngan</w:t>
            </w:r>
            <w:r w:rsidRPr="00070503">
              <w:rPr>
                <w:rFonts w:ascii="Times New Roman" w:hAnsi="Times New Roman"/>
              </w:rPr>
              <w:t>, Adsorption of molecular hydrogen on Ge</w:t>
            </w:r>
            <w:r w:rsidRPr="00070503">
              <w:rPr>
                <w:rFonts w:ascii="Times New Roman" w:hAnsi="Times New Roman"/>
                <w:vertAlign w:val="subscript"/>
              </w:rPr>
              <w:t>3</w:t>
            </w:r>
            <w:r w:rsidRPr="00070503">
              <w:rPr>
                <w:rFonts w:ascii="Times New Roman" w:hAnsi="Times New Roman"/>
              </w:rPr>
              <w:t>M, Ge</w:t>
            </w:r>
            <w:r w:rsidRPr="00070503">
              <w:rPr>
                <w:rFonts w:ascii="Times New Roman" w:hAnsi="Times New Roman"/>
                <w:vertAlign w:val="subscript"/>
              </w:rPr>
              <w:t>4</w:t>
            </w:r>
            <w:r w:rsidRPr="00070503">
              <w:rPr>
                <w:rFonts w:ascii="Times New Roman" w:hAnsi="Times New Roman"/>
              </w:rPr>
              <w:t>M (M=Sc–Zn) clusters  Using theoretical methods, Vietnam Journal of Catalysis and Adsorpti</w:t>
            </w:r>
            <w:r w:rsidRPr="00070503">
              <w:rPr>
                <w:rFonts w:ascii="Times New Roman" w:hAnsi="Times New Roman"/>
              </w:rPr>
              <w:t>on, 7 – issue 1 (2018) 130-136</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Pham Le Nhan, </w:t>
            </w:r>
            <w:r w:rsidRPr="00F66942">
              <w:rPr>
                <w:rFonts w:ascii="Times New Roman" w:hAnsi="Times New Roman"/>
                <w:b/>
              </w:rPr>
              <w:t>Nguyen Tien Trung</w:t>
            </w:r>
            <w:r w:rsidRPr="00070503">
              <w:rPr>
                <w:rFonts w:ascii="Times New Roman" w:hAnsi="Times New Roman"/>
              </w:rPr>
              <w:t>, Theoretical Evaluation of the pKa Values of 5-Substituted Uracil Derivatives, Vietnam Journal of Science and Technology 55 (6A) (2017) 63-71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Truong Thi Cam Mai, Phan Dang Cam Tu, Nguyen </w:t>
            </w:r>
            <w:r w:rsidRPr="00070503">
              <w:rPr>
                <w:rFonts w:ascii="Times New Roman" w:hAnsi="Times New Roman"/>
              </w:rPr>
              <w:t xml:space="preserve">Thi Thanh Chi, </w:t>
            </w:r>
            <w:r w:rsidRPr="00F66942">
              <w:rPr>
                <w:rFonts w:ascii="Times New Roman" w:hAnsi="Times New Roman"/>
                <w:b/>
              </w:rPr>
              <w:t>Nguyen Tien Trung</w:t>
            </w:r>
            <w:r w:rsidRPr="00070503">
              <w:rPr>
                <w:rFonts w:ascii="Times New Roman" w:hAnsi="Times New Roman"/>
              </w:rPr>
              <w:t>,  A study on structure and property of two complexes involving platinum(ii), eugenol and 8-hydroxyquinoline derivatives, Vietnam Journal of Chemistry, 2018, 56(4), 445-451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Nguyễn Đức Minh, Ứng Thị Lý, </w:t>
            </w:r>
            <w:r w:rsidRPr="00F66942">
              <w:rPr>
                <w:rFonts w:ascii="Times New Roman" w:hAnsi="Times New Roman"/>
                <w:b/>
              </w:rPr>
              <w:t>Nguyễn Tiến Trung</w:t>
            </w:r>
            <w:r w:rsidRPr="00070503">
              <w:rPr>
                <w:rFonts w:ascii="Times New Roman" w:hAnsi="Times New Roman"/>
              </w:rPr>
              <w:t xml:space="preserve">, </w:t>
            </w:r>
            <w:r w:rsidRPr="00070503">
              <w:rPr>
                <w:rFonts w:ascii="Times New Roman" w:hAnsi="Times New Roman"/>
              </w:rPr>
              <w:t xml:space="preserve">Dương Tuấn Quang, </w:t>
            </w:r>
            <w:r w:rsidRPr="00F66942">
              <w:rPr>
                <w:rFonts w:ascii="Times New Roman" w:hAnsi="Times New Roman"/>
                <w:b/>
              </w:rPr>
              <w:t>Vũ Thị Ngân</w:t>
            </w:r>
            <w:r w:rsidRPr="00070503">
              <w:rPr>
                <w:rFonts w:ascii="Times New Roman" w:hAnsi="Times New Roman"/>
              </w:rPr>
              <w:t>, nghiên cứu lý thuyết cấu trúc và độ bền của cluster germani pha tạp mangan ở dạng trung hòa, cation và anion, GenMn-/0/+ (n=1-10), Tạp chí Nghiên cứu KH&amp;CN quân sự, số đặc san CBES2, 19-25, 2018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27"/>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Pham Ngoc Khanh, Nguyen Thi</w:t>
            </w:r>
            <w:r w:rsidRPr="00070503">
              <w:rPr>
                <w:rFonts w:ascii="Times New Roman" w:hAnsi="Times New Roman"/>
              </w:rPr>
              <w:t xml:space="preserve"> Viet Nga, </w:t>
            </w:r>
            <w:r w:rsidRPr="00F66942">
              <w:rPr>
                <w:rFonts w:ascii="Times New Roman" w:hAnsi="Times New Roman"/>
                <w:b/>
              </w:rPr>
              <w:t>Nguyen Tien Trung</w:t>
            </w:r>
            <w:r w:rsidRPr="00070503">
              <w:rPr>
                <w:rFonts w:ascii="Times New Roman" w:hAnsi="Times New Roman"/>
              </w:rPr>
              <w:t>, A thoroughly theoretical investigation into complexes formed by interaction of dimethyl sulfoxide with two water molecules, Vietnam Journal of Chemistry, International Edition, 55(5): 578-584, 2017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89"/>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Le Nguyen Ngoc Lan, Huynh</w:t>
            </w:r>
            <w:r w:rsidRPr="00070503">
              <w:rPr>
                <w:rFonts w:ascii="Times New Roman" w:hAnsi="Times New Roman"/>
              </w:rPr>
              <w:t xml:space="preserve"> Thanh Nam, Chau Hung Cuong, </w:t>
            </w:r>
            <w:r w:rsidRPr="00F66942">
              <w:rPr>
                <w:rFonts w:ascii="Times New Roman" w:hAnsi="Times New Roman"/>
                <w:b/>
              </w:rPr>
              <w:t>Nguyen Tien Trung</w:t>
            </w:r>
            <w:r w:rsidRPr="00070503">
              <w:rPr>
                <w:rFonts w:ascii="Times New Roman" w:hAnsi="Times New Roman"/>
              </w:rPr>
              <w:t xml:space="preserve">, </w:t>
            </w:r>
            <w:r w:rsidRPr="00F66942">
              <w:rPr>
                <w:rFonts w:ascii="Times New Roman" w:hAnsi="Times New Roman"/>
                <w:b/>
              </w:rPr>
              <w:t>Vu Thi Ngan</w:t>
            </w:r>
            <w:r w:rsidRPr="00070503">
              <w:rPr>
                <w:rFonts w:ascii="Times New Roman" w:hAnsi="Times New Roman"/>
              </w:rPr>
              <w:t>, A computational study on structure and stability of nitrogen-doped titanium clusters TinN (n = 1-10), Vietnam Journal of Chemistry, International Edition, 55(6): 744-749, 2017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widowControl w:val="0"/>
              <w:ind w:hanging="2"/>
              <w:jc w:val="both"/>
              <w:rPr>
                <w:rFonts w:ascii="Times New Roman" w:hAnsi="Times New Roman"/>
              </w:rPr>
            </w:pPr>
            <w:r w:rsidRPr="00070503">
              <w:rPr>
                <w:rFonts w:ascii="Times New Roman" w:hAnsi="Times New Roman"/>
              </w:rPr>
              <w:t>Đậu Thị Thu Hươn</w:t>
            </w:r>
            <w:r w:rsidRPr="00070503">
              <w:rPr>
                <w:rFonts w:ascii="Times New Roman" w:hAnsi="Times New Roman"/>
              </w:rPr>
              <w:t xml:space="preserve">g, Phạm Ngọc Khánh, Vũ Thị Ngân, </w:t>
            </w:r>
            <w:r w:rsidRPr="00F66942">
              <w:rPr>
                <w:rFonts w:ascii="Times New Roman" w:hAnsi="Times New Roman"/>
                <w:b/>
              </w:rPr>
              <w:t>Nguyễn Tiến Trung</w:t>
            </w:r>
            <w:r w:rsidRPr="00070503">
              <w:rPr>
                <w:rFonts w:ascii="Times New Roman" w:hAnsi="Times New Roman"/>
              </w:rPr>
              <w:t>, Nghiên cứu cấu trúc hình học, độ bền và liên kết hydro của tương tác guanine với guanine bằng phương pháp hoá học lượng tử, Tạp chí hóa học, 2017, số 55(3e12), Tr.44-49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705"/>
        </w:trPr>
        <w:tc>
          <w:tcPr>
            <w:tcW w:w="558" w:type="dxa"/>
            <w:shd w:val="clear" w:color="auto" w:fill="auto"/>
          </w:tcPr>
          <w:p w:rsidR="0020208D" w:rsidRPr="00070503" w:rsidP="00A975E8">
            <w:pPr>
              <w:numPr>
                <w:ilvl w:val="0"/>
                <w:numId w:val="7"/>
              </w:numPr>
              <w:suppressAutoHyphens/>
              <w:ind w:left="0" w:hanging="2" w:leftChars="-1" w:hangingChars="1"/>
              <w:jc w:val="both"/>
              <w:textDirection w:val="btLr"/>
              <w:textAlignment w:val="top"/>
              <w:outlineLvl w:val="0"/>
              <w:rPr>
                <w:rFonts w:ascii="Times New Roman" w:hAnsi="Times New Roman"/>
              </w:rPr>
            </w:pPr>
          </w:p>
        </w:tc>
        <w:tc>
          <w:tcPr>
            <w:tcW w:w="14400" w:type="dxa"/>
            <w:shd w:val="clear" w:color="auto" w:fill="auto"/>
          </w:tcPr>
          <w:p w:rsidR="0020208D" w:rsidRPr="00070503" w:rsidP="00A975E8">
            <w:pPr>
              <w:widowControl w:val="0"/>
              <w:ind w:hanging="2"/>
              <w:jc w:val="both"/>
              <w:rPr>
                <w:rFonts w:ascii="Times New Roman" w:hAnsi="Times New Roman"/>
              </w:rPr>
            </w:pPr>
            <w:r w:rsidRPr="00070503">
              <w:rPr>
                <w:rFonts w:ascii="Times New Roman" w:hAnsi="Times New Roman"/>
              </w:rPr>
              <w:t>Trần Thị Ngân Thoa, Nguyễn Thị D</w:t>
            </w:r>
            <w:r w:rsidRPr="00070503">
              <w:rPr>
                <w:rFonts w:ascii="Times New Roman" w:hAnsi="Times New Roman"/>
              </w:rPr>
              <w:t xml:space="preserve">iệu Cẩm, Cao Văn Hoàng, </w:t>
            </w:r>
            <w:r w:rsidRPr="00F66942">
              <w:rPr>
                <w:rFonts w:ascii="Times New Roman" w:hAnsi="Times New Roman"/>
                <w:b/>
              </w:rPr>
              <w:t>Nguyễn Tiến Trung</w:t>
            </w:r>
            <w:r w:rsidRPr="00070503">
              <w:rPr>
                <w:rFonts w:ascii="Times New Roman" w:hAnsi="Times New Roman"/>
              </w:rPr>
              <w:t>, Khảo sát quá trình tách sunfat từ nước chạt bằng phương pháp kết tủa để sản xuất muối sạch, Tạp chí Hóa học, 55 (2e) 110-114, 2017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143</w:t>
            </w:r>
          </w:p>
        </w:tc>
        <w:tc>
          <w:tcPr>
            <w:tcW w:w="14400" w:type="dxa"/>
            <w:shd w:val="clear" w:color="auto" w:fill="auto"/>
          </w:tcPr>
          <w:p w:rsidR="0020208D" w:rsidRPr="00070503" w:rsidP="00A975E8">
            <w:pPr>
              <w:widowControl w:val="0"/>
              <w:ind w:hanging="2"/>
              <w:jc w:val="both"/>
              <w:rPr>
                <w:rFonts w:ascii="Times New Roman" w:hAnsi="Times New Roman"/>
              </w:rPr>
            </w:pPr>
            <w:r w:rsidRPr="00070503">
              <w:rPr>
                <w:rFonts w:ascii="Times New Roman" w:hAnsi="Times New Roman"/>
              </w:rPr>
              <w:t xml:space="preserve">Nguyễn Hồng Hằng Phương, Trần Liên Hoa, Nguyễn Văn Thắng, Trương Công Đức, </w:t>
            </w:r>
            <w:r w:rsidRPr="00F66942">
              <w:rPr>
                <w:rFonts w:ascii="Times New Roman" w:hAnsi="Times New Roman"/>
                <w:b/>
              </w:rPr>
              <w:t>N</w:t>
            </w:r>
            <w:r w:rsidRPr="00F66942">
              <w:rPr>
                <w:rFonts w:ascii="Times New Roman" w:hAnsi="Times New Roman"/>
                <w:b/>
              </w:rPr>
              <w:t>guyễn Phi Hùng</w:t>
            </w:r>
            <w:r w:rsidRPr="00070503">
              <w:rPr>
                <w:rFonts w:ascii="Times New Roman" w:hAnsi="Times New Roman"/>
              </w:rPr>
              <w:t>, Nguyễn Tấn Lâm, “Tổng hợp composite BiOI/TiO2 và khảo sát khả năng quang phân hủy tetracycline trong vùng ánh sáng khả kiến”, Tạp chí Hóa học, 58(5E12), 92-96, 2020</w:t>
            </w:r>
          </w:p>
        </w:tc>
        <w:tc>
          <w:tcPr>
            <w:tcW w:w="81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MC-11</w:t>
            </w: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152</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Long Van Duong, Nguyen Ngoc Tri, </w:t>
            </w:r>
            <w:r w:rsidRPr="00F66942">
              <w:rPr>
                <w:rFonts w:ascii="Times New Roman" w:hAnsi="Times New Roman"/>
                <w:b/>
              </w:rPr>
              <w:t>Nguyen Phi Hung</w:t>
            </w:r>
            <w:r w:rsidRPr="00070503">
              <w:rPr>
                <w:rFonts w:ascii="Times New Roman" w:hAnsi="Times New Roman"/>
              </w:rPr>
              <w:t>, and Minh Tho N</w:t>
            </w:r>
            <w:r w:rsidRPr="00070503">
              <w:rPr>
                <w:rFonts w:ascii="Times New Roman" w:hAnsi="Times New Roman"/>
              </w:rPr>
              <w:t>guyen, Boron silicon B</w:t>
            </w:r>
            <w:r w:rsidRPr="00070503">
              <w:rPr>
                <w:rFonts w:ascii="Times New Roman" w:hAnsi="Times New Roman"/>
                <w:vertAlign w:val="subscript"/>
              </w:rPr>
              <w:t>2</w:t>
            </w:r>
            <w:r w:rsidRPr="00070503">
              <w:rPr>
                <w:rFonts w:ascii="Times New Roman" w:hAnsi="Times New Roman"/>
              </w:rPr>
              <w:t>Si</w:t>
            </w:r>
            <w:r w:rsidRPr="00070503">
              <w:rPr>
                <w:rFonts w:ascii="Times New Roman" w:hAnsi="Times New Roman"/>
                <w:vertAlign w:val="subscript"/>
              </w:rPr>
              <w:t>3</w:t>
            </w:r>
            <w:r w:rsidRPr="00070503">
              <w:rPr>
                <w:rFonts w:ascii="Times New Roman" w:hAnsi="Times New Roman"/>
                <w:vertAlign w:val="superscript"/>
              </w:rPr>
              <w:t>q</w:t>
            </w:r>
            <w:r w:rsidRPr="00070503">
              <w:rPr>
                <w:rFonts w:ascii="Times New Roman" w:hAnsi="Times New Roman"/>
              </w:rPr>
              <w:t xml:space="preserve"> and B</w:t>
            </w:r>
            <w:r w:rsidRPr="00070503">
              <w:rPr>
                <w:rFonts w:ascii="Times New Roman" w:hAnsi="Times New Roman"/>
                <w:vertAlign w:val="subscript"/>
              </w:rPr>
              <w:t>3</w:t>
            </w:r>
            <w:r w:rsidRPr="00070503">
              <w:rPr>
                <w:rFonts w:ascii="Times New Roman" w:hAnsi="Times New Roman"/>
              </w:rPr>
              <w:t>Si</w:t>
            </w:r>
            <w:r w:rsidRPr="00070503">
              <w:rPr>
                <w:rFonts w:ascii="Times New Roman" w:hAnsi="Times New Roman"/>
                <w:vertAlign w:val="subscript"/>
              </w:rPr>
              <w:t>2</w:t>
            </w:r>
            <w:r w:rsidRPr="00070503">
              <w:rPr>
                <w:rFonts w:ascii="Times New Roman" w:hAnsi="Times New Roman"/>
                <w:vertAlign w:val="superscript"/>
              </w:rPr>
              <w:t>p</w:t>
            </w:r>
            <w:r w:rsidRPr="00070503">
              <w:rPr>
                <w:rFonts w:ascii="Times New Roman" w:hAnsi="Times New Roman"/>
              </w:rPr>
              <w:t xml:space="preserve"> clusters: Competition between the Hückel and ribbon models for aromaticity, J. Phys. Chem. A, 2022, 121, 3101-3109.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159</w:t>
            </w:r>
          </w:p>
        </w:tc>
        <w:tc>
          <w:tcPr>
            <w:tcW w:w="14400" w:type="dxa"/>
            <w:shd w:val="clear" w:color="auto" w:fill="auto"/>
          </w:tcPr>
          <w:p w:rsidR="0020208D" w:rsidRPr="00070503" w:rsidP="00A975E8">
            <w:pPr>
              <w:ind w:hanging="2"/>
              <w:jc w:val="both"/>
              <w:rPr>
                <w:rFonts w:ascii="Times New Roman" w:eastAsia="Roboto" w:hAnsi="Times New Roman"/>
                <w:color w:val="333333"/>
                <w:shd w:val="clear" w:color="auto" w:fill="FCFCFC"/>
              </w:rPr>
            </w:pPr>
            <w:r w:rsidR="00D91C53">
              <w:rPr>
                <w:rFonts w:ascii="Times New Roman" w:hAnsi="Times New Roman"/>
              </w:rPr>
              <w:t>Huynh Thi Minh Thanh, Nguyen Thi Thanh Tu,</w:t>
            </w:r>
            <w:r w:rsidRPr="00070503">
              <w:rPr>
                <w:rFonts w:ascii="Times New Roman" w:hAnsi="Times New Roman"/>
              </w:rPr>
              <w:t xml:space="preserve"> </w:t>
            </w:r>
            <w:r w:rsidRPr="00F66942">
              <w:rPr>
                <w:rFonts w:ascii="Times New Roman" w:hAnsi="Times New Roman"/>
                <w:b/>
              </w:rPr>
              <w:t>Nguyen Phi Hung</w:t>
            </w:r>
            <w:r w:rsidR="00D91C53">
              <w:rPr>
                <w:rFonts w:ascii="Times New Roman" w:hAnsi="Times New Roman"/>
              </w:rPr>
              <w:t xml:space="preserve">, Tran Ngoc Tuyen, Tran Xuan Mau, </w:t>
            </w:r>
            <w:r w:rsidRPr="00070503">
              <w:rPr>
                <w:rFonts w:ascii="Times New Roman" w:hAnsi="Times New Roman"/>
              </w:rPr>
              <w:t>Din</w:t>
            </w:r>
            <w:r w:rsidRPr="00070503">
              <w:rPr>
                <w:rFonts w:ascii="Times New Roman" w:hAnsi="Times New Roman"/>
              </w:rPr>
              <w:t xml:space="preserve">h Quang Khieu (2019) ‘Magnetic iron oxide modifed MIL‑101 composite as an efcient visible‑light‑driven photocatalyst for methylene blue degradation’ Journal of Porous Materials, </w:t>
            </w:r>
            <w:r w:rsidRPr="00070503">
              <w:rPr>
                <w:rFonts w:ascii="Times New Roman" w:eastAsia="Roboto" w:hAnsi="Times New Roman"/>
                <w:color w:val="333333"/>
                <w:shd w:val="clear" w:color="auto" w:fill="FCFCFC"/>
              </w:rPr>
              <w:t xml:space="preserve">26, </w:t>
            </w:r>
          </w:p>
          <w:p w:rsidR="0020208D" w:rsidRPr="00070503" w:rsidP="00A975E8">
            <w:pPr>
              <w:ind w:hanging="2"/>
              <w:jc w:val="both"/>
              <w:rPr>
                <w:rFonts w:ascii="Times New Roman" w:hAnsi="Times New Roman"/>
              </w:rPr>
            </w:pPr>
            <w:r w:rsidRPr="00070503">
              <w:rPr>
                <w:rFonts w:ascii="Times New Roman" w:eastAsia="Roboto" w:hAnsi="Times New Roman"/>
                <w:color w:val="333333"/>
                <w:shd w:val="clear" w:color="auto" w:fill="FCFCFC"/>
              </w:rPr>
              <w:t>pages 1699–1712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F66942" w:rsidP="00A975E8">
            <w:pPr>
              <w:ind w:hanging="2"/>
              <w:jc w:val="both"/>
              <w:rPr>
                <w:rFonts w:ascii="Times New Roman" w:hAnsi="Times New Roman"/>
              </w:rPr>
            </w:pPr>
            <w:r w:rsidRPr="00F66942">
              <w:rPr>
                <w:rFonts w:ascii="Times New Roman" w:hAnsi="Times New Roman"/>
              </w:rPr>
              <w:t>167</w:t>
            </w:r>
          </w:p>
        </w:tc>
        <w:tc>
          <w:tcPr>
            <w:tcW w:w="14400" w:type="dxa"/>
            <w:shd w:val="clear" w:color="auto" w:fill="auto"/>
          </w:tcPr>
          <w:p w:rsidR="0020208D" w:rsidRPr="00F66942" w:rsidP="00A975E8">
            <w:pPr>
              <w:ind w:hanging="2"/>
              <w:jc w:val="both"/>
              <w:rPr>
                <w:rFonts w:ascii="Times New Roman" w:hAnsi="Times New Roman"/>
              </w:rPr>
            </w:pPr>
            <w:r w:rsidRPr="00F66942">
              <w:rPr>
                <w:rFonts w:ascii="Times New Roman" w:hAnsi="Times New Roman"/>
              </w:rPr>
              <w:t xml:space="preserve">Dang Thi To Nu, </w:t>
            </w:r>
            <w:r w:rsidRPr="00F66942">
              <w:rPr>
                <w:rFonts w:ascii="Times New Roman" w:hAnsi="Times New Roman"/>
                <w:b/>
              </w:rPr>
              <w:t>Nguyen Phi Hung</w:t>
            </w:r>
            <w:r w:rsidRPr="00F66942">
              <w:rPr>
                <w:rFonts w:ascii="Times New Roman" w:hAnsi="Times New Roman"/>
              </w:rPr>
              <w:t>, Cao Van Hoang, Bar</w:t>
            </w:r>
            <w:r w:rsidRPr="00F66942">
              <w:rPr>
                <w:rFonts w:ascii="Times New Roman" w:hAnsi="Times New Roman"/>
              </w:rPr>
              <w:t xml:space="preserve">t Van der Bruggen, Preparation of an asymmetric membrane from sugarcane bagasse using DMSO as green solvent, </w:t>
            </w:r>
            <w:r w:rsidRPr="00F66942">
              <w:rPr>
                <w:rFonts w:ascii="Times New Roman" w:hAnsi="Times New Roman"/>
                <w:i/>
              </w:rPr>
              <w:t>Applied Sciences,</w:t>
            </w:r>
            <w:r w:rsidRPr="00F66942">
              <w:rPr>
                <w:rFonts w:ascii="Times New Roman" w:hAnsi="Times New Roman"/>
              </w:rPr>
              <w:t xml:space="preserve"> 2019, 9(16), 3347.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168</w:t>
            </w:r>
          </w:p>
        </w:tc>
        <w:tc>
          <w:tcPr>
            <w:tcW w:w="14400" w:type="dxa"/>
            <w:shd w:val="clear" w:color="auto" w:fill="auto"/>
          </w:tcPr>
          <w:p w:rsidR="0020208D" w:rsidRPr="00070503" w:rsidP="00A975E8">
            <w:pPr>
              <w:ind w:hanging="2"/>
              <w:jc w:val="both"/>
              <w:rPr>
                <w:rFonts w:ascii="Times New Roman" w:hAnsi="Times New Roman"/>
              </w:rPr>
            </w:pPr>
            <w:r w:rsidRPr="00F66942">
              <w:rPr>
                <w:rFonts w:ascii="Times New Roman" w:hAnsi="Times New Roman"/>
              </w:rPr>
              <w:t>Dang Thi To Nu, Nguyen Thi My Duyen, Nguyen Thi Thuy Linh, Cao Van Hoang</w:t>
            </w:r>
            <w:r w:rsidRPr="00070503">
              <w:rPr>
                <w:rFonts w:ascii="Times New Roman" w:hAnsi="Times New Roman"/>
              </w:rPr>
              <w:t>,</w:t>
            </w:r>
            <w:r w:rsidRPr="00070503">
              <w:rPr>
                <w:rFonts w:ascii="Times New Roman" w:hAnsi="Times New Roman"/>
                <w:b/>
              </w:rPr>
              <w:t xml:space="preserve"> Nguyen Phi Hung</w:t>
            </w:r>
            <w:r w:rsidRPr="00070503">
              <w:rPr>
                <w:rFonts w:ascii="Times New Roman" w:hAnsi="Times New Roman"/>
              </w:rPr>
              <w:t>, Preparation a</w:t>
            </w:r>
            <w:r w:rsidRPr="00070503">
              <w:rPr>
                <w:rFonts w:ascii="Times New Roman" w:hAnsi="Times New Roman"/>
              </w:rPr>
              <w:t>nd characterization of nano d-MnO</w:t>
            </w:r>
            <w:r w:rsidRPr="00070503">
              <w:rPr>
                <w:rFonts w:ascii="Times New Roman" w:hAnsi="Times New Roman"/>
                <w:vertAlign w:val="subscript"/>
              </w:rPr>
              <w:t>2</w:t>
            </w:r>
            <w:r w:rsidRPr="00070503">
              <w:rPr>
                <w:rFonts w:ascii="Times New Roman" w:hAnsi="Times New Roman"/>
              </w:rPr>
              <w:t xml:space="preserve">-blended cellulose acetate membrane, </w:t>
            </w:r>
            <w:r w:rsidRPr="00070503">
              <w:rPr>
                <w:rFonts w:ascii="Times New Roman" w:hAnsi="Times New Roman"/>
                <w:i/>
              </w:rPr>
              <w:t>Vietnam Journal of Chemistry</w:t>
            </w:r>
            <w:r w:rsidRPr="00070503">
              <w:rPr>
                <w:rFonts w:ascii="Times New Roman" w:hAnsi="Times New Roman"/>
              </w:rPr>
              <w:t xml:space="preserve">, </w:t>
            </w:r>
            <w:r w:rsidRPr="00070503">
              <w:rPr>
                <w:rFonts w:ascii="Times New Roman" w:hAnsi="Times New Roman"/>
                <w:b/>
              </w:rPr>
              <w:t>2019</w:t>
            </w:r>
            <w:r w:rsidRPr="00070503">
              <w:rPr>
                <w:rFonts w:ascii="Times New Roman" w:hAnsi="Times New Roman"/>
              </w:rPr>
              <w:t>, 57(6), 741-746.</w:t>
            </w:r>
            <w:r w:rsidRPr="00070503">
              <w:rPr>
                <w:rFonts w:ascii="Times New Roman" w:eastAsia="Arial" w:hAnsi="Times New Roman"/>
              </w:rPr>
              <w:t xml:space="preserve"> </w:t>
            </w:r>
            <w:r w:rsidRPr="00070503">
              <w:rPr>
                <w:rFonts w:ascii="Times New Roman" w:hAnsi="Times New Roman"/>
              </w:rPr>
              <w:t>DOI: vjch.2019000115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169</w:t>
            </w:r>
          </w:p>
        </w:tc>
        <w:tc>
          <w:tcPr>
            <w:tcW w:w="14400" w:type="dxa"/>
            <w:shd w:val="clear" w:color="auto" w:fill="auto"/>
          </w:tcPr>
          <w:p w:rsidR="0020208D" w:rsidRPr="00070503" w:rsidP="00A975E8">
            <w:pPr>
              <w:ind w:hanging="2"/>
              <w:jc w:val="both"/>
              <w:rPr>
                <w:rFonts w:ascii="Times New Roman" w:hAnsi="Times New Roman"/>
              </w:rPr>
            </w:pPr>
            <w:r w:rsidRPr="00F66942">
              <w:rPr>
                <w:rFonts w:ascii="Times New Roman" w:hAnsi="Times New Roman"/>
              </w:rPr>
              <w:t>Dang Thi To Nu, Huynh Thi Kim Lien, Tran Van Hien, Huynh Thi Thien Huong, Le Thi Cam Nhung, Cao Van Hoang</w:t>
            </w:r>
            <w:r w:rsidRPr="00070503">
              <w:rPr>
                <w:rFonts w:ascii="Times New Roman" w:hAnsi="Times New Roman"/>
              </w:rPr>
              <w:t>,</w:t>
            </w:r>
            <w:r w:rsidRPr="00070503">
              <w:rPr>
                <w:rFonts w:ascii="Times New Roman" w:hAnsi="Times New Roman"/>
              </w:rPr>
              <w:t xml:space="preserve"> </w:t>
            </w:r>
            <w:r w:rsidRPr="00070503">
              <w:rPr>
                <w:rFonts w:ascii="Times New Roman" w:hAnsi="Times New Roman"/>
                <w:b/>
              </w:rPr>
              <w:t>Nguyen Phi Hung</w:t>
            </w:r>
            <w:r w:rsidRPr="00070503">
              <w:rPr>
                <w:rFonts w:ascii="Times New Roman" w:hAnsi="Times New Roman"/>
              </w:rPr>
              <w:t xml:space="preserve">, Fabrication of cellulose acetate-polyurethane blend membrane using environmental-friendly solvent via non-solvent induced phase separation method, </w:t>
            </w:r>
            <w:r w:rsidRPr="00070503">
              <w:rPr>
                <w:rFonts w:ascii="Times New Roman" w:hAnsi="Times New Roman"/>
                <w:i/>
              </w:rPr>
              <w:t>Vietnam Journal of Chemistry</w:t>
            </w:r>
            <w:r w:rsidRPr="00070503">
              <w:rPr>
                <w:rFonts w:ascii="Times New Roman" w:hAnsi="Times New Roman"/>
              </w:rPr>
              <w:t>, 2019, 57(4e1,2), 345-350. (ISSN 0866-7144).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170</w:t>
            </w:r>
          </w:p>
        </w:tc>
        <w:tc>
          <w:tcPr>
            <w:tcW w:w="14400" w:type="dxa"/>
            <w:shd w:val="clear" w:color="auto" w:fill="auto"/>
          </w:tcPr>
          <w:p w:rsidR="0020208D" w:rsidRPr="00070503" w:rsidP="00A975E8">
            <w:pPr>
              <w:ind w:hanging="2"/>
              <w:jc w:val="both"/>
              <w:rPr>
                <w:rFonts w:ascii="Times New Roman" w:hAnsi="Times New Roman"/>
              </w:rPr>
            </w:pPr>
            <w:r w:rsidRPr="00F66942">
              <w:rPr>
                <w:rFonts w:ascii="Times New Roman" w:hAnsi="Times New Roman"/>
              </w:rPr>
              <w:t>Đặng Thị Tố</w:t>
            </w:r>
            <w:r w:rsidRPr="00F66942">
              <w:rPr>
                <w:rFonts w:ascii="Times New Roman" w:hAnsi="Times New Roman"/>
              </w:rPr>
              <w:t xml:space="preserve"> Nữ, Cao Văn Hoàng,</w:t>
            </w:r>
            <w:r w:rsidRPr="00070503">
              <w:rPr>
                <w:rFonts w:ascii="Times New Roman" w:hAnsi="Times New Roman"/>
              </w:rPr>
              <w:t xml:space="preserve"> Đặng Thị Phương Dung, Trần Văn Hiên, N</w:t>
            </w:r>
            <w:r w:rsidRPr="00070503">
              <w:rPr>
                <w:rFonts w:ascii="Times New Roman" w:hAnsi="Times New Roman"/>
                <w:b/>
              </w:rPr>
              <w:t>guyễn Phi Hùng</w:t>
            </w:r>
            <w:r w:rsidRPr="00070503">
              <w:rPr>
                <w:rFonts w:ascii="Times New Roman" w:hAnsi="Times New Roman"/>
              </w:rPr>
              <w:t xml:space="preserve">, Tổng hợp và đặc trưng màng CA/PDA ứng dụng xử lý chì (II) trong môi trường nước, </w:t>
            </w:r>
            <w:r w:rsidRPr="00070503">
              <w:rPr>
                <w:rFonts w:ascii="Times New Roman" w:hAnsi="Times New Roman"/>
                <w:i/>
              </w:rPr>
              <w:t>Tạp chí phân tích Hóa, Lý và Sinh học</w:t>
            </w:r>
            <w:r w:rsidRPr="00070503">
              <w:rPr>
                <w:rFonts w:ascii="Times New Roman" w:hAnsi="Times New Roman"/>
              </w:rPr>
              <w:t xml:space="preserve">, </w:t>
            </w:r>
            <w:r w:rsidRPr="00070503">
              <w:rPr>
                <w:rFonts w:ascii="Times New Roman" w:hAnsi="Times New Roman"/>
                <w:b/>
              </w:rPr>
              <w:t>2019</w:t>
            </w:r>
            <w:r w:rsidRPr="00070503">
              <w:rPr>
                <w:rFonts w:ascii="Times New Roman" w:hAnsi="Times New Roman"/>
              </w:rPr>
              <w:t>, 24(1), 50-55. (ISSN 0868-3224).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182</w:t>
            </w:r>
          </w:p>
        </w:tc>
        <w:tc>
          <w:tcPr>
            <w:tcW w:w="14400" w:type="dxa"/>
            <w:shd w:val="clear" w:color="auto" w:fill="auto"/>
          </w:tcPr>
          <w:p w:rsidR="0020208D" w:rsidRPr="00070503" w:rsidP="00A975E8">
            <w:pPr>
              <w:ind w:hanging="2"/>
              <w:jc w:val="both"/>
              <w:rPr>
                <w:rFonts w:ascii="Times New Roman" w:hAnsi="Times New Roman"/>
              </w:rPr>
            </w:pPr>
            <w:r w:rsidRPr="00F66942">
              <w:rPr>
                <w:rFonts w:ascii="Times New Roman" w:hAnsi="Times New Roman"/>
              </w:rPr>
              <w:t>Đặng Thị Tố Nữ, Ng</w:t>
            </w:r>
            <w:r w:rsidRPr="00F66942">
              <w:rPr>
                <w:rFonts w:ascii="Times New Roman" w:hAnsi="Times New Roman"/>
              </w:rPr>
              <w:t>uyễn Thị Mỹ Duyên, Cao Văn Hoàng, Nguyễn Thị Liễu,</w:t>
            </w:r>
            <w:r w:rsidRPr="00070503">
              <w:rPr>
                <w:rFonts w:ascii="Times New Roman" w:hAnsi="Times New Roman"/>
              </w:rPr>
              <w:t xml:space="preserve"> </w:t>
            </w:r>
            <w:r w:rsidRPr="00070503">
              <w:rPr>
                <w:rFonts w:ascii="Times New Roman" w:hAnsi="Times New Roman"/>
                <w:b/>
              </w:rPr>
              <w:t>Nguyễn Phi Hùng</w:t>
            </w:r>
            <w:r w:rsidRPr="00070503">
              <w:rPr>
                <w:rFonts w:ascii="Times New Roman" w:hAnsi="Times New Roman"/>
              </w:rPr>
              <w:t>, Tổng hợp, đặc trưng và khảo sát khả năng hấp phụ của vật liệu H-δ-MnO</w:t>
            </w:r>
            <w:r w:rsidRPr="00070503">
              <w:rPr>
                <w:rFonts w:ascii="Times New Roman" w:hAnsi="Times New Roman"/>
                <w:vertAlign w:val="subscript"/>
              </w:rPr>
              <w:t>2</w:t>
            </w:r>
            <w:r w:rsidRPr="00070503">
              <w:rPr>
                <w:rFonts w:ascii="Times New Roman" w:hAnsi="Times New Roman"/>
              </w:rPr>
              <w:t xml:space="preserve">, </w:t>
            </w:r>
            <w:r w:rsidRPr="00070503">
              <w:rPr>
                <w:rFonts w:ascii="Times New Roman" w:hAnsi="Times New Roman"/>
                <w:i/>
              </w:rPr>
              <w:t>Tạp chí Xúc tác và Hấp phụ Việt Nam</w:t>
            </w:r>
            <w:r w:rsidRPr="00070503">
              <w:rPr>
                <w:rFonts w:ascii="Times New Roman" w:hAnsi="Times New Roman"/>
              </w:rPr>
              <w:t>, 2018, 7(2), 80-85. (ISSN 0866-7411).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183</w:t>
            </w:r>
          </w:p>
        </w:tc>
        <w:tc>
          <w:tcPr>
            <w:tcW w:w="14400" w:type="dxa"/>
            <w:shd w:val="clear" w:color="auto" w:fill="auto"/>
          </w:tcPr>
          <w:p w:rsidR="0020208D" w:rsidRPr="00F66942" w:rsidP="00A975E8">
            <w:pPr>
              <w:ind w:hanging="2"/>
              <w:jc w:val="both"/>
              <w:rPr>
                <w:rFonts w:ascii="Times New Roman" w:hAnsi="Times New Roman"/>
              </w:rPr>
            </w:pPr>
            <w:r w:rsidRPr="00F66942">
              <w:rPr>
                <w:rFonts w:ascii="Times New Roman" w:hAnsi="Times New Roman"/>
              </w:rPr>
              <w:t xml:space="preserve">Đặng Thị Tố Nữ, Cao Văn Hoàng, Phan </w:t>
            </w:r>
            <w:r w:rsidRPr="00F66942">
              <w:rPr>
                <w:rFonts w:ascii="Times New Roman" w:hAnsi="Times New Roman"/>
              </w:rPr>
              <w:t xml:space="preserve">Vũ Thuyền, Nguyễn Thị Hiền, </w:t>
            </w:r>
            <w:r w:rsidRPr="00F66942">
              <w:rPr>
                <w:rFonts w:ascii="Times New Roman" w:hAnsi="Times New Roman"/>
                <w:b/>
              </w:rPr>
              <w:t>Nguyễn Phi Hùng</w:t>
            </w:r>
            <w:r w:rsidRPr="00F66942">
              <w:rPr>
                <w:rFonts w:ascii="Times New Roman" w:hAnsi="Times New Roman"/>
              </w:rPr>
              <w:t>, Tổng hợp và đặc trưng cellulose acetate từ bã mía</w:t>
            </w:r>
            <w:r w:rsidRPr="00F66942">
              <w:rPr>
                <w:rFonts w:ascii="Times New Roman" w:hAnsi="Times New Roman"/>
                <w:i/>
              </w:rPr>
              <w:t>, Tạp chí Xúc tác và Hấp phụ Việt Nam</w:t>
            </w:r>
            <w:r w:rsidRPr="00F66942">
              <w:rPr>
                <w:rFonts w:ascii="Times New Roman" w:hAnsi="Times New Roman"/>
              </w:rPr>
              <w:t>, 2017, 6(4), 50-55. (ISSN 0866-7411)</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642"/>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188</w:t>
            </w:r>
          </w:p>
        </w:tc>
        <w:tc>
          <w:tcPr>
            <w:tcW w:w="14400" w:type="dxa"/>
            <w:shd w:val="clear" w:color="auto" w:fill="auto"/>
          </w:tcPr>
          <w:p w:rsidR="0020208D" w:rsidRPr="00070503" w:rsidP="0013388F">
            <w:pPr>
              <w:ind w:hanging="2"/>
              <w:jc w:val="both"/>
              <w:rPr>
                <w:rFonts w:ascii="Times New Roman" w:hAnsi="Times New Roman"/>
              </w:rPr>
            </w:pPr>
            <w:r w:rsidRPr="00070503">
              <w:rPr>
                <w:rFonts w:ascii="Times New Roman" w:hAnsi="Times New Roman"/>
              </w:rPr>
              <w:t xml:space="preserve">Ban, H. V.; Van, T. T. T.; Chien, V. V.; Hue, N. T.; Hang, P. T.; </w:t>
            </w:r>
            <w:r w:rsidRPr="00070503">
              <w:rPr>
                <w:rFonts w:ascii="Times New Roman" w:hAnsi="Times New Roman"/>
                <w:b/>
              </w:rPr>
              <w:t>Tuan, N. L</w:t>
            </w:r>
            <w:r w:rsidRPr="00070503">
              <w:rPr>
                <w:rFonts w:ascii="Times New Roman" w:hAnsi="Times New Roman"/>
              </w:rPr>
              <w:t>.; Li</w:t>
            </w:r>
            <w:r w:rsidRPr="00070503">
              <w:rPr>
                <w:rFonts w:ascii="Times New Roman" w:hAnsi="Times New Roman"/>
              </w:rPr>
              <w:t xml:space="preserve">taudon, M.; Minh, C. V.; Cuong, P. V.; Vuong, N. Q.; et al. Flavone C-glycosides from the leaves of Amesiodendron chinense. </w:t>
            </w:r>
            <w:r w:rsidRPr="00070503">
              <w:rPr>
                <w:rFonts w:ascii="Times New Roman" w:hAnsi="Times New Roman"/>
                <w:i/>
              </w:rPr>
              <w:t xml:space="preserve">Phytochemistry Letters </w:t>
            </w:r>
            <w:r w:rsidRPr="00070503">
              <w:rPr>
                <w:rFonts w:ascii="Times New Roman" w:hAnsi="Times New Roman"/>
                <w:b/>
              </w:rPr>
              <w:t>2020</w:t>
            </w:r>
            <w:r w:rsidRPr="00070503">
              <w:rPr>
                <w:rFonts w:ascii="Times New Roman" w:hAnsi="Times New Roman"/>
              </w:rPr>
              <w:t xml:space="preserve">, </w:t>
            </w:r>
            <w:r w:rsidRPr="00070503">
              <w:rPr>
                <w:rFonts w:ascii="Times New Roman" w:hAnsi="Times New Roman"/>
                <w:i/>
              </w:rPr>
              <w:t>40</w:t>
            </w:r>
            <w:r w:rsidRPr="00070503">
              <w:rPr>
                <w:rFonts w:ascii="Times New Roman" w:hAnsi="Times New Roman"/>
              </w:rPr>
              <w:t>, 105-108.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189</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Ban, H. V.; Van, T. T. T.; Chien, V. V.; Hue, N. T.; Hang, P. T.; Cuong, P. V.; </w:t>
            </w:r>
            <w:r w:rsidRPr="00070503">
              <w:rPr>
                <w:rFonts w:ascii="Times New Roman" w:hAnsi="Times New Roman"/>
                <w:b/>
              </w:rPr>
              <w:t>Tuan</w:t>
            </w:r>
            <w:r w:rsidRPr="00070503">
              <w:rPr>
                <w:rFonts w:ascii="Times New Roman" w:hAnsi="Times New Roman"/>
                <w:b/>
              </w:rPr>
              <w:t>, N. L</w:t>
            </w:r>
            <w:r w:rsidRPr="00070503">
              <w:rPr>
                <w:rFonts w:ascii="Times New Roman" w:hAnsi="Times New Roman"/>
              </w:rPr>
              <w:t xml:space="preserve">.; Vuong, N. Q. Flavonoids from flowers of Amesiodendron chinense (Sapindaceae). </w:t>
            </w:r>
            <w:r w:rsidRPr="00070503">
              <w:rPr>
                <w:rFonts w:ascii="Times New Roman" w:hAnsi="Times New Roman"/>
                <w:i/>
              </w:rPr>
              <w:t xml:space="preserve">Vietnam Journal of Science and Technology </w:t>
            </w:r>
            <w:r w:rsidRPr="00070503">
              <w:rPr>
                <w:rFonts w:ascii="Times New Roman" w:hAnsi="Times New Roman"/>
                <w:b/>
              </w:rPr>
              <w:t>2020</w:t>
            </w:r>
            <w:r w:rsidRPr="00070503">
              <w:rPr>
                <w:rFonts w:ascii="Times New Roman" w:hAnsi="Times New Roman"/>
              </w:rPr>
              <w:t xml:space="preserve">, </w:t>
            </w:r>
            <w:r w:rsidRPr="00070503">
              <w:rPr>
                <w:rFonts w:ascii="Times New Roman" w:hAnsi="Times New Roman"/>
                <w:i/>
              </w:rPr>
              <w:t>58</w:t>
            </w:r>
            <w:r w:rsidRPr="00070503">
              <w:rPr>
                <w:rFonts w:ascii="Times New Roman" w:hAnsi="Times New Roman"/>
              </w:rPr>
              <w:t xml:space="preserve"> (6), 676-684. DOI: 10.15625/2525-2518/58/6/15127 (acccessed 2022/09/25).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190</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Ban, H. V.; Van, T. T. T.; Chien, V. V.</w:t>
            </w:r>
            <w:r w:rsidRPr="00070503">
              <w:rPr>
                <w:rFonts w:ascii="Times New Roman" w:hAnsi="Times New Roman"/>
              </w:rPr>
              <w:t xml:space="preserve">; Hue, N. T.; Hang, P. T.; </w:t>
            </w:r>
            <w:r w:rsidRPr="00070503">
              <w:rPr>
                <w:rFonts w:ascii="Times New Roman" w:hAnsi="Times New Roman"/>
                <w:b/>
              </w:rPr>
              <w:t>Tuan, N. L</w:t>
            </w:r>
            <w:r w:rsidRPr="00070503">
              <w:rPr>
                <w:rFonts w:ascii="Times New Roman" w:hAnsi="Times New Roman"/>
              </w:rPr>
              <w:t xml:space="preserve">.; Nhiem, N. X.; Cuong, P. V.; Vuong, N. Q. Lignans from leaves of Amesiodendron chinense and their cytotoxic activity. </w:t>
            </w:r>
            <w:r w:rsidRPr="00070503">
              <w:rPr>
                <w:rFonts w:ascii="Times New Roman" w:hAnsi="Times New Roman"/>
                <w:i/>
              </w:rPr>
              <w:t xml:space="preserve">Vietnam Journal of Science and Technology </w:t>
            </w:r>
            <w:r w:rsidRPr="00070503">
              <w:rPr>
                <w:rFonts w:ascii="Times New Roman" w:hAnsi="Times New Roman"/>
                <w:b/>
              </w:rPr>
              <w:t>2020</w:t>
            </w:r>
            <w:r w:rsidRPr="00070503">
              <w:rPr>
                <w:rFonts w:ascii="Times New Roman" w:hAnsi="Times New Roman"/>
              </w:rPr>
              <w:t xml:space="preserve">, </w:t>
            </w:r>
            <w:r w:rsidRPr="00070503">
              <w:rPr>
                <w:rFonts w:ascii="Times New Roman" w:hAnsi="Times New Roman"/>
                <w:i/>
              </w:rPr>
              <w:t>58</w:t>
            </w:r>
            <w:r w:rsidRPr="00070503">
              <w:rPr>
                <w:rFonts w:ascii="Times New Roman" w:hAnsi="Times New Roman"/>
              </w:rPr>
              <w:t xml:space="preserve"> (4), 442-449. DOI: 10.15625/2525-2518/58/4/14877</w:t>
            </w:r>
            <w:r w:rsidRPr="00070503">
              <w:rPr>
                <w:rFonts w:ascii="Times New Roman" w:hAnsi="Times New Roman"/>
              </w:rPr>
              <w:t xml:space="preserve"> (acccessed 2022/09/25).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191</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 Ban, H. V.; Chien, V. V.; Hue, N. T.; Hang, P. T.; </w:t>
            </w:r>
            <w:r w:rsidRPr="00AC7174">
              <w:rPr>
                <w:rFonts w:ascii="Times New Roman" w:hAnsi="Times New Roman"/>
                <w:b/>
              </w:rPr>
              <w:t>Tuan, N. L</w:t>
            </w:r>
            <w:r w:rsidRPr="00070503">
              <w:rPr>
                <w:rFonts w:ascii="Times New Roman" w:hAnsi="Times New Roman"/>
              </w:rPr>
              <w:t xml:space="preserve">.; Lien, H. N. T.; Vuong, N. Q. Phenolic compounds from leaves of Amensiodendron chinese (Sapindaceae). </w:t>
            </w:r>
            <w:r w:rsidRPr="00070503">
              <w:rPr>
                <w:rFonts w:ascii="Times New Roman" w:hAnsi="Times New Roman"/>
                <w:i/>
              </w:rPr>
              <w:t xml:space="preserve">Hue University Journal of Science: Natural Science </w:t>
            </w:r>
            <w:r w:rsidRPr="00070503">
              <w:rPr>
                <w:rFonts w:ascii="Times New Roman" w:hAnsi="Times New Roman"/>
                <w:b/>
              </w:rPr>
              <w:t>2021</w:t>
            </w:r>
            <w:r w:rsidRPr="00070503">
              <w:rPr>
                <w:rFonts w:ascii="Times New Roman" w:hAnsi="Times New Roman"/>
              </w:rPr>
              <w:t xml:space="preserve">, </w:t>
            </w:r>
            <w:r w:rsidRPr="00070503">
              <w:rPr>
                <w:rFonts w:ascii="Times New Roman" w:hAnsi="Times New Roman"/>
                <w:i/>
              </w:rPr>
              <w:t>13</w:t>
            </w:r>
            <w:r w:rsidRPr="00070503">
              <w:rPr>
                <w:rFonts w:ascii="Times New Roman" w:hAnsi="Times New Roman"/>
                <w:i/>
              </w:rPr>
              <w:t>0</w:t>
            </w:r>
            <w:r w:rsidRPr="00070503">
              <w:rPr>
                <w:rFonts w:ascii="Times New Roman" w:hAnsi="Times New Roman"/>
              </w:rPr>
              <w:t xml:space="preserve"> (1B), 53-57. DOI: 10.26459/hueunijns.v130i1B.6169 (acccessed 2022/09/25).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192</w:t>
            </w:r>
          </w:p>
        </w:tc>
        <w:tc>
          <w:tcPr>
            <w:tcW w:w="14400" w:type="dxa"/>
            <w:shd w:val="clear" w:color="auto" w:fill="auto"/>
          </w:tcPr>
          <w:p w:rsidR="0020208D" w:rsidRPr="00070503" w:rsidP="0013388F">
            <w:pPr>
              <w:ind w:hanging="2"/>
              <w:jc w:val="both"/>
              <w:rPr>
                <w:rFonts w:ascii="Times New Roman" w:hAnsi="Times New Roman"/>
              </w:rPr>
            </w:pPr>
            <w:r w:rsidRPr="005A37AE">
              <w:rPr>
                <w:rFonts w:ascii="Times New Roman" w:hAnsi="Times New Roman"/>
                <w:b/>
              </w:rPr>
              <w:t>Huynh, T</w:t>
            </w:r>
            <w:r w:rsidRPr="005A37AE" w:rsidR="005A37AE">
              <w:rPr>
                <w:rFonts w:ascii="Times New Roman" w:hAnsi="Times New Roman"/>
                <w:b/>
              </w:rPr>
              <w:t>hi Mien</w:t>
            </w:r>
            <w:r w:rsidRPr="005A37AE">
              <w:rPr>
                <w:rFonts w:ascii="Times New Roman" w:hAnsi="Times New Roman"/>
                <w:b/>
              </w:rPr>
              <w:t xml:space="preserve"> T</w:t>
            </w:r>
            <w:r w:rsidRPr="005A37AE" w:rsidR="005A37AE">
              <w:rPr>
                <w:rFonts w:ascii="Times New Roman" w:hAnsi="Times New Roman"/>
                <w:b/>
              </w:rPr>
              <w:t>rung</w:t>
            </w:r>
            <w:r w:rsidRPr="00070503">
              <w:rPr>
                <w:rFonts w:ascii="Times New Roman" w:hAnsi="Times New Roman"/>
              </w:rPr>
              <w:t xml:space="preserve">; </w:t>
            </w:r>
            <w:r w:rsidRPr="00070503">
              <w:rPr>
                <w:rFonts w:ascii="Times New Roman" w:hAnsi="Times New Roman"/>
                <w:b/>
              </w:rPr>
              <w:t>Nguyen, L. T</w:t>
            </w:r>
            <w:r w:rsidR="005A37AE">
              <w:rPr>
                <w:rFonts w:ascii="Times New Roman" w:hAnsi="Times New Roman"/>
                <w:b/>
              </w:rPr>
              <w:t>uan</w:t>
            </w:r>
            <w:r w:rsidRPr="00070503">
              <w:rPr>
                <w:rFonts w:ascii="Times New Roman" w:hAnsi="Times New Roman"/>
              </w:rPr>
              <w:t xml:space="preserve">.; Phan, T. H. Tuning the morphological and electrical properties of graphite surface by self-assembled viologen nanostructures. </w:t>
            </w:r>
            <w:r w:rsidRPr="00070503">
              <w:rPr>
                <w:rFonts w:ascii="Times New Roman" w:hAnsi="Times New Roman"/>
                <w:i/>
              </w:rPr>
              <w:t>Surface</w:t>
            </w:r>
            <w:r w:rsidRPr="00070503">
              <w:rPr>
                <w:rFonts w:ascii="Times New Roman" w:hAnsi="Times New Roman"/>
                <w:i/>
              </w:rPr>
              <w:t xml:space="preserve"> Science </w:t>
            </w:r>
            <w:r w:rsidRPr="00070503">
              <w:rPr>
                <w:rFonts w:ascii="Times New Roman" w:hAnsi="Times New Roman"/>
                <w:b/>
              </w:rPr>
              <w:t>2022</w:t>
            </w:r>
            <w:r w:rsidRPr="00070503">
              <w:rPr>
                <w:rFonts w:ascii="Times New Roman" w:hAnsi="Times New Roman"/>
              </w:rPr>
              <w:t xml:space="preserve">, </w:t>
            </w:r>
            <w:r w:rsidRPr="00070503">
              <w:rPr>
                <w:rFonts w:ascii="Times New Roman" w:hAnsi="Times New Roman"/>
                <w:i/>
              </w:rPr>
              <w:t>723</w:t>
            </w:r>
            <w:r w:rsidR="0013388F">
              <w:rPr>
                <w:rFonts w:ascii="Times New Roman" w:hAnsi="Times New Roman"/>
              </w:rPr>
              <w:t>, 122122.</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193</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 Trang Phan, T. T.; Truong, T. T.; Huu, H. T.; </w:t>
            </w:r>
            <w:r w:rsidRPr="00070503">
              <w:rPr>
                <w:rFonts w:ascii="Times New Roman" w:hAnsi="Times New Roman"/>
                <w:b/>
              </w:rPr>
              <w:t>Nguyen, L. T</w:t>
            </w:r>
            <w:r w:rsidRPr="00070503">
              <w:rPr>
                <w:rFonts w:ascii="Times New Roman" w:hAnsi="Times New Roman"/>
              </w:rPr>
              <w:t xml:space="preserve">.; Nguyen, V. T.; Nguyen, H. L.; </w:t>
            </w:r>
            <w:r w:rsidRPr="00AC7174">
              <w:rPr>
                <w:rFonts w:ascii="Times New Roman" w:hAnsi="Times New Roman"/>
                <w:b/>
              </w:rPr>
              <w:t>Vo, V.</w:t>
            </w:r>
            <w:r w:rsidRPr="00070503">
              <w:rPr>
                <w:rFonts w:ascii="Times New Roman" w:hAnsi="Times New Roman"/>
              </w:rPr>
              <w:t xml:space="preserve"> Visible Light-Driven Mn-MoS&lt;sub&gt;2&lt;/sub&gt;/rGO Composite Photocatalysts for the Photocatalytic Degradation of Rhodamine B. </w:t>
            </w:r>
            <w:r w:rsidRPr="00070503">
              <w:rPr>
                <w:rFonts w:ascii="Times New Roman" w:hAnsi="Times New Roman"/>
                <w:i/>
              </w:rPr>
              <w:t>Jou</w:t>
            </w:r>
            <w:r w:rsidRPr="00070503">
              <w:rPr>
                <w:rFonts w:ascii="Times New Roman" w:hAnsi="Times New Roman"/>
                <w:i/>
              </w:rPr>
              <w:t xml:space="preserve">rnal of Chemistry </w:t>
            </w:r>
            <w:r w:rsidRPr="00070503">
              <w:rPr>
                <w:rFonts w:ascii="Times New Roman" w:hAnsi="Times New Roman"/>
                <w:b/>
              </w:rPr>
              <w:t>2020</w:t>
            </w:r>
            <w:r w:rsidRPr="00070503">
              <w:rPr>
                <w:rFonts w:ascii="Times New Roman" w:hAnsi="Times New Roman"/>
              </w:rPr>
              <w:t xml:space="preserve">, </w:t>
            </w:r>
            <w:r w:rsidRPr="00070503">
              <w:rPr>
                <w:rFonts w:ascii="Times New Roman" w:hAnsi="Times New Roman"/>
                <w:i/>
              </w:rPr>
              <w:t>2020</w:t>
            </w:r>
            <w:r w:rsidRPr="00070503">
              <w:rPr>
                <w:rFonts w:ascii="Times New Roman" w:hAnsi="Times New Roman"/>
              </w:rPr>
              <w:t>, 6285484. DOI: 10.1155/2020/6285484.</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194</w:t>
            </w:r>
          </w:p>
        </w:tc>
        <w:tc>
          <w:tcPr>
            <w:tcW w:w="14400" w:type="dxa"/>
            <w:shd w:val="clear" w:color="auto" w:fill="auto"/>
          </w:tcPr>
          <w:p w:rsidR="0020208D" w:rsidRPr="00070503" w:rsidP="0013388F">
            <w:pPr>
              <w:ind w:hanging="2"/>
              <w:jc w:val="both"/>
              <w:rPr>
                <w:rFonts w:ascii="Times New Roman" w:hAnsi="Times New Roman"/>
              </w:rPr>
            </w:pPr>
            <w:r w:rsidRPr="00AC7174">
              <w:rPr>
                <w:rFonts w:ascii="Times New Roman" w:hAnsi="Times New Roman"/>
                <w:highlight w:val="white"/>
              </w:rPr>
              <w:t xml:space="preserve"> Lieu ThiThanh Le,</w:t>
            </w:r>
            <w:r w:rsidRPr="00070503">
              <w:rPr>
                <w:rFonts w:ascii="Times New Roman" w:hAnsi="Times New Roman"/>
                <w:highlight w:val="white"/>
              </w:rPr>
              <w:t xml:space="preserve"> HiepThiThanh Le, Ngoc Thi My Duong, Truong Giang Le, </w:t>
            </w:r>
            <w:r w:rsidRPr="00AC7174">
              <w:rPr>
                <w:rFonts w:ascii="Times New Roman" w:hAnsi="Times New Roman"/>
                <w:b/>
                <w:highlight w:val="white"/>
              </w:rPr>
              <w:t>Vien Vo</w:t>
            </w:r>
            <w:r w:rsidRPr="00070503">
              <w:rPr>
                <w:rFonts w:ascii="Times New Roman" w:hAnsi="Times New Roman"/>
                <w:highlight w:val="white"/>
              </w:rPr>
              <w:t xml:space="preserve">. </w:t>
            </w:r>
            <w:r w:rsidRPr="00070503">
              <w:rPr>
                <w:rFonts w:ascii="Times New Roman" w:hAnsi="Times New Roman"/>
                <w:i/>
                <w:highlight w:val="white"/>
              </w:rPr>
              <w:t>Controlled synthesis of TiO</w:t>
            </w:r>
            <w:r w:rsidRPr="00070503">
              <w:rPr>
                <w:rFonts w:ascii="Times New Roman" w:hAnsi="Times New Roman"/>
                <w:i/>
                <w:highlight w:val="white"/>
                <w:vertAlign w:val="subscript"/>
              </w:rPr>
              <w:t>2</w:t>
            </w:r>
            <w:r w:rsidRPr="00070503">
              <w:rPr>
                <w:rFonts w:ascii="Times New Roman" w:hAnsi="Times New Roman"/>
                <w:i/>
                <w:highlight w:val="white"/>
              </w:rPr>
              <w:t xml:space="preserve">/Graphene photocatalysts by hydrothermal method, </w:t>
            </w:r>
            <w:r w:rsidRPr="00070503">
              <w:rPr>
                <w:rFonts w:ascii="Times New Roman" w:hAnsi="Times New Roman"/>
                <w:highlight w:val="white"/>
              </w:rPr>
              <w:t>proceedings of the first i</w:t>
            </w:r>
            <w:r w:rsidRPr="00070503">
              <w:rPr>
                <w:rFonts w:ascii="Times New Roman" w:hAnsi="Times New Roman"/>
                <w:highlight w:val="white"/>
              </w:rPr>
              <w:t>nternational conference on Material, Machines and Methods for sustainable development, 2018, 2, 973-981.</w:t>
            </w:r>
            <w:r w:rsidR="0013388F">
              <w:rPr>
                <w:rFonts w:ascii="Times New Roman" w:hAnsi="Times New Roman"/>
                <w:highlight w:val="white"/>
              </w:rPr>
              <w:t xml:space="preserve">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195</w:t>
            </w:r>
          </w:p>
        </w:tc>
        <w:tc>
          <w:tcPr>
            <w:tcW w:w="14400" w:type="dxa"/>
            <w:shd w:val="clear" w:color="auto" w:fill="auto"/>
          </w:tcPr>
          <w:p w:rsidR="0020208D" w:rsidRPr="00070503" w:rsidP="0013388F">
            <w:pPr>
              <w:ind w:hanging="2"/>
              <w:jc w:val="both"/>
              <w:rPr>
                <w:rFonts w:ascii="Times New Roman" w:hAnsi="Times New Roman"/>
                <w:highlight w:val="white"/>
              </w:rPr>
            </w:pPr>
            <w:r w:rsidRPr="00AC7174">
              <w:rPr>
                <w:rFonts w:ascii="Times New Roman" w:hAnsi="Times New Roman"/>
              </w:rPr>
              <w:t>Le Thi Thanh Lieu,</w:t>
            </w:r>
            <w:r w:rsidRPr="00070503">
              <w:rPr>
                <w:rFonts w:ascii="Times New Roman" w:hAnsi="Times New Roman"/>
                <w:b/>
              </w:rPr>
              <w:t xml:space="preserve"> </w:t>
            </w:r>
            <w:r w:rsidRPr="00070503">
              <w:rPr>
                <w:rFonts w:ascii="Times New Roman" w:hAnsi="Times New Roman"/>
              </w:rPr>
              <w:t xml:space="preserve">Le Thi Thanh Hiep, Le Truong Giang, </w:t>
            </w:r>
            <w:r w:rsidRPr="00AC7174">
              <w:rPr>
                <w:rFonts w:ascii="Times New Roman" w:hAnsi="Times New Roman"/>
                <w:b/>
              </w:rPr>
              <w:t>Vo Vien</w:t>
            </w:r>
            <w:r w:rsidRPr="00070503">
              <w:rPr>
                <w:rFonts w:ascii="Times New Roman" w:hAnsi="Times New Roman"/>
              </w:rPr>
              <w:t xml:space="preserve">. </w:t>
            </w:r>
            <w:r w:rsidRPr="00070503">
              <w:rPr>
                <w:rFonts w:ascii="Times New Roman" w:hAnsi="Times New Roman"/>
                <w:i/>
              </w:rPr>
              <w:t>Synthesis, characterization and photocatalytic performance of TiO</w:t>
            </w:r>
            <w:r w:rsidRPr="00070503">
              <w:rPr>
                <w:rFonts w:ascii="Times New Roman" w:hAnsi="Times New Roman"/>
                <w:i/>
                <w:vertAlign w:val="subscript"/>
              </w:rPr>
              <w:t>2</w:t>
            </w:r>
            <w:r w:rsidRPr="00070503">
              <w:rPr>
                <w:rFonts w:ascii="Times New Roman" w:hAnsi="Times New Roman"/>
                <w:i/>
              </w:rPr>
              <w:t>/graphene phot</w:t>
            </w:r>
            <w:r w:rsidRPr="00070503">
              <w:rPr>
                <w:rFonts w:ascii="Times New Roman" w:hAnsi="Times New Roman"/>
                <w:i/>
              </w:rPr>
              <w:t xml:space="preserve">ocatalysts synthesized by hydrothermal method., </w:t>
            </w:r>
            <w:r w:rsidRPr="00070503">
              <w:rPr>
                <w:rFonts w:ascii="Times New Roman" w:hAnsi="Times New Roman"/>
              </w:rPr>
              <w:t xml:space="preserve">Vietnam Journal of Chemistry, 2018, 56(4e), 153-158.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196</w:t>
            </w:r>
          </w:p>
        </w:tc>
        <w:tc>
          <w:tcPr>
            <w:tcW w:w="14400" w:type="dxa"/>
            <w:shd w:val="clear" w:color="auto" w:fill="auto"/>
          </w:tcPr>
          <w:p w:rsidR="0020208D" w:rsidRPr="00070503" w:rsidP="00A975E8">
            <w:pPr>
              <w:ind w:hanging="2"/>
              <w:jc w:val="both"/>
              <w:rPr>
                <w:rFonts w:ascii="Times New Roman" w:hAnsi="Times New Roman"/>
              </w:rPr>
            </w:pPr>
            <w:r w:rsidRPr="00AC7174">
              <w:rPr>
                <w:rFonts w:ascii="Times New Roman" w:hAnsi="Times New Roman"/>
              </w:rPr>
              <w:t>Le Thi Thanh Lieu</w:t>
            </w:r>
            <w:r w:rsidRPr="00070503">
              <w:rPr>
                <w:rFonts w:ascii="Times New Roman" w:hAnsi="Times New Roman"/>
                <w:b/>
              </w:rPr>
              <w:t>,</w:t>
            </w:r>
            <w:r w:rsidRPr="00070503">
              <w:rPr>
                <w:rFonts w:ascii="Times New Roman" w:hAnsi="Times New Roman"/>
              </w:rPr>
              <w:t xml:space="preserve"> Le Thi Anh, Pham To Chi, Nguyen  Van Kim, Le Truong Giang, </w:t>
            </w:r>
            <w:r w:rsidRPr="00AC7174">
              <w:rPr>
                <w:rFonts w:ascii="Times New Roman" w:hAnsi="Times New Roman"/>
                <w:b/>
              </w:rPr>
              <w:t>Vo Vien</w:t>
            </w:r>
            <w:r w:rsidRPr="00070503">
              <w:rPr>
                <w:rFonts w:ascii="Times New Roman" w:hAnsi="Times New Roman"/>
              </w:rPr>
              <w:t xml:space="preserve">. </w:t>
            </w:r>
            <w:r w:rsidRPr="00070503">
              <w:rPr>
                <w:rFonts w:ascii="Times New Roman" w:hAnsi="Times New Roman"/>
                <w:i/>
              </w:rPr>
              <w:t>Synthesis, characterization and photocatalytic performance of</w:t>
            </w:r>
            <w:r w:rsidRPr="00070503">
              <w:rPr>
                <w:rFonts w:ascii="Times New Roman" w:hAnsi="Times New Roman"/>
                <w:i/>
              </w:rPr>
              <w:t xml:space="preserve"> titanium dioxide on graphitic carbon nitrite  photocatalysts synthesized by hydrothermal method</w:t>
            </w:r>
            <w:r w:rsidRPr="00070503">
              <w:rPr>
                <w:rFonts w:ascii="Times New Roman" w:hAnsi="Times New Roman"/>
              </w:rPr>
              <w:t>, Vietnam Journal of Chemistry, 2019, 57(4E1,2), 411-420 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197</w:t>
            </w:r>
          </w:p>
        </w:tc>
        <w:tc>
          <w:tcPr>
            <w:tcW w:w="14400" w:type="dxa"/>
            <w:shd w:val="clear" w:color="auto" w:fill="auto"/>
          </w:tcPr>
          <w:p w:rsidR="0020208D" w:rsidRPr="00070503" w:rsidP="00A975E8">
            <w:pPr>
              <w:ind w:hanging="2"/>
              <w:jc w:val="both"/>
              <w:rPr>
                <w:rFonts w:ascii="Times New Roman" w:hAnsi="Times New Roman"/>
              </w:rPr>
            </w:pPr>
            <w:r w:rsidRPr="00AC7174">
              <w:rPr>
                <w:rFonts w:ascii="Times New Roman" w:hAnsi="Times New Roman"/>
              </w:rPr>
              <w:t>Thanh-Lieu T. Le</w:t>
            </w:r>
            <w:r w:rsidRPr="00070503">
              <w:rPr>
                <w:rFonts w:ascii="Times New Roman" w:hAnsi="Times New Roman"/>
              </w:rPr>
              <w:t>,</w:t>
            </w:r>
            <w:r w:rsidRPr="00070503">
              <w:rPr>
                <w:rFonts w:ascii="Times New Roman" w:hAnsi="Times New Roman"/>
                <w:vertAlign w:val="superscript"/>
              </w:rPr>
              <w:t xml:space="preserve"> </w:t>
            </w:r>
            <w:r w:rsidRPr="00070503">
              <w:rPr>
                <w:rFonts w:ascii="Times New Roman" w:hAnsi="Times New Roman"/>
              </w:rPr>
              <w:t>Thanh-Hiep T. Le, Nguyen Van Kim, Hao Van Bui, Le Truong Giang,</w:t>
            </w:r>
            <w:r w:rsidRPr="00070503">
              <w:rPr>
                <w:rFonts w:ascii="Times New Roman" w:hAnsi="Times New Roman"/>
                <w:vertAlign w:val="superscript"/>
              </w:rPr>
              <w:t xml:space="preserve"> </w:t>
            </w:r>
            <w:r w:rsidRPr="00AC7174">
              <w:rPr>
                <w:rFonts w:ascii="Times New Roman" w:hAnsi="Times New Roman"/>
                <w:b/>
              </w:rPr>
              <w:t>Vo Vien</w:t>
            </w:r>
            <w:r w:rsidRPr="00070503">
              <w:rPr>
                <w:rFonts w:ascii="Times New Roman" w:hAnsi="Times New Roman"/>
                <w:i/>
              </w:rPr>
              <w:t>. Con</w:t>
            </w:r>
            <w:r w:rsidRPr="00070503">
              <w:rPr>
                <w:rFonts w:ascii="Times New Roman" w:hAnsi="Times New Roman"/>
                <w:i/>
              </w:rPr>
              <w:t>trolled growth of TiO</w:t>
            </w:r>
            <w:r w:rsidRPr="00070503">
              <w:rPr>
                <w:rFonts w:ascii="Times New Roman" w:hAnsi="Times New Roman"/>
                <w:i/>
                <w:vertAlign w:val="subscript"/>
              </w:rPr>
              <w:t>2</w:t>
            </w:r>
            <w:r w:rsidRPr="00070503">
              <w:rPr>
                <w:rFonts w:ascii="Times New Roman" w:hAnsi="Times New Roman"/>
                <w:i/>
              </w:rPr>
              <w:t xml:space="preserve"> nanoparticles on graphene for visible light photocatalysis,</w:t>
            </w:r>
            <w:r w:rsidRPr="00070503">
              <w:rPr>
                <w:rFonts w:ascii="Times New Roman" w:hAnsi="Times New Roman"/>
              </w:rPr>
              <w:t xml:space="preserve"> Journal of Science: </w:t>
            </w:r>
            <w:r w:rsidRPr="00070503">
              <w:rPr>
                <w:rFonts w:ascii="Times New Roman" w:hAnsi="Times New Roman"/>
                <w:color w:val="202124"/>
                <w:highlight w:val="white"/>
              </w:rPr>
              <w:t>Advanced Materials and Devices</w:t>
            </w:r>
            <w:r w:rsidRPr="00070503">
              <w:rPr>
                <w:rFonts w:ascii="Times New Roman" w:hAnsi="Times New Roman"/>
              </w:rPr>
              <w:t xml:space="preserve">, 2021, 6, 516-527. </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200</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Nguyen Thi Vuong Hoan,</w:t>
            </w:r>
            <w:r w:rsidRPr="00070503">
              <w:rPr>
                <w:rFonts w:ascii="Times New Roman" w:hAnsi="Times New Roman"/>
              </w:rPr>
              <w:t xml:space="preserve"> Nguyen Ngoc Minh, </w:t>
            </w:r>
            <w:r w:rsidRPr="00AC7174">
              <w:rPr>
                <w:rFonts w:ascii="Times New Roman" w:hAnsi="Times New Roman"/>
              </w:rPr>
              <w:t>Nguyen Thi Lieu</w:t>
            </w:r>
            <w:r w:rsidRPr="00070503">
              <w:rPr>
                <w:rFonts w:ascii="Times New Roman" w:hAnsi="Times New Roman"/>
              </w:rPr>
              <w:t>, Nguyen Van Thang, Vo Thang Nguyen, Ngu</w:t>
            </w:r>
            <w:r w:rsidRPr="00070503">
              <w:rPr>
                <w:rFonts w:ascii="Times New Roman" w:hAnsi="Times New Roman"/>
              </w:rPr>
              <w:t xml:space="preserve">yen Thi Thanh Tu, Tran Thanh Tam Toan, Nguyen Hoang Tuan, Duong Quang Nhan, Ho Van Minh Hai, Tran Ngoc Tuyen, Dinh Quang Khieu. </w:t>
            </w:r>
            <w:r w:rsidRPr="00070503">
              <w:rPr>
                <w:rFonts w:ascii="Times New Roman" w:hAnsi="Times New Roman"/>
                <w:i/>
              </w:rPr>
              <w:t>Nickel ferrite: synthesis and application for voltammetric determination of uric acid</w:t>
            </w:r>
            <w:r w:rsidRPr="00070503">
              <w:rPr>
                <w:rFonts w:ascii="Times New Roman" w:hAnsi="Times New Roman"/>
              </w:rPr>
              <w:t>. Journal of Nanoparticle Research (2021) h</w:t>
            </w:r>
            <w:r w:rsidRPr="00070503">
              <w:rPr>
                <w:rFonts w:ascii="Times New Roman" w:hAnsi="Times New Roman"/>
              </w:rPr>
              <w:t>ttps://doi.org/10.1007/s11051-020-05127-8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201</w:t>
            </w:r>
          </w:p>
        </w:tc>
        <w:tc>
          <w:tcPr>
            <w:tcW w:w="14400" w:type="dxa"/>
            <w:shd w:val="clear" w:color="auto" w:fill="auto"/>
          </w:tcPr>
          <w:p w:rsidR="0020208D" w:rsidRPr="00070503" w:rsidP="00AC7174">
            <w:pPr>
              <w:ind w:hanging="2"/>
              <w:jc w:val="both"/>
              <w:rPr>
                <w:rFonts w:ascii="Times New Roman" w:hAnsi="Times New Roman"/>
              </w:rPr>
            </w:pPr>
            <w:r w:rsidRPr="00070503">
              <w:rPr>
                <w:rFonts w:ascii="Times New Roman" w:hAnsi="Times New Roman"/>
                <w:b/>
              </w:rPr>
              <w:t>Hoan Thi Vuong Nguyen</w:t>
            </w:r>
            <w:r w:rsidRPr="00070503">
              <w:rPr>
                <w:rFonts w:ascii="Times New Roman" w:hAnsi="Times New Roman"/>
              </w:rPr>
              <w:t xml:space="preserve">, Minh Ngoc Nguyen, Thoi Thi Kim Nhi, Nguyen Van Thang, Tuan Anh Vu, Vo Thang Nguyen, Nguyen Mau Thanh, Nguyen Van Hung and Dinh Quang Khieu. </w:t>
            </w:r>
            <w:r w:rsidR="00AC7174">
              <w:rPr>
                <w:rFonts w:ascii="Times New Roman" w:hAnsi="Times New Roman"/>
                <w:i/>
              </w:rPr>
              <w:t>T</w:t>
            </w:r>
            <w:r w:rsidRPr="00070503" w:rsidR="00AC7174">
              <w:rPr>
                <w:rFonts w:ascii="Times New Roman" w:hAnsi="Times New Roman"/>
                <w:i/>
              </w:rPr>
              <w:t>i</w:t>
            </w:r>
            <w:r w:rsidR="00AC7174">
              <w:rPr>
                <w:rFonts w:ascii="Times New Roman" w:hAnsi="Times New Roman"/>
                <w:i/>
              </w:rPr>
              <w:t>O</w:t>
            </w:r>
            <w:r w:rsidRPr="00AC7174" w:rsidR="00AC7174">
              <w:rPr>
                <w:rFonts w:ascii="Times New Roman" w:hAnsi="Times New Roman"/>
                <w:i/>
                <w:vertAlign w:val="subscript"/>
              </w:rPr>
              <w:t>2</w:t>
            </w:r>
            <w:r w:rsidRPr="00070503" w:rsidR="00AC7174">
              <w:rPr>
                <w:rFonts w:ascii="Times New Roman" w:hAnsi="Times New Roman"/>
                <w:i/>
              </w:rPr>
              <w:t>/ diazonium/graphene oxide composites: sy</w:t>
            </w:r>
            <w:r w:rsidRPr="00070503" w:rsidR="00AC7174">
              <w:rPr>
                <w:rFonts w:ascii="Times New Roman" w:hAnsi="Times New Roman"/>
                <w:i/>
              </w:rPr>
              <w:t>nthesis and visible-light driven photocatalytic degradation of methylene blue</w:t>
            </w:r>
            <w:r w:rsidRPr="00070503">
              <w:rPr>
                <w:rFonts w:ascii="Times New Roman" w:hAnsi="Times New Roman"/>
                <w:i/>
              </w:rPr>
              <w:t>.</w:t>
            </w:r>
            <w:r w:rsidRPr="00070503">
              <w:rPr>
                <w:rFonts w:ascii="Times New Roman" w:hAnsi="Times New Roman"/>
              </w:rPr>
              <w:t xml:space="preserve"> Journal of Nanomaterials Volume 2020, Article ID 4350125, 15 pages https://doi.org/10.1155/2020/4350125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202</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Vuong Hoan Thi Nguyen</w:t>
            </w:r>
            <w:r w:rsidRPr="00070503">
              <w:rPr>
                <w:rFonts w:ascii="Times New Roman" w:hAnsi="Times New Roman"/>
              </w:rPr>
              <w:t xml:space="preserve">, Minh Ngoc Nguyen, </w:t>
            </w:r>
            <w:r w:rsidRPr="00994F2E">
              <w:rPr>
                <w:rFonts w:ascii="Times New Roman" w:hAnsi="Times New Roman"/>
              </w:rPr>
              <w:t>Tam Thanh Truong</w:t>
            </w:r>
            <w:r w:rsidRPr="00070503">
              <w:rPr>
                <w:rFonts w:ascii="Times New Roman" w:hAnsi="Times New Roman"/>
                <w:b/>
              </w:rPr>
              <w:t>,</w:t>
            </w:r>
            <w:r w:rsidRPr="00070503">
              <w:rPr>
                <w:rFonts w:ascii="Times New Roman" w:hAnsi="Times New Roman"/>
              </w:rPr>
              <w:t xml:space="preserve"> Tien Ngu</w:t>
            </w:r>
            <w:r w:rsidRPr="00070503">
              <w:rPr>
                <w:rFonts w:ascii="Times New Roman" w:hAnsi="Times New Roman"/>
              </w:rPr>
              <w:t xml:space="preserve">yen, Huan Doan and Xuan Nui Pham. </w:t>
            </w:r>
            <w:r w:rsidRPr="00070503">
              <w:rPr>
                <w:rFonts w:ascii="Times New Roman" w:hAnsi="Times New Roman"/>
                <w:i/>
              </w:rPr>
              <w:t>One-pot preparation of alumina modified polysulfone–graphene oxide nanocomposite membrane for separation of emulsion–oil from wastewater.</w:t>
            </w:r>
            <w:r w:rsidRPr="00070503">
              <w:rPr>
                <w:rFonts w:ascii="Times New Roman" w:hAnsi="Times New Roman"/>
              </w:rPr>
              <w:t xml:space="preserve"> Journal of Nanomaterials. Volume 2020, Article ID 9087595, 12 pages https://doi.org/</w:t>
            </w:r>
            <w:r w:rsidRPr="00070503">
              <w:rPr>
                <w:rFonts w:ascii="Times New Roman" w:hAnsi="Times New Roman"/>
              </w:rPr>
              <w:t>10.1155/2020/9087595</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203</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Huynh Truong Ngo, Vo Thang Nguyen, Tran Duc Manh, Tran Thanh Tam Toan , Nguyen Thi Minh Triet, Nguyen Thanh Binh, </w:t>
            </w:r>
            <w:r w:rsidRPr="00070503">
              <w:rPr>
                <w:rFonts w:ascii="Times New Roman" w:hAnsi="Times New Roman"/>
                <w:b/>
              </w:rPr>
              <w:t>Nguyen Thi Vuong Hoan</w:t>
            </w:r>
            <w:r w:rsidRPr="00070503">
              <w:rPr>
                <w:rFonts w:ascii="Times New Roman" w:hAnsi="Times New Roman"/>
              </w:rPr>
              <w:t xml:space="preserve"> , Tran Vinh Thien , and Dinh Quang Khieu. </w:t>
            </w:r>
            <w:r w:rsidRPr="00070503">
              <w:rPr>
                <w:rFonts w:ascii="Times New Roman" w:hAnsi="Times New Roman"/>
                <w:i/>
              </w:rPr>
              <w:t>Voltammetric Determination of Rhodamine B Using a Z</w:t>
            </w:r>
            <w:r w:rsidRPr="00070503">
              <w:rPr>
                <w:rFonts w:ascii="Times New Roman" w:hAnsi="Times New Roman"/>
                <w:i/>
              </w:rPr>
              <w:t>IF-67/Reduced Graphene Oxide Modified Electrode</w:t>
            </w:r>
            <w:r w:rsidRPr="00070503">
              <w:rPr>
                <w:rFonts w:ascii="Times New Roman" w:hAnsi="Times New Roman"/>
              </w:rPr>
              <w:t>. Journal of Nanomaterials Volume 2020, Article ID 4679061, 14 pages</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204</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Vuong Hoan Thi Nguyen</w:t>
            </w:r>
            <w:r w:rsidRPr="00070503">
              <w:rPr>
                <w:rFonts w:ascii="Times New Roman" w:hAnsi="Times New Roman"/>
              </w:rPr>
              <w:t>, Minh Ngoc Nguyen,</w:t>
            </w:r>
            <w:r w:rsidRPr="00070503">
              <w:rPr>
                <w:rFonts w:ascii="Times New Roman" w:hAnsi="Times New Roman"/>
                <w:b/>
              </w:rPr>
              <w:t xml:space="preserve"> </w:t>
            </w:r>
            <w:r w:rsidRPr="00994F2E">
              <w:rPr>
                <w:rFonts w:ascii="Times New Roman" w:hAnsi="Times New Roman"/>
              </w:rPr>
              <w:t>Nguyen Thi Hong Trang, Thuy Le Thi Thanh, Van Hoang Cao,</w:t>
            </w:r>
            <w:r w:rsidRPr="00070503">
              <w:rPr>
                <w:rFonts w:ascii="Times New Roman" w:hAnsi="Times New Roman"/>
              </w:rPr>
              <w:t xml:space="preserve"> Tran Xuan Mau, Ho Xuan Anh Vu, Phan </w:t>
            </w:r>
            <w:r w:rsidRPr="00070503">
              <w:rPr>
                <w:rFonts w:ascii="Times New Roman" w:hAnsi="Times New Roman"/>
              </w:rPr>
              <w:t xml:space="preserve">Thi Kim Thu, Nguyen Hai Phong and Dinh Quang Khieu. </w:t>
            </w:r>
            <w:r w:rsidRPr="00070503">
              <w:rPr>
                <w:rFonts w:ascii="Times New Roman" w:hAnsi="Times New Roman"/>
                <w:i/>
              </w:rPr>
              <w:t>Simultaneous Voltammetric Determination of Uric Acid, Xanthine and Hypoxanthine Using CoFe2O4/Reduced Graphene Oxide Modified Electrode</w:t>
            </w:r>
            <w:r w:rsidRPr="00070503">
              <w:rPr>
                <w:rFonts w:ascii="Times New Roman" w:hAnsi="Times New Roman"/>
              </w:rPr>
              <w:t xml:space="preserve">. Journal of Nanomaterials Volume 2020, Article ID 9797509, 15 pages </w:t>
            </w:r>
            <w:r w:rsidRPr="00070503">
              <w:rPr>
                <w:rFonts w:ascii="Times New Roman" w:hAnsi="Times New Roman"/>
              </w:rPr>
              <w:t>https://doi.org/10.1155/2020/9797509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205</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Dang Thi Ngoc Hoa, Tran Thanh Tam Toan, Tran Xuan Mau, </w:t>
            </w:r>
            <w:r w:rsidRPr="00070503">
              <w:rPr>
                <w:rFonts w:ascii="Times New Roman" w:hAnsi="Times New Roman"/>
                <w:b/>
              </w:rPr>
              <w:t>Nguyen Thi Vuong Hoan</w:t>
            </w:r>
            <w:r w:rsidRPr="00070503">
              <w:rPr>
                <w:rFonts w:ascii="Times New Roman" w:hAnsi="Times New Roman"/>
              </w:rPr>
              <w:t>, Tran Thi Nhat Tram, Tran Duc Manh, Vo Thang Nguyen, Vu Thi Duyen, Pham Le Minh Thong, Dinh Quang Khieu. Voltammetric determination of a</w:t>
            </w:r>
            <w:r w:rsidRPr="00070503">
              <w:rPr>
                <w:rFonts w:ascii="Times New Roman" w:hAnsi="Times New Roman"/>
              </w:rPr>
              <w:t>uramine o with ZIF-67/Fe2O3/g-C3N4 modified electrode.J Mater Sci: Mater Electron, 2020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206</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Thu Hong Anh Ngo, Chau Thi Minh Nguyen, Khai Dinh Do, Quan Xuan Duong, Nghia Hieu Tran, </w:t>
            </w:r>
            <w:r w:rsidRPr="00070503">
              <w:rPr>
                <w:rFonts w:ascii="Times New Roman" w:hAnsi="Times New Roman"/>
                <w:b/>
              </w:rPr>
              <w:t>Hoan Thi Vuong Nguyen,</w:t>
            </w:r>
            <w:r w:rsidRPr="00070503">
              <w:rPr>
                <w:rFonts w:ascii="Times New Roman" w:hAnsi="Times New Roman"/>
              </w:rPr>
              <w:t xml:space="preserve"> and Dung Thi Tran. </w:t>
            </w:r>
            <w:r w:rsidRPr="00070503">
              <w:rPr>
                <w:rFonts w:ascii="Times New Roman" w:hAnsi="Times New Roman"/>
                <w:i/>
              </w:rPr>
              <w:t>Improvement of Hydrophilicity fo</w:t>
            </w:r>
            <w:r w:rsidRPr="00070503">
              <w:rPr>
                <w:rFonts w:ascii="Times New Roman" w:hAnsi="Times New Roman"/>
                <w:i/>
              </w:rPr>
              <w:t>r Polyamide Composite Membrane by Incorporation of Graphene Oxide-Titanium Dioxide Nanoparticles</w:t>
            </w:r>
            <w:r w:rsidRPr="00070503">
              <w:rPr>
                <w:rFonts w:ascii="Times New Roman" w:hAnsi="Times New Roman"/>
              </w:rPr>
              <w:t xml:space="preserve"> . Journal of Analytical Methods in Chemistry, 2020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207</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Phan Thi Kim Thu, Nguyen Duy Trinh, </w:t>
            </w:r>
            <w:r w:rsidRPr="00070503">
              <w:rPr>
                <w:rFonts w:ascii="Times New Roman" w:hAnsi="Times New Roman"/>
                <w:b/>
              </w:rPr>
              <w:t>Nguyen Thi Vuong Hoan</w:t>
            </w:r>
            <w:r w:rsidRPr="00070503">
              <w:rPr>
                <w:rFonts w:ascii="Times New Roman" w:hAnsi="Times New Roman"/>
              </w:rPr>
              <w:t xml:space="preserve">, Dang Xuan Du, Tran Xuan Mau, Vo Huu Trung, </w:t>
            </w:r>
            <w:r w:rsidRPr="00070503">
              <w:rPr>
                <w:rFonts w:ascii="Times New Roman" w:hAnsi="Times New Roman"/>
              </w:rPr>
              <w:t xml:space="preserve">Nguyen Hai Phong, Tran Thanh Tam Toan, Dinh Quang Khieu. </w:t>
            </w:r>
            <w:r w:rsidRPr="00070503">
              <w:rPr>
                <w:rFonts w:ascii="Times New Roman" w:hAnsi="Times New Roman"/>
                <w:i/>
              </w:rPr>
              <w:t>Synthesis and simultaneous determination of ascorbic acid, acetaminophen and caffeine using cobalt ferrite modified electrode by voltammetry method.</w:t>
            </w:r>
            <w:r w:rsidRPr="00070503">
              <w:rPr>
                <w:rFonts w:ascii="Times New Roman" w:hAnsi="Times New Roman"/>
              </w:rPr>
              <w:t xml:space="preserve"> Journal of Materials Science: Materials in Electro</w:t>
            </w:r>
            <w:r w:rsidRPr="00070503">
              <w:rPr>
                <w:rFonts w:ascii="Times New Roman" w:hAnsi="Times New Roman"/>
              </w:rPr>
              <w:t>nics (JMSE)- 2019 https://doi.org/10.1007/s10854-019-02072-8.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208</w:t>
            </w:r>
          </w:p>
        </w:tc>
        <w:tc>
          <w:tcPr>
            <w:tcW w:w="14400" w:type="dxa"/>
            <w:shd w:val="clear" w:color="auto" w:fill="auto"/>
          </w:tcPr>
          <w:p w:rsidR="0020208D" w:rsidRPr="00070503" w:rsidP="0013388F">
            <w:pPr>
              <w:ind w:hanging="2"/>
              <w:jc w:val="both"/>
              <w:rPr>
                <w:rFonts w:ascii="Times New Roman" w:hAnsi="Times New Roman"/>
              </w:rPr>
            </w:pPr>
            <w:r w:rsidRPr="00070503">
              <w:rPr>
                <w:rFonts w:ascii="Times New Roman" w:hAnsi="Times New Roman"/>
                <w:b/>
              </w:rPr>
              <w:t>Hoan Thi Vuong Nguyen</w:t>
            </w:r>
            <w:r w:rsidRPr="00070503">
              <w:rPr>
                <w:rFonts w:ascii="Times New Roman" w:hAnsi="Times New Roman"/>
              </w:rPr>
              <w:t xml:space="preserve">, Thu Hong Anh Ngo, Khai Dinh Do, Minh Ngoc Nguyen, </w:t>
            </w:r>
            <w:r w:rsidRPr="00994F2E">
              <w:rPr>
                <w:rFonts w:ascii="Times New Roman" w:hAnsi="Times New Roman"/>
              </w:rPr>
              <w:t>Nu Thi To Dang</w:t>
            </w:r>
            <w:r w:rsidRPr="00070503">
              <w:rPr>
                <w:rFonts w:ascii="Times New Roman" w:hAnsi="Times New Roman"/>
              </w:rPr>
              <w:t xml:space="preserve">, Tham Thi Hong Nguyen, </w:t>
            </w:r>
            <w:r w:rsidRPr="00070503">
              <w:rPr>
                <w:rFonts w:ascii="Times New Roman" w:hAnsi="Times New Roman"/>
                <w:b/>
              </w:rPr>
              <w:t>Vien Vo</w:t>
            </w:r>
            <w:r w:rsidRPr="00070503">
              <w:rPr>
                <w:rFonts w:ascii="Times New Roman" w:hAnsi="Times New Roman"/>
              </w:rPr>
              <w:t xml:space="preserve">, Tuan Anh Vu. </w:t>
            </w:r>
            <w:r w:rsidRPr="00070503">
              <w:rPr>
                <w:rFonts w:ascii="Times New Roman" w:hAnsi="Times New Roman"/>
                <w:i/>
              </w:rPr>
              <w:t>Preparation and characterization of a hydrophilic polys</w:t>
            </w:r>
            <w:r w:rsidRPr="00070503">
              <w:rPr>
                <w:rFonts w:ascii="Times New Roman" w:hAnsi="Times New Roman"/>
                <w:i/>
              </w:rPr>
              <w:t>ulfone membrane based on graphene oxide. Journal of Chemistry (2019)</w:t>
            </w:r>
            <w:r w:rsidRPr="00070503">
              <w:rPr>
                <w:rFonts w:ascii="Times New Roman" w:hAnsi="Times New Roman"/>
              </w:rPr>
              <w:t>.</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209</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Anh Thu Nguyen Thi, Duc Hoang Van, Nguyen Hai Phong, Nguyen Duc Cuong, </w:t>
            </w:r>
            <w:r w:rsidRPr="00070503">
              <w:rPr>
                <w:rFonts w:ascii="Times New Roman" w:hAnsi="Times New Roman"/>
                <w:b/>
              </w:rPr>
              <w:t xml:space="preserve">Vuong Hoan Nguyen Thi </w:t>
            </w:r>
            <w:r w:rsidRPr="00070503">
              <w:rPr>
                <w:rFonts w:ascii="Times New Roman" w:hAnsi="Times New Roman"/>
              </w:rPr>
              <w:t xml:space="preserve">and Dinh Quang Khieu. </w:t>
            </w:r>
            <w:r w:rsidRPr="00070503">
              <w:rPr>
                <w:rFonts w:ascii="Times New Roman" w:hAnsi="Times New Roman"/>
                <w:i/>
              </w:rPr>
              <w:t xml:space="preserve">Electrochemical Determination of Paracetamol Using Fe3O4/Reduced </w:t>
            </w:r>
            <w:r w:rsidRPr="00070503">
              <w:rPr>
                <w:rFonts w:ascii="Times New Roman" w:hAnsi="Times New Roman"/>
                <w:i/>
              </w:rPr>
              <w:t>Graphene-Oxide-Based Electrode.</w:t>
            </w:r>
            <w:r w:rsidRPr="00070503">
              <w:rPr>
                <w:rFonts w:ascii="Times New Roman" w:hAnsi="Times New Roman"/>
              </w:rPr>
              <w:t xml:space="preserve"> Hindawi Journal of Nanomaterials, 2018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210</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b/>
              </w:rPr>
              <w:t>Nguyen Thi Vuong Hoan,</w:t>
            </w:r>
            <w:r w:rsidRPr="00070503">
              <w:rPr>
                <w:rFonts w:ascii="Times New Roman" w:hAnsi="Times New Roman"/>
              </w:rPr>
              <w:t xml:space="preserve"> Nguyen Thi Anh Thu, Nguyen Đuc Cuong, Hoang Van Duc, Đinh Quang Khieu, </w:t>
            </w:r>
            <w:r w:rsidRPr="00070503">
              <w:rPr>
                <w:rFonts w:ascii="Times New Roman" w:hAnsi="Times New Roman"/>
                <w:b/>
              </w:rPr>
              <w:t xml:space="preserve">Vo Vien. </w:t>
            </w:r>
            <w:r w:rsidRPr="00070503">
              <w:rPr>
                <w:rFonts w:ascii="Times New Roman" w:hAnsi="Times New Roman"/>
                <w:i/>
              </w:rPr>
              <w:t>Fe3O4/Reduced Graphene Oxide Nanocomposite: Synthesis and Its Application fo</w:t>
            </w:r>
            <w:r w:rsidRPr="00070503">
              <w:rPr>
                <w:rFonts w:ascii="Times New Roman" w:hAnsi="Times New Roman"/>
                <w:i/>
              </w:rPr>
              <w:t>r Toxic Metal Ion Removal.</w:t>
            </w:r>
            <w:r w:rsidRPr="00070503">
              <w:rPr>
                <w:rFonts w:ascii="Times New Roman" w:hAnsi="Times New Roman"/>
              </w:rPr>
              <w:t xml:space="preserve"> Journal of Chemistry, Hindawi Publishing Corporation</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211</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Phạm Thị Lệ Trâm, Nguyễn Thị Hà, Đỗ Thị Phương Hoàng, Nguyễn Minh Huy, Nguyễn Ngọc Minh, </w:t>
            </w:r>
            <w:r w:rsidRPr="00994F2E">
              <w:rPr>
                <w:rFonts w:ascii="Times New Roman" w:hAnsi="Times New Roman"/>
              </w:rPr>
              <w:t>Diệp Thị Lan Phương, Trần Thị Thu Phương, Nguyễn Thị Nghĩa, Huỳnh Thị Minh Thành</w:t>
            </w:r>
            <w:r w:rsidRPr="00070503">
              <w:rPr>
                <w:rFonts w:ascii="Times New Roman" w:hAnsi="Times New Roman"/>
              </w:rPr>
              <w:t>,</w:t>
            </w:r>
            <w:r w:rsidRPr="00070503">
              <w:rPr>
                <w:rFonts w:ascii="Times New Roman" w:hAnsi="Times New Roman"/>
              </w:rPr>
              <w:t xml:space="preserve"> Bùi Thị Ngọc Linh, Nguyễn Đức Thiện</w:t>
            </w:r>
            <w:r w:rsidRPr="00070503">
              <w:rPr>
                <w:rFonts w:ascii="Times New Roman" w:hAnsi="Times New Roman"/>
                <w:b/>
              </w:rPr>
              <w:t>, Nguyễn Thị Vương Hoàn.</w:t>
            </w:r>
            <w:r w:rsidRPr="00070503">
              <w:rPr>
                <w:rFonts w:ascii="Times New Roman" w:hAnsi="Times New Roman"/>
                <w:b/>
                <w:i/>
              </w:rPr>
              <w:t xml:space="preserve"> </w:t>
            </w:r>
            <w:r w:rsidRPr="00070503">
              <w:rPr>
                <w:rFonts w:ascii="Times New Roman" w:hAnsi="Times New Roman"/>
                <w:i/>
              </w:rPr>
              <w:t>Nghiên cứu tổng hợp vật liệu g-C</w:t>
            </w:r>
            <w:r w:rsidRPr="00070503">
              <w:rPr>
                <w:rFonts w:ascii="Times New Roman" w:hAnsi="Times New Roman"/>
                <w:i/>
                <w:vertAlign w:val="subscript"/>
              </w:rPr>
              <w:t>3</w:t>
            </w:r>
            <w:r w:rsidRPr="00070503">
              <w:rPr>
                <w:rFonts w:ascii="Times New Roman" w:hAnsi="Times New Roman"/>
                <w:i/>
              </w:rPr>
              <w:t>N</w:t>
            </w:r>
            <w:r w:rsidRPr="00070503">
              <w:rPr>
                <w:rFonts w:ascii="Times New Roman" w:hAnsi="Times New Roman"/>
                <w:i/>
                <w:vertAlign w:val="subscript"/>
              </w:rPr>
              <w:t>4</w:t>
            </w:r>
            <w:r w:rsidRPr="00070503">
              <w:rPr>
                <w:rFonts w:ascii="Times New Roman" w:hAnsi="Times New Roman"/>
                <w:i/>
              </w:rPr>
              <w:t>/CoFe</w:t>
            </w:r>
            <w:r w:rsidRPr="00070503">
              <w:rPr>
                <w:rFonts w:ascii="Times New Roman" w:hAnsi="Times New Roman"/>
                <w:i/>
                <w:vertAlign w:val="subscript"/>
              </w:rPr>
              <w:t>2</w:t>
            </w:r>
            <w:r w:rsidRPr="00070503">
              <w:rPr>
                <w:rFonts w:ascii="Times New Roman" w:hAnsi="Times New Roman"/>
                <w:i/>
              </w:rPr>
              <w:t>O</w:t>
            </w:r>
            <w:r w:rsidRPr="00070503">
              <w:rPr>
                <w:rFonts w:ascii="Times New Roman" w:hAnsi="Times New Roman"/>
                <w:i/>
                <w:vertAlign w:val="subscript"/>
              </w:rPr>
              <w:t>4</w:t>
            </w:r>
            <w:r w:rsidRPr="00070503">
              <w:rPr>
                <w:rFonts w:ascii="Times New Roman" w:hAnsi="Times New Roman"/>
                <w:i/>
              </w:rPr>
              <w:t>/Graphen oxit dạng khử ứng dụng làm chất xúc tác quang</w:t>
            </w:r>
            <w:r w:rsidRPr="00070503">
              <w:rPr>
                <w:rFonts w:ascii="Times New Roman" w:hAnsi="Times New Roman"/>
              </w:rPr>
              <w:t>. Vietnam Journal of Catalysis and Adsorption, 11 – issue 2 (2022) 89-97</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870"/>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212</w:t>
            </w:r>
          </w:p>
        </w:tc>
        <w:tc>
          <w:tcPr>
            <w:tcW w:w="14400" w:type="dxa"/>
            <w:shd w:val="clear" w:color="auto" w:fill="auto"/>
          </w:tcPr>
          <w:p w:rsidR="0020208D" w:rsidRPr="00070503" w:rsidP="00A975E8">
            <w:pPr>
              <w:ind w:hanging="2"/>
              <w:jc w:val="both"/>
              <w:rPr>
                <w:rFonts w:ascii="Times New Roman" w:hAnsi="Times New Roman"/>
                <w:b/>
              </w:rPr>
            </w:pPr>
            <w:r w:rsidRPr="00070503">
              <w:rPr>
                <w:rFonts w:ascii="Times New Roman" w:hAnsi="Times New Roman"/>
              </w:rPr>
              <w:t>Đỗ Thị Phương Hoàng</w:t>
            </w:r>
            <w:r w:rsidRPr="00070503">
              <w:rPr>
                <w:rFonts w:ascii="Times New Roman" w:hAnsi="Times New Roman"/>
              </w:rPr>
              <w:t xml:space="preserve">, Nguyễn Thị Thúy, Nguyễn Thị Hà, Trần Thị Hồng Điệp, Nguyễn Ngọc Minh, Nguyễn Hoàng Anh, Lê Thị Thanh Thúy, Nguyễn Văn Thắng, </w:t>
            </w:r>
            <w:r w:rsidRPr="00070503">
              <w:rPr>
                <w:rFonts w:ascii="Times New Roman" w:hAnsi="Times New Roman"/>
                <w:b/>
              </w:rPr>
              <w:t xml:space="preserve">Nguyễn Thị Vương Hoàn. </w:t>
            </w:r>
            <w:r w:rsidRPr="00070503">
              <w:rPr>
                <w:rFonts w:ascii="Times New Roman" w:hAnsi="Times New Roman"/>
                <w:i/>
              </w:rPr>
              <w:t>TỔNG HỢP VÀ TÍNH CHẤT XÚC TÁC QUANG CỦA VẬT LIỆU COMPOSITE NiFe2O4/ GRAPHEN OXIT BIẾN TÍNH BỞI NITƠ</w:t>
            </w:r>
            <w:r w:rsidRPr="00070503">
              <w:rPr>
                <w:rFonts w:ascii="Times New Roman" w:hAnsi="Times New Roman"/>
              </w:rPr>
              <w:t>. Vietn</w:t>
            </w:r>
            <w:r w:rsidRPr="00070503">
              <w:rPr>
                <w:rFonts w:ascii="Times New Roman" w:hAnsi="Times New Roman"/>
              </w:rPr>
              <w:t>am Journal of Catalysis and Adsorption,Số 2, Tập 9, 2020</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213</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Nguyen Ngoc Minh, Truong Cong Duc, Nguyen Ngoc Tue, Huynh Dang Chinh, Le Ha Giang, Vu Anh Tuan, Do Dinh Khai, Ngo Hong An</w:t>
            </w:r>
            <w:r w:rsidRPr="00070503">
              <w:rPr>
                <w:rFonts w:ascii="Times New Roman" w:hAnsi="Times New Roman"/>
                <w:b/>
              </w:rPr>
              <w:t xml:space="preserve">h </w:t>
            </w:r>
            <w:r w:rsidRPr="00070503">
              <w:rPr>
                <w:rFonts w:ascii="Times New Roman" w:hAnsi="Times New Roman"/>
              </w:rPr>
              <w:t>Thu,</w:t>
            </w:r>
            <w:r w:rsidRPr="00070503">
              <w:rPr>
                <w:rFonts w:ascii="Times New Roman" w:hAnsi="Times New Roman"/>
                <w:b/>
              </w:rPr>
              <w:t xml:space="preserve"> Nguyen Thi Vuong Hoan. </w:t>
            </w:r>
            <w:r w:rsidRPr="00070503">
              <w:rPr>
                <w:rFonts w:ascii="Times New Roman" w:hAnsi="Times New Roman"/>
                <w:i/>
              </w:rPr>
              <w:t>Enhancement of the removal of lead ion Pb2</w:t>
            </w:r>
            <w:r w:rsidRPr="00994F2E">
              <w:rPr>
                <w:rFonts w:ascii="Times New Roman" w:hAnsi="Times New Roman"/>
                <w:i/>
                <w:vertAlign w:val="superscript"/>
              </w:rPr>
              <w:t>+</w:t>
            </w:r>
            <w:r w:rsidRPr="00070503">
              <w:rPr>
                <w:rFonts w:ascii="Times New Roman" w:hAnsi="Times New Roman"/>
                <w:i/>
              </w:rPr>
              <w:t xml:space="preserve"> from watrer using modified polysulfone membrane</w:t>
            </w:r>
            <w:r w:rsidRPr="00070503">
              <w:rPr>
                <w:rFonts w:ascii="Times New Roman" w:hAnsi="Times New Roman"/>
              </w:rPr>
              <w:t>, Vietnam Journal of Catalysis and Adsorption. 8 - issue 3, 67-71 (2019)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214</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Phạm Tiến Dũng, Phạm Xuân Núi, Hà Minh Tiến, Thới Thị Kim Nh</w:t>
            </w:r>
            <w:r w:rsidRPr="00070503">
              <w:rPr>
                <w:rFonts w:ascii="Times New Roman" w:hAnsi="Times New Roman"/>
                <w:b/>
              </w:rPr>
              <w:t xml:space="preserve">i, Nguyễn Thị Vương Hoàn, </w:t>
            </w:r>
            <w:r w:rsidRPr="00070503">
              <w:rPr>
                <w:rFonts w:ascii="Times New Roman" w:hAnsi="Times New Roman"/>
              </w:rPr>
              <w:t>Nghiên cứu tổng hợp xúc tác quang Ag-TiO2/</w:t>
            </w:r>
            <w:r w:rsidRPr="00070503">
              <w:rPr>
                <w:rFonts w:ascii="Times New Roman" w:hAnsi="Times New Roman"/>
              </w:rPr>
              <w:t>rGO cho phản ứng oxi hóa dibenzothiophene trong nhiên liệu, Tạp chí Giao thông vận tải (2019)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215</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Phạm Thị Lệ Trâm, Nguyễn Thị Thanh Kim Huệ, Nguyễn Ngọc Minh, </w:t>
            </w:r>
            <w:r w:rsidRPr="00994F2E">
              <w:rPr>
                <w:rFonts w:ascii="Times New Roman" w:hAnsi="Times New Roman"/>
              </w:rPr>
              <w:t>Trương Công Đức , Trương Thanh Tâm</w:t>
            </w:r>
            <w:r w:rsidRPr="00070503">
              <w:rPr>
                <w:rFonts w:ascii="Times New Roman" w:hAnsi="Times New Roman"/>
              </w:rPr>
              <w:t xml:space="preserve"> , Nguyễn Ngọc Tuệ, Vũ Anh Tuấn, Đỗ Đình Khải, Ngô Hồng Ánh </w:t>
            </w:r>
            <w:r w:rsidRPr="00070503">
              <w:rPr>
                <w:rFonts w:ascii="Times New Roman" w:hAnsi="Times New Roman"/>
              </w:rPr>
              <w:t xml:space="preserve">Thu, </w:t>
            </w:r>
            <w:r w:rsidRPr="00070503">
              <w:rPr>
                <w:rFonts w:ascii="Times New Roman" w:hAnsi="Times New Roman"/>
                <w:b/>
              </w:rPr>
              <w:t xml:space="preserve">Nguyễn Thị Vương Hoàn, </w:t>
            </w:r>
            <w:r w:rsidRPr="00070503">
              <w:rPr>
                <w:rFonts w:ascii="Times New Roman" w:hAnsi="Times New Roman"/>
                <w:i/>
              </w:rPr>
              <w:t>Xử lý ion Pb (II) trong dung dịch nước sử dụng màng lọc polisunfon biến tính</w:t>
            </w:r>
            <w:r w:rsidRPr="00070503">
              <w:rPr>
                <w:rFonts w:ascii="Times New Roman" w:hAnsi="Times New Roman"/>
              </w:rPr>
              <w:t>, Tạp chí Hóa học. Tập 57, số 4E12 (2019)</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216</w:t>
            </w:r>
          </w:p>
        </w:tc>
        <w:tc>
          <w:tcPr>
            <w:tcW w:w="14400"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 xml:space="preserve">Huỳnh Tuấn Vũ, Nguyễn Thị Kim Oanh, Nguyễn Thị Thanh Huy, Nguyễn Duy Thư, Nguyễn Ngọc Minh, </w:t>
            </w:r>
            <w:r w:rsidRPr="00994F2E">
              <w:rPr>
                <w:rFonts w:ascii="Times New Roman" w:hAnsi="Times New Roman"/>
              </w:rPr>
              <w:t xml:space="preserve">Trương Công </w:t>
            </w:r>
            <w:r w:rsidRPr="00994F2E">
              <w:rPr>
                <w:rFonts w:ascii="Times New Roman" w:hAnsi="Times New Roman"/>
              </w:rPr>
              <w:t>Đức</w:t>
            </w:r>
            <w:r w:rsidRPr="00070503">
              <w:rPr>
                <w:rFonts w:ascii="Times New Roman" w:hAnsi="Times New Roman"/>
              </w:rPr>
              <w:t xml:space="preserve">, Phạm Xuân Núi, </w:t>
            </w:r>
            <w:r w:rsidRPr="00070503">
              <w:rPr>
                <w:rFonts w:ascii="Times New Roman" w:hAnsi="Times New Roman"/>
                <w:b/>
              </w:rPr>
              <w:t xml:space="preserve">Nguyễn Thị Vương Hoàn. </w:t>
            </w:r>
            <w:r w:rsidRPr="00070503">
              <w:rPr>
                <w:rFonts w:ascii="Times New Roman" w:hAnsi="Times New Roman"/>
                <w:i/>
              </w:rPr>
              <w:t>Các phương pháp chế tạo màng polysulfone trên cơ sở graphen oxit ứng dụng xử lý nước thải nhiễm dầu</w:t>
            </w:r>
            <w:r w:rsidRPr="00070503">
              <w:rPr>
                <w:rFonts w:ascii="Times New Roman" w:hAnsi="Times New Roman"/>
              </w:rPr>
              <w:t>, Vietnam Journal of Catalysis and Adsorption, 7, 4, 62-68 (2018)</w:t>
            </w:r>
          </w:p>
        </w:tc>
        <w:tc>
          <w:tcPr>
            <w:tcW w:w="810" w:type="dxa"/>
            <w:shd w:val="clear" w:color="auto" w:fill="auto"/>
          </w:tcPr>
          <w:p w:rsidR="0020208D" w:rsidRPr="00070503" w:rsidP="00A975E8">
            <w:pPr>
              <w:ind w:hanging="2"/>
              <w:jc w:val="both"/>
              <w:rPr>
                <w:rFonts w:ascii="Times New Roman" w:hAnsi="Times New Roman"/>
              </w:rPr>
            </w:pPr>
          </w:p>
        </w:tc>
      </w:tr>
      <w:tr w:rsidTr="0090010A">
        <w:tblPrEx>
          <w:tblW w:w="15768" w:type="dxa"/>
          <w:tblLook w:val="0000"/>
        </w:tblPrEx>
        <w:trPr>
          <w:trHeight w:val="585"/>
        </w:trPr>
        <w:tc>
          <w:tcPr>
            <w:tcW w:w="558" w:type="dxa"/>
            <w:shd w:val="clear" w:color="auto" w:fill="auto"/>
          </w:tcPr>
          <w:p w:rsidR="0020208D" w:rsidRPr="00070503" w:rsidP="00A975E8">
            <w:pPr>
              <w:ind w:hanging="2"/>
              <w:jc w:val="both"/>
              <w:rPr>
                <w:rFonts w:ascii="Times New Roman" w:hAnsi="Times New Roman"/>
              </w:rPr>
            </w:pPr>
            <w:r w:rsidRPr="00070503">
              <w:rPr>
                <w:rFonts w:ascii="Times New Roman" w:hAnsi="Times New Roman"/>
              </w:rPr>
              <w:t>220</w:t>
            </w:r>
          </w:p>
        </w:tc>
        <w:tc>
          <w:tcPr>
            <w:tcW w:w="14400" w:type="dxa"/>
            <w:shd w:val="clear" w:color="auto" w:fill="auto"/>
          </w:tcPr>
          <w:p w:rsidR="0020208D" w:rsidRPr="00070503" w:rsidP="00A975E8">
            <w:pPr>
              <w:ind w:right="140" w:hanging="2"/>
              <w:jc w:val="both"/>
              <w:rPr>
                <w:rFonts w:ascii="Times New Roman" w:hAnsi="Times New Roman"/>
              </w:rPr>
            </w:pPr>
            <w:r w:rsidRPr="00070503">
              <w:rPr>
                <w:rFonts w:ascii="Times New Roman" w:hAnsi="Times New Roman"/>
              </w:rPr>
              <w:t xml:space="preserve">Phan Thanh Hải*, Trần Thị Ngọc Lệ, </w:t>
            </w:r>
            <w:r w:rsidRPr="00994F2E">
              <w:rPr>
                <w:rFonts w:ascii="Times New Roman" w:hAnsi="Times New Roman"/>
              </w:rPr>
              <w:t xml:space="preserve">Trương </w:t>
            </w:r>
            <w:r w:rsidRPr="00994F2E">
              <w:rPr>
                <w:rFonts w:ascii="Times New Roman" w:hAnsi="Times New Roman"/>
              </w:rPr>
              <w:t>Thị Cẩm Mai</w:t>
            </w:r>
            <w:r w:rsidRPr="00070503">
              <w:rPr>
                <w:rFonts w:ascii="Times New Roman" w:hAnsi="Times New Roman"/>
              </w:rPr>
              <w:t xml:space="preserve">, Huỳnh Thị Minh Thành, </w:t>
            </w:r>
            <w:r w:rsidRPr="00994F2E">
              <w:rPr>
                <w:rFonts w:ascii="Times New Roman" w:hAnsi="Times New Roman"/>
                <w:b/>
              </w:rPr>
              <w:t>Huỳnh Thị Miền Trung</w:t>
            </w:r>
            <w:r w:rsidRPr="00070503">
              <w:rPr>
                <w:rFonts w:ascii="Times New Roman" w:hAnsi="Times New Roman"/>
              </w:rPr>
              <w:t xml:space="preserve">*. </w:t>
            </w:r>
            <w:r w:rsidRPr="00070503">
              <w:rPr>
                <w:rFonts w:ascii="Times New Roman" w:hAnsi="Times New Roman"/>
                <w:i/>
              </w:rPr>
              <w:t>Biến tính bề mặt vật liệu graphite bởi màng phân tử dibenzyl viologen bằng phương pháp điện hóa Dibenzyl viologgen adlayer functionalzed graphitic surraces using electrochemical approach</w:t>
            </w:r>
            <w:r w:rsidRPr="00070503">
              <w:rPr>
                <w:rFonts w:ascii="Times New Roman" w:hAnsi="Times New Roman"/>
              </w:rPr>
              <w:t>. Vietnam Jo</w:t>
            </w:r>
            <w:r w:rsidRPr="00070503">
              <w:rPr>
                <w:rFonts w:ascii="Times New Roman" w:hAnsi="Times New Roman"/>
              </w:rPr>
              <w:t>urnal of Catalysis and Adsorption (Tạp chí xúc tác và hấp phụ Việt Nam)10 – special issue 1 p. 14-17  (2021)</w:t>
            </w:r>
          </w:p>
          <w:p w:rsidR="0020208D" w:rsidRPr="00070503" w:rsidP="00A975E8">
            <w:pPr>
              <w:ind w:hanging="2"/>
              <w:jc w:val="both"/>
              <w:rPr>
                <w:rFonts w:ascii="Times New Roman" w:eastAsia="Arial" w:hAnsi="Times New Roman"/>
                <w:b/>
              </w:rPr>
            </w:pPr>
          </w:p>
        </w:tc>
        <w:tc>
          <w:tcPr>
            <w:tcW w:w="810" w:type="dxa"/>
            <w:shd w:val="clear" w:color="auto" w:fill="auto"/>
          </w:tcPr>
          <w:p w:rsidR="0020208D" w:rsidRPr="00070503" w:rsidP="00A975E8">
            <w:pPr>
              <w:ind w:hanging="2"/>
              <w:jc w:val="both"/>
              <w:rPr>
                <w:rFonts w:ascii="Times New Roman" w:hAnsi="Times New Roman"/>
              </w:rPr>
            </w:pPr>
          </w:p>
        </w:tc>
      </w:tr>
    </w:tbl>
    <w:p w:rsidR="004378DD" w:rsidRPr="00070503" w:rsidP="004378DD">
      <w:pPr>
        <w:shd w:val="clear" w:color="auto" w:fill="FFFFFF"/>
        <w:spacing w:before="120" w:beforeAutospacing="0" w:after="0" w:afterAutospacing="0"/>
        <w:ind w:left="720"/>
        <w:jc w:val="both"/>
        <w:rPr>
          <w:rFonts w:ascii="Times New Roman" w:hAnsi="Times New Roman"/>
          <w:sz w:val="20"/>
          <w:szCs w:val="20"/>
          <w:lang w:val="x-none" w:eastAsia="x-none"/>
        </w:rPr>
      </w:pPr>
      <w:r w:rsidRPr="00070503">
        <w:rPr>
          <w:rFonts w:ascii="Times New Roman" w:hAnsi="Times New Roman"/>
          <w:sz w:val="20"/>
          <w:szCs w:val="20"/>
          <w:lang w:val="x-none" w:eastAsia="x-none"/>
        </w:rPr>
        <w:t>Ghi chú: Công trình khoa học được liệt kê theo quy tắc sau:</w:t>
      </w:r>
    </w:p>
    <w:p w:rsidR="004378DD" w:rsidRPr="00070503" w:rsidP="004378DD">
      <w:pPr>
        <w:shd w:val="clear" w:color="auto" w:fill="FFFFFF"/>
        <w:spacing w:before="0" w:beforeAutospacing="0" w:after="0" w:afterAutospacing="0"/>
        <w:ind w:firstLine="720"/>
        <w:jc w:val="both"/>
        <w:rPr>
          <w:rFonts w:ascii="Times New Roman" w:hAnsi="Times New Roman"/>
          <w:sz w:val="20"/>
          <w:szCs w:val="20"/>
          <w:lang w:val="x-none" w:eastAsia="x-none"/>
        </w:rPr>
      </w:pPr>
      <w:r w:rsidRPr="00070503">
        <w:rPr>
          <w:rFonts w:ascii="Times New Roman" w:hAnsi="Times New Roman"/>
          <w:sz w:val="20"/>
          <w:szCs w:val="20"/>
          <w:lang w:val="x-none" w:eastAsia="x-none"/>
        </w:rPr>
        <w:t xml:space="preserve">- Họ </w:t>
      </w:r>
      <w:r w:rsidRPr="00070503" w:rsidR="00D57385">
        <w:rPr>
          <w:rFonts w:ascii="Times New Roman" w:hAnsi="Times New Roman"/>
          <w:sz w:val="20"/>
          <w:szCs w:val="20"/>
          <w:lang w:val="x-none" w:eastAsia="x-none"/>
        </w:rPr>
        <w:t xml:space="preserve">tên </w:t>
      </w:r>
      <w:r w:rsidRPr="00070503">
        <w:rPr>
          <w:rFonts w:ascii="Times New Roman" w:hAnsi="Times New Roman"/>
          <w:sz w:val="20"/>
          <w:szCs w:val="20"/>
          <w:lang w:val="x-none" w:eastAsia="x-none"/>
        </w:rPr>
        <w:t xml:space="preserve">tác giả, </w:t>
      </w:r>
      <w:r w:rsidRPr="00070503" w:rsidR="00D57385">
        <w:rPr>
          <w:rFonts w:ascii="Times New Roman" w:hAnsi="Times New Roman"/>
          <w:sz w:val="20"/>
          <w:szCs w:val="20"/>
          <w:lang w:val="x-none" w:eastAsia="x-none"/>
        </w:rPr>
        <w:t>c</w:t>
      </w:r>
      <w:r w:rsidRPr="00070503">
        <w:rPr>
          <w:rFonts w:ascii="Times New Roman" w:hAnsi="Times New Roman"/>
          <w:sz w:val="20"/>
          <w:szCs w:val="20"/>
          <w:lang w:val="x-none" w:eastAsia="x-none"/>
        </w:rPr>
        <w:t>hữ cái viết tắt tên tác giả (Năm xuất bản), </w:t>
      </w:r>
      <w:r w:rsidRPr="00070503" w:rsidR="00D57385">
        <w:rPr>
          <w:rFonts w:ascii="Times New Roman" w:hAnsi="Times New Roman"/>
          <w:i/>
          <w:iCs/>
          <w:sz w:val="20"/>
          <w:szCs w:val="20"/>
          <w:lang w:val="x-none" w:eastAsia="x-none"/>
        </w:rPr>
        <w:t>t</w:t>
      </w:r>
      <w:r w:rsidRPr="00070503">
        <w:rPr>
          <w:rFonts w:ascii="Times New Roman" w:hAnsi="Times New Roman"/>
          <w:i/>
          <w:iCs/>
          <w:sz w:val="20"/>
          <w:szCs w:val="20"/>
          <w:lang w:val="x-none" w:eastAsia="x-none"/>
        </w:rPr>
        <w:t>ên sách</w:t>
      </w:r>
      <w:r w:rsidRPr="00070503">
        <w:rPr>
          <w:rFonts w:ascii="Times New Roman" w:hAnsi="Times New Roman"/>
          <w:sz w:val="20"/>
          <w:szCs w:val="20"/>
          <w:lang w:val="x-none" w:eastAsia="x-none"/>
        </w:rPr>
        <w:t xml:space="preserve">, </w:t>
      </w:r>
      <w:r w:rsidRPr="00070503" w:rsidR="00D57385">
        <w:rPr>
          <w:rFonts w:ascii="Times New Roman" w:hAnsi="Times New Roman"/>
          <w:sz w:val="20"/>
          <w:szCs w:val="20"/>
          <w:lang w:val="x-none" w:eastAsia="x-none"/>
        </w:rPr>
        <w:t>l</w:t>
      </w:r>
      <w:r w:rsidRPr="00070503">
        <w:rPr>
          <w:rFonts w:ascii="Times New Roman" w:hAnsi="Times New Roman"/>
          <w:sz w:val="20"/>
          <w:szCs w:val="20"/>
          <w:lang w:val="x-none" w:eastAsia="x-none"/>
        </w:rPr>
        <w:t>ần xuấ</w:t>
      </w:r>
      <w:r w:rsidRPr="00070503">
        <w:rPr>
          <w:rFonts w:ascii="Times New Roman" w:hAnsi="Times New Roman"/>
          <w:sz w:val="20"/>
          <w:szCs w:val="20"/>
          <w:lang w:val="x-none" w:eastAsia="x-none"/>
        </w:rPr>
        <w:t xml:space="preserve">t bản, </w:t>
      </w:r>
      <w:r w:rsidRPr="00070503" w:rsidR="00D57385">
        <w:rPr>
          <w:rFonts w:ascii="Times New Roman" w:hAnsi="Times New Roman"/>
          <w:sz w:val="20"/>
          <w:szCs w:val="20"/>
          <w:lang w:val="x-none" w:eastAsia="x-none"/>
        </w:rPr>
        <w:t>n</w:t>
      </w:r>
      <w:r w:rsidRPr="00070503">
        <w:rPr>
          <w:rFonts w:ascii="Times New Roman" w:hAnsi="Times New Roman"/>
          <w:sz w:val="20"/>
          <w:szCs w:val="20"/>
          <w:lang w:val="x-none" w:eastAsia="x-none"/>
        </w:rPr>
        <w:t xml:space="preserve">hà xuất bản, </w:t>
      </w:r>
      <w:r w:rsidRPr="00070503" w:rsidR="00D57385">
        <w:rPr>
          <w:rFonts w:ascii="Times New Roman" w:hAnsi="Times New Roman"/>
          <w:sz w:val="20"/>
          <w:szCs w:val="20"/>
          <w:lang w:val="x-none" w:eastAsia="x-none"/>
        </w:rPr>
        <w:t>n</w:t>
      </w:r>
      <w:r w:rsidRPr="00070503">
        <w:rPr>
          <w:rFonts w:ascii="Times New Roman" w:hAnsi="Times New Roman"/>
          <w:sz w:val="20"/>
          <w:szCs w:val="20"/>
          <w:lang w:val="x-none" w:eastAsia="x-none"/>
        </w:rPr>
        <w:t>ơi xuất bản.</w:t>
      </w:r>
    </w:p>
    <w:p w:rsidR="004378DD" w:rsidRPr="00070503" w:rsidP="004378DD">
      <w:pPr>
        <w:shd w:val="clear" w:color="auto" w:fill="FFFFFF"/>
        <w:spacing w:before="0" w:beforeAutospacing="0" w:after="0" w:afterAutospacing="0"/>
        <w:ind w:firstLine="720"/>
        <w:jc w:val="both"/>
        <w:rPr>
          <w:rFonts w:ascii="Times New Roman" w:hAnsi="Times New Roman"/>
          <w:sz w:val="20"/>
          <w:szCs w:val="20"/>
          <w:lang w:val="x-none" w:eastAsia="x-none"/>
        </w:rPr>
      </w:pPr>
      <w:r w:rsidRPr="00070503">
        <w:rPr>
          <w:rFonts w:ascii="Times New Roman" w:hAnsi="Times New Roman"/>
          <w:sz w:val="20"/>
          <w:szCs w:val="20"/>
          <w:lang w:val="x-none" w:eastAsia="x-none"/>
        </w:rPr>
        <w:t>- Họ và chữ cái viết tắt tên tác giả (Năm xuất bản), ‘</w:t>
      </w:r>
      <w:r w:rsidRPr="00070503">
        <w:rPr>
          <w:rFonts w:ascii="Times New Roman" w:hAnsi="Times New Roman"/>
          <w:i/>
          <w:iCs/>
          <w:sz w:val="20"/>
          <w:szCs w:val="20"/>
          <w:lang w:val="x-none" w:eastAsia="x-none"/>
        </w:rPr>
        <w:t>Tên</w:t>
      </w:r>
      <w:r w:rsidRPr="00070503" w:rsidR="007D26E4">
        <w:rPr>
          <w:rFonts w:ascii="Times New Roman" w:hAnsi="Times New Roman"/>
          <w:i/>
          <w:iCs/>
          <w:sz w:val="20"/>
          <w:szCs w:val="20"/>
          <w:lang w:val="x-none" w:eastAsia="x-none"/>
        </w:rPr>
        <w:t xml:space="preserve"> bài viết’</w:t>
      </w:r>
      <w:r w:rsidRPr="00070503">
        <w:rPr>
          <w:rFonts w:ascii="Times New Roman" w:hAnsi="Times New Roman"/>
          <w:i/>
          <w:iCs/>
          <w:sz w:val="20"/>
          <w:szCs w:val="20"/>
          <w:lang w:val="x-none" w:eastAsia="x-none"/>
        </w:rPr>
        <w:t>, </w:t>
      </w:r>
      <w:r w:rsidRPr="00070503" w:rsidR="00016B6A">
        <w:rPr>
          <w:rFonts w:ascii="Times New Roman" w:hAnsi="Times New Roman"/>
          <w:i/>
          <w:iCs/>
          <w:sz w:val="20"/>
          <w:szCs w:val="20"/>
          <w:lang w:val="x-none" w:eastAsia="x-none"/>
        </w:rPr>
        <w:t>t</w:t>
      </w:r>
      <w:r w:rsidRPr="00070503">
        <w:rPr>
          <w:rFonts w:ascii="Times New Roman" w:hAnsi="Times New Roman"/>
          <w:i/>
          <w:iCs/>
          <w:sz w:val="20"/>
          <w:szCs w:val="20"/>
          <w:lang w:val="x-none" w:eastAsia="x-none"/>
        </w:rPr>
        <w:t>ên tập san</w:t>
      </w:r>
      <w:r w:rsidRPr="00070503">
        <w:rPr>
          <w:rFonts w:ascii="Times New Roman" w:hAnsi="Times New Roman"/>
          <w:sz w:val="20"/>
          <w:szCs w:val="20"/>
          <w:lang w:val="x-none" w:eastAsia="x-none"/>
        </w:rPr>
        <w:t>, số, kì/thời gian phát hành, số trang.</w:t>
      </w:r>
    </w:p>
    <w:p w:rsidR="004378DD" w:rsidRPr="00070503" w:rsidP="004378DD">
      <w:pPr>
        <w:shd w:val="clear" w:color="auto" w:fill="FFFFFF"/>
        <w:spacing w:before="0" w:beforeAutospacing="0" w:after="0" w:afterAutospacing="0"/>
        <w:ind w:firstLine="720"/>
        <w:jc w:val="both"/>
        <w:rPr>
          <w:rFonts w:ascii="Times New Roman" w:hAnsi="Times New Roman"/>
          <w:sz w:val="20"/>
          <w:szCs w:val="20"/>
          <w:lang w:val="x-none" w:eastAsia="x-none"/>
        </w:rPr>
      </w:pPr>
      <w:r w:rsidRPr="00070503">
        <w:rPr>
          <w:rFonts w:ascii="Times New Roman" w:hAnsi="Times New Roman"/>
          <w:sz w:val="20"/>
          <w:szCs w:val="20"/>
          <w:lang w:val="x-none" w:eastAsia="x-none"/>
        </w:rPr>
        <w:t>- Tác giả (Nă</w:t>
      </w:r>
      <w:r w:rsidRPr="00070503" w:rsidR="007D26E4">
        <w:rPr>
          <w:rFonts w:ascii="Times New Roman" w:hAnsi="Times New Roman"/>
          <w:sz w:val="20"/>
          <w:szCs w:val="20"/>
          <w:lang w:val="x-none" w:eastAsia="x-none"/>
        </w:rPr>
        <w:t>m</w:t>
      </w:r>
      <w:r w:rsidRPr="00070503">
        <w:rPr>
          <w:rFonts w:ascii="Times New Roman" w:hAnsi="Times New Roman"/>
          <w:sz w:val="20"/>
          <w:szCs w:val="20"/>
          <w:lang w:val="x-none" w:eastAsia="x-none"/>
        </w:rPr>
        <w:t xml:space="preserve"> xuất bản), </w:t>
      </w:r>
      <w:r w:rsidRPr="00070503" w:rsidR="00D57385">
        <w:rPr>
          <w:rFonts w:ascii="Times New Roman" w:hAnsi="Times New Roman"/>
          <w:i/>
          <w:sz w:val="20"/>
          <w:szCs w:val="20"/>
          <w:lang w:val="x-none" w:eastAsia="x-none"/>
        </w:rPr>
        <w:t>t</w:t>
      </w:r>
      <w:r w:rsidRPr="00070503">
        <w:rPr>
          <w:rFonts w:ascii="Times New Roman" w:hAnsi="Times New Roman"/>
          <w:i/>
          <w:sz w:val="20"/>
          <w:szCs w:val="20"/>
          <w:lang w:val="x-none" w:eastAsia="x-none"/>
        </w:rPr>
        <w:t>ên tài liệu</w:t>
      </w:r>
      <w:r w:rsidRPr="00070503">
        <w:rPr>
          <w:rFonts w:ascii="Times New Roman" w:hAnsi="Times New Roman"/>
          <w:sz w:val="20"/>
          <w:szCs w:val="20"/>
          <w:lang w:val="x-none" w:eastAsia="x-none"/>
        </w:rPr>
        <w:t xml:space="preserve">, </w:t>
      </w:r>
      <w:r w:rsidRPr="00070503" w:rsidR="00D57385">
        <w:rPr>
          <w:rFonts w:ascii="Times New Roman" w:hAnsi="Times New Roman"/>
          <w:sz w:val="20"/>
          <w:szCs w:val="20"/>
          <w:lang w:val="x-none" w:eastAsia="x-none"/>
        </w:rPr>
        <w:t>đ</w:t>
      </w:r>
      <w:r w:rsidRPr="00070503">
        <w:rPr>
          <w:rFonts w:ascii="Times New Roman" w:hAnsi="Times New Roman"/>
          <w:sz w:val="20"/>
          <w:szCs w:val="20"/>
          <w:lang w:val="x-none" w:eastAsia="x-none"/>
        </w:rPr>
        <w:t>ơn vị bảo trợ thông tin, ngày truy cập.</w:t>
      </w:r>
    </w:p>
    <w:p w:rsidR="004378DD" w:rsidRPr="00070503" w:rsidP="004378DD">
      <w:pPr>
        <w:shd w:val="clear" w:color="auto" w:fill="FFFFFF"/>
        <w:spacing w:before="0" w:beforeAutospacing="0" w:after="0" w:afterAutospacing="0"/>
        <w:ind w:firstLine="720"/>
        <w:jc w:val="both"/>
        <w:rPr>
          <w:rFonts w:ascii="Times New Roman" w:hAnsi="Times New Roman"/>
          <w:sz w:val="20"/>
          <w:szCs w:val="20"/>
          <w:lang w:val="x-none" w:eastAsia="x-none"/>
        </w:rPr>
      </w:pPr>
      <w:r w:rsidRPr="00070503">
        <w:rPr>
          <w:rFonts w:ascii="Times New Roman" w:hAnsi="Times New Roman"/>
          <w:sz w:val="20"/>
          <w:szCs w:val="20"/>
          <w:lang w:val="x-none" w:eastAsia="x-none"/>
        </w:rPr>
        <w:t>- Họ tác giả,</w:t>
      </w:r>
      <w:r w:rsidRPr="00070503">
        <w:rPr>
          <w:rFonts w:ascii="Times New Roman" w:hAnsi="Times New Roman"/>
          <w:sz w:val="20"/>
          <w:szCs w:val="20"/>
          <w:lang w:val="x-none" w:eastAsia="x-none"/>
        </w:rPr>
        <w:t xml:space="preserve"> </w:t>
      </w:r>
      <w:r w:rsidRPr="00070503" w:rsidR="00D57385">
        <w:rPr>
          <w:rFonts w:ascii="Times New Roman" w:hAnsi="Times New Roman"/>
          <w:sz w:val="20"/>
          <w:szCs w:val="20"/>
          <w:lang w:val="x-none" w:eastAsia="x-none"/>
        </w:rPr>
        <w:t>c</w:t>
      </w:r>
      <w:r w:rsidRPr="00070503">
        <w:rPr>
          <w:rFonts w:ascii="Times New Roman" w:hAnsi="Times New Roman"/>
          <w:sz w:val="20"/>
          <w:szCs w:val="20"/>
          <w:lang w:val="x-none" w:eastAsia="x-none"/>
        </w:rPr>
        <w:t>hữ viết tắt tên tác giả (Năm xuất bản), ‘Tiêu đề bài viết’</w:t>
      </w:r>
      <w:r w:rsidRPr="00070503">
        <w:rPr>
          <w:rFonts w:ascii="Times New Roman" w:hAnsi="Times New Roman"/>
          <w:i/>
          <w:iCs/>
          <w:sz w:val="20"/>
          <w:szCs w:val="20"/>
          <w:lang w:val="x-none" w:eastAsia="x-none"/>
        </w:rPr>
        <w:t xml:space="preserve">, [trong] </w:t>
      </w:r>
      <w:r w:rsidRPr="00070503" w:rsidR="00D57385">
        <w:rPr>
          <w:rFonts w:ascii="Times New Roman" w:hAnsi="Times New Roman"/>
          <w:i/>
          <w:iCs/>
          <w:sz w:val="20"/>
          <w:szCs w:val="20"/>
          <w:lang w:val="x-none" w:eastAsia="x-none"/>
        </w:rPr>
        <w:t>t</w:t>
      </w:r>
      <w:r w:rsidRPr="00070503">
        <w:rPr>
          <w:rFonts w:ascii="Times New Roman" w:hAnsi="Times New Roman"/>
          <w:i/>
          <w:iCs/>
          <w:sz w:val="20"/>
          <w:szCs w:val="20"/>
          <w:lang w:val="x-none" w:eastAsia="x-none"/>
        </w:rPr>
        <w:t>ên kỷ yếu</w:t>
      </w:r>
      <w:r w:rsidRPr="00070503">
        <w:rPr>
          <w:rFonts w:ascii="Times New Roman" w:hAnsi="Times New Roman"/>
          <w:sz w:val="20"/>
          <w:szCs w:val="20"/>
          <w:lang w:val="x-none" w:eastAsia="x-none"/>
        </w:rPr>
        <w:t xml:space="preserve">, địa điểm và thời gian tổ chức, </w:t>
      </w:r>
      <w:r w:rsidRPr="00070503" w:rsidR="00D57385">
        <w:rPr>
          <w:rFonts w:ascii="Times New Roman" w:hAnsi="Times New Roman"/>
          <w:sz w:val="20"/>
          <w:szCs w:val="20"/>
          <w:lang w:val="x-none" w:eastAsia="x-none"/>
        </w:rPr>
        <w:t>n</w:t>
      </w:r>
      <w:r w:rsidRPr="00070503">
        <w:rPr>
          <w:rFonts w:ascii="Times New Roman" w:hAnsi="Times New Roman"/>
          <w:sz w:val="20"/>
          <w:szCs w:val="20"/>
          <w:lang w:val="x-none" w:eastAsia="x-none"/>
        </w:rPr>
        <w:t xml:space="preserve">hà xuất bản, </w:t>
      </w:r>
      <w:r w:rsidRPr="00070503" w:rsidR="00D57385">
        <w:rPr>
          <w:rFonts w:ascii="Times New Roman" w:hAnsi="Times New Roman"/>
          <w:sz w:val="20"/>
          <w:szCs w:val="20"/>
          <w:lang w:val="x-none" w:eastAsia="x-none"/>
        </w:rPr>
        <w:t>n</w:t>
      </w:r>
      <w:r w:rsidRPr="00070503">
        <w:rPr>
          <w:rFonts w:ascii="Times New Roman" w:hAnsi="Times New Roman"/>
          <w:sz w:val="20"/>
          <w:szCs w:val="20"/>
          <w:lang w:val="x-none" w:eastAsia="x-none"/>
        </w:rPr>
        <w:t>ơi xuất bản, số trang.</w:t>
      </w:r>
    </w:p>
    <w:p w:rsidR="004378DD" w:rsidRPr="00070503" w:rsidP="004378DD">
      <w:pPr>
        <w:spacing w:before="120"/>
        <w:jc w:val="both"/>
        <w:rPr>
          <w:rFonts w:ascii="Times New Roman" w:hAnsi="Times New Roman"/>
          <w:b/>
          <w:lang w:val="nl-NL"/>
        </w:rPr>
      </w:pPr>
      <w:r w:rsidRPr="00070503">
        <w:rPr>
          <w:rFonts w:ascii="Times New Roman" w:hAnsi="Times New Roman"/>
          <w:b/>
          <w:lang w:val="nl-NL"/>
        </w:rPr>
        <w:t>3. Về cơ sở vật chất, trang thiết bị, thư viện phục vụ cho thực hiện chương trình đào tạo</w:t>
      </w:r>
    </w:p>
    <w:p w:rsidR="004378DD" w:rsidRPr="00070503" w:rsidP="005E02D4">
      <w:pPr>
        <w:tabs>
          <w:tab w:val="left" w:pos="5529"/>
        </w:tabs>
        <w:spacing w:before="240" w:after="240" w:line="288" w:lineRule="auto"/>
        <w:ind w:firstLine="567"/>
        <w:rPr>
          <w:rFonts w:ascii="Times New Roman" w:hAnsi="Times New Roman"/>
          <w:b/>
          <w:iCs/>
          <w:sz w:val="22"/>
          <w:szCs w:val="22"/>
          <w:lang w:val="nl-NL"/>
        </w:rPr>
      </w:pPr>
      <w:r w:rsidRPr="00070503">
        <w:rPr>
          <w:rFonts w:ascii="Times New Roman" w:hAnsi="Times New Roman"/>
          <w:b/>
          <w:iCs/>
          <w:sz w:val="22"/>
          <w:szCs w:val="22"/>
          <w:lang w:val="nl-NL"/>
        </w:rPr>
        <w:t>Mẫ</w:t>
      </w:r>
      <w:r w:rsidRPr="00070503">
        <w:rPr>
          <w:rFonts w:ascii="Times New Roman" w:hAnsi="Times New Roman"/>
          <w:b/>
          <w:iCs/>
          <w:sz w:val="22"/>
          <w:szCs w:val="22"/>
          <w:lang w:val="nl-NL"/>
        </w:rPr>
        <w:t xml:space="preserve">u 6: Cơ sở vật chất, trang thiết bị phục vụ thực hiện chương trình đào tạo thuộc ngành </w:t>
      </w:r>
      <w:r w:rsidRPr="00070503" w:rsidR="00433A96">
        <w:rPr>
          <w:rFonts w:ascii="Times New Roman" w:hAnsi="Times New Roman"/>
          <w:b/>
          <w:iCs/>
          <w:sz w:val="22"/>
          <w:szCs w:val="22"/>
          <w:lang w:val="nl-NL"/>
        </w:rPr>
        <w:t xml:space="preserve">đào tạo </w:t>
      </w:r>
    </w:p>
    <w:tbl>
      <w:tblPr>
        <w:tblStyle w:val="TableNormal"/>
        <w:tblW w:w="5000" w:type="pct"/>
        <w:tblInd w:w="288" w:type="dxa"/>
        <w:tblLook w:val="0000"/>
      </w:tblPr>
      <w:tblGrid>
        <w:gridCol w:w="710"/>
        <w:gridCol w:w="7106"/>
        <w:gridCol w:w="814"/>
        <w:gridCol w:w="1360"/>
        <w:gridCol w:w="2521"/>
        <w:gridCol w:w="1803"/>
        <w:gridCol w:w="1041"/>
      </w:tblGrid>
      <w:tr w:rsidTr="0090010A">
        <w:tblPrEx>
          <w:tblW w:w="5000" w:type="pct"/>
          <w:tblInd w:w="288" w:type="dxa"/>
          <w:tblLook w:val="0000"/>
        </w:tblPrEx>
        <w:trPr>
          <w:trHeight w:val="326"/>
          <w:tblHeader/>
        </w:trPr>
        <w:tc>
          <w:tcPr>
            <w:tcW w:w="231" w:type="pct"/>
            <w:tcBorders>
              <w:top w:val="single" w:sz="6" w:space="0" w:color="auto"/>
              <w:left w:val="single" w:sz="6" w:space="0" w:color="auto"/>
              <w:bottom w:val="single" w:sz="6" w:space="0" w:color="auto"/>
              <w:right w:val="single" w:sz="6" w:space="0" w:color="auto"/>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STT</w:t>
            </w:r>
          </w:p>
        </w:tc>
        <w:tc>
          <w:tcPr>
            <w:tcW w:w="2314" w:type="pct"/>
            <w:tcBorders>
              <w:top w:val="single" w:sz="6" w:space="0" w:color="000000"/>
              <w:left w:val="nil"/>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Hạng mục</w:t>
            </w:r>
          </w:p>
        </w:tc>
        <w:tc>
          <w:tcPr>
            <w:tcW w:w="265"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Số lượng</w:t>
            </w:r>
          </w:p>
        </w:tc>
        <w:tc>
          <w:tcPr>
            <w:tcW w:w="443"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Diện tích sàn xây dựng (m</w:t>
            </w:r>
            <w:r w:rsidRPr="00070503">
              <w:rPr>
                <w:rFonts w:ascii="Times New Roman" w:hAnsi="Times New Roman"/>
                <w:b/>
                <w:bCs/>
                <w:highlight w:val="white"/>
                <w:vertAlign w:val="superscript"/>
              </w:rPr>
              <w:t>2</w:t>
            </w:r>
            <w:r w:rsidRPr="00070503">
              <w:rPr>
                <w:rFonts w:ascii="Times New Roman" w:hAnsi="Times New Roman"/>
                <w:b/>
                <w:bCs/>
                <w:highlight w:val="white"/>
              </w:rPr>
              <w:t>)</w:t>
            </w:r>
          </w:p>
        </w:tc>
        <w:tc>
          <w:tcPr>
            <w:tcW w:w="821"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Học phần /môn học</w:t>
            </w:r>
          </w:p>
        </w:tc>
        <w:tc>
          <w:tcPr>
            <w:tcW w:w="587"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Thời gian sử dụng (học kỳ, năm học)</w:t>
            </w:r>
          </w:p>
        </w:tc>
        <w:tc>
          <w:tcPr>
            <w:tcW w:w="339"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center"/>
              <w:rPr>
                <w:rFonts w:ascii="Times New Roman" w:hAnsi="Times New Roman"/>
                <w:b/>
                <w:bCs/>
                <w:highlight w:val="white"/>
              </w:rPr>
            </w:pPr>
            <w:r w:rsidRPr="00070503">
              <w:rPr>
                <w:rFonts w:ascii="Times New Roman" w:hAnsi="Times New Roman"/>
                <w:b/>
                <w:bCs/>
                <w:highlight w:val="white"/>
              </w:rPr>
              <w:t>Ghi chú</w:t>
            </w:r>
          </w:p>
        </w:tc>
      </w:tr>
      <w:tr w:rsidTr="0090010A">
        <w:tblPrEx>
          <w:tblW w:w="5000" w:type="pct"/>
          <w:tblInd w:w="288" w:type="dxa"/>
          <w:tblLook w:val="0000"/>
        </w:tblPrEx>
        <w:trPr>
          <w:trHeight w:val="653"/>
        </w:trPr>
        <w:tc>
          <w:tcPr>
            <w:tcW w:w="231" w:type="pct"/>
            <w:tcBorders>
              <w:top w:val="single" w:sz="6" w:space="0" w:color="auto"/>
              <w:left w:val="single" w:sz="6" w:space="0" w:color="auto"/>
              <w:bottom w:val="single" w:sz="6" w:space="0" w:color="auto"/>
              <w:right w:val="single" w:sz="6" w:space="0" w:color="auto"/>
            </w:tcBorders>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1</w:t>
            </w:r>
          </w:p>
        </w:tc>
        <w:tc>
          <w:tcPr>
            <w:tcW w:w="2314" w:type="pct"/>
            <w:tcBorders>
              <w:top w:val="single" w:sz="6" w:space="0" w:color="000000"/>
              <w:left w:val="nil"/>
              <w:bottom w:val="single" w:sz="6" w:space="0" w:color="000000"/>
              <w:right w:val="single" w:sz="6" w:space="0" w:color="000000"/>
            </w:tcBorders>
          </w:tcPr>
          <w:p w:rsidR="00E72D03" w:rsidRPr="00070503" w:rsidP="00164432">
            <w:pPr>
              <w:adjustRightInd w:val="0"/>
              <w:spacing w:before="120"/>
              <w:rPr>
                <w:rFonts w:ascii="Times New Roman" w:hAnsi="Times New Roman"/>
                <w:b/>
                <w:bCs/>
                <w:highlight w:val="white"/>
              </w:rPr>
            </w:pPr>
            <w:r w:rsidRPr="00070503">
              <w:rPr>
                <w:rFonts w:ascii="Times New Roman" w:hAnsi="Times New Roman"/>
                <w:b/>
                <w:bCs/>
                <w:highlight w:val="white"/>
              </w:rPr>
              <w:t>Hội trường, giảng đường, phòng học cá</w:t>
            </w:r>
            <w:r w:rsidRPr="00070503">
              <w:rPr>
                <w:rFonts w:ascii="Times New Roman" w:hAnsi="Times New Roman"/>
                <w:b/>
                <w:bCs/>
                <w:highlight w:val="white"/>
              </w:rPr>
              <w:t>c loại, phòng đa năng, phòng làm việc của giáo sư, phó giáo sư, giảng viên cơ hữu</w:t>
            </w:r>
          </w:p>
        </w:tc>
        <w:tc>
          <w:tcPr>
            <w:tcW w:w="265"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right"/>
              <w:rPr>
                <w:rFonts w:ascii="Times New Roman" w:hAnsi="Times New Roman"/>
                <w:highlight w:val="white"/>
              </w:rPr>
            </w:pPr>
          </w:p>
        </w:tc>
        <w:tc>
          <w:tcPr>
            <w:tcW w:w="443"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right"/>
              <w:rPr>
                <w:rFonts w:ascii="Times New Roman" w:hAnsi="Times New Roman"/>
                <w:highlight w:val="white"/>
              </w:rPr>
            </w:pPr>
          </w:p>
        </w:tc>
        <w:tc>
          <w:tcPr>
            <w:tcW w:w="821"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right"/>
              <w:rPr>
                <w:rFonts w:ascii="Times New Roman" w:hAnsi="Times New Roman"/>
                <w:highlight w:val="white"/>
              </w:rPr>
            </w:pPr>
          </w:p>
        </w:tc>
        <w:tc>
          <w:tcPr>
            <w:tcW w:w="587"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right"/>
              <w:rPr>
                <w:rFonts w:ascii="Times New Roman" w:hAnsi="Times New Roman"/>
                <w:highlight w:val="white"/>
              </w:rPr>
            </w:pPr>
          </w:p>
        </w:tc>
        <w:tc>
          <w:tcPr>
            <w:tcW w:w="339" w:type="pct"/>
            <w:tcBorders>
              <w:top w:val="single" w:sz="6" w:space="0" w:color="000000"/>
              <w:left w:val="single" w:sz="6" w:space="0" w:color="000000"/>
              <w:bottom w:val="single" w:sz="6" w:space="0" w:color="000000"/>
              <w:right w:val="single" w:sz="6" w:space="0" w:color="000000"/>
            </w:tcBorders>
          </w:tcPr>
          <w:p w:rsidR="00E72D03" w:rsidRPr="00070503" w:rsidP="00164432">
            <w:pPr>
              <w:adjustRightInd w:val="0"/>
              <w:spacing w:before="120"/>
              <w:jc w:val="right"/>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1.1</w:t>
            </w:r>
          </w:p>
        </w:tc>
        <w:tc>
          <w:tcPr>
            <w:tcW w:w="2314" w:type="pct"/>
            <w:tcBorders>
              <w:top w:val="single" w:sz="6" w:space="0" w:color="000000"/>
              <w:left w:val="nil"/>
              <w:bottom w:val="single" w:sz="6" w:space="0" w:color="000000"/>
              <w:right w:val="single" w:sz="6" w:space="0" w:color="000000"/>
            </w:tcBorders>
          </w:tcPr>
          <w:p w:rsidR="00E72D03" w:rsidRPr="00070503" w:rsidP="00164432">
            <w:pPr>
              <w:adjustRightInd w:val="0"/>
              <w:spacing w:before="120"/>
              <w:rPr>
                <w:rFonts w:ascii="Times New Roman" w:hAnsi="Times New Roman"/>
                <w:highlight w:val="white"/>
              </w:rPr>
            </w:pPr>
            <w:r w:rsidRPr="00070503">
              <w:rPr>
                <w:rFonts w:ascii="Times New Roman" w:hAnsi="Times New Roman"/>
                <w:highlight w:val="white"/>
              </w:rPr>
              <w:t>Hội trường, phòng học lớn trên 200 chỗ</w:t>
            </w:r>
          </w:p>
        </w:tc>
        <w:tc>
          <w:tcPr>
            <w:tcW w:w="265"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03</w:t>
            </w:r>
          </w:p>
        </w:tc>
        <w:tc>
          <w:tcPr>
            <w:tcW w:w="443"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300</w:t>
            </w:r>
          </w:p>
        </w:tc>
        <w:tc>
          <w:tcPr>
            <w:tcW w:w="821"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Các học phòng chung</w:t>
            </w:r>
          </w:p>
        </w:tc>
        <w:tc>
          <w:tcPr>
            <w:tcW w:w="587"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001A3976">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1.2</w:t>
            </w:r>
          </w:p>
        </w:tc>
        <w:tc>
          <w:tcPr>
            <w:tcW w:w="2314" w:type="pct"/>
            <w:tcBorders>
              <w:top w:val="single" w:sz="6" w:space="0" w:color="000000"/>
              <w:left w:val="nil"/>
              <w:bottom w:val="single" w:sz="6" w:space="0" w:color="000000"/>
              <w:right w:val="single" w:sz="6" w:space="0" w:color="000000"/>
            </w:tcBorders>
          </w:tcPr>
          <w:p w:rsidR="00E72D03" w:rsidRPr="00070503" w:rsidP="00164432">
            <w:pPr>
              <w:adjustRightInd w:val="0"/>
              <w:spacing w:before="120"/>
              <w:rPr>
                <w:rFonts w:ascii="Times New Roman" w:hAnsi="Times New Roman"/>
                <w:highlight w:val="white"/>
              </w:rPr>
            </w:pPr>
            <w:r w:rsidRPr="00070503">
              <w:rPr>
                <w:rFonts w:ascii="Times New Roman" w:hAnsi="Times New Roman"/>
                <w:highlight w:val="white"/>
              </w:rPr>
              <w:t>Phòng học từ 100 - 200 chỗ</w:t>
            </w:r>
          </w:p>
        </w:tc>
        <w:tc>
          <w:tcPr>
            <w:tcW w:w="265"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02</w:t>
            </w:r>
          </w:p>
        </w:tc>
        <w:tc>
          <w:tcPr>
            <w:tcW w:w="443"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150</w:t>
            </w:r>
          </w:p>
        </w:tc>
        <w:tc>
          <w:tcPr>
            <w:tcW w:w="821"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Các học phần lý thuyết cơ sở ngành</w:t>
            </w:r>
          </w:p>
        </w:tc>
        <w:tc>
          <w:tcPr>
            <w:tcW w:w="587"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001A3976">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1</w:t>
            </w:r>
            <w:r w:rsidRPr="00070503">
              <w:rPr>
                <w:rFonts w:ascii="Times New Roman" w:hAnsi="Times New Roman"/>
                <w:highlight w:val="white"/>
              </w:rPr>
              <w:t>.3</w:t>
            </w:r>
          </w:p>
        </w:tc>
        <w:tc>
          <w:tcPr>
            <w:tcW w:w="2314" w:type="pct"/>
            <w:tcBorders>
              <w:top w:val="single" w:sz="6" w:space="0" w:color="000000"/>
              <w:left w:val="nil"/>
              <w:bottom w:val="single" w:sz="6" w:space="0" w:color="000000"/>
              <w:right w:val="single" w:sz="6" w:space="0" w:color="000000"/>
            </w:tcBorders>
          </w:tcPr>
          <w:p w:rsidR="001A3976" w:rsidRPr="00070503" w:rsidP="001A3976">
            <w:pPr>
              <w:adjustRightInd w:val="0"/>
              <w:spacing w:before="120"/>
              <w:rPr>
                <w:rFonts w:ascii="Times New Roman" w:hAnsi="Times New Roman"/>
                <w:highlight w:val="white"/>
              </w:rPr>
            </w:pPr>
            <w:r w:rsidRPr="00070503">
              <w:rPr>
                <w:rFonts w:ascii="Times New Roman" w:hAnsi="Times New Roman"/>
                <w:highlight w:val="white"/>
              </w:rPr>
              <w:t>Phòng học từ 50 - 100 chỗ</w:t>
            </w:r>
          </w:p>
        </w:tc>
        <w:tc>
          <w:tcPr>
            <w:tcW w:w="265"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05</w:t>
            </w:r>
          </w:p>
        </w:tc>
        <w:tc>
          <w:tcPr>
            <w:tcW w:w="443"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100</w:t>
            </w:r>
          </w:p>
        </w:tc>
        <w:tc>
          <w:tcPr>
            <w:tcW w:w="821"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rPr>
              <w:t>Các học phần lý thuyết cơ sở ngành</w:t>
            </w:r>
          </w:p>
        </w:tc>
        <w:tc>
          <w:tcPr>
            <w:tcW w:w="587" w:type="pct"/>
            <w:tcBorders>
              <w:top w:val="single" w:sz="6" w:space="0" w:color="000000"/>
              <w:left w:val="single" w:sz="6" w:space="0" w:color="000000"/>
              <w:bottom w:val="single" w:sz="6" w:space="0" w:color="000000"/>
              <w:right w:val="single" w:sz="6" w:space="0" w:color="000000"/>
            </w:tcBorders>
          </w:tcPr>
          <w:p w:rsidR="001A3976" w:rsidRPr="00070503" w:rsidP="001A3976">
            <w:pPr>
              <w:adjustRightInd w:val="0"/>
              <w:spacing w:before="120"/>
              <w:jc w:val="center"/>
              <w:rPr>
                <w:rFonts w:ascii="Times New Roman" w:hAnsi="Times New Roman"/>
                <w:highlight w:val="white"/>
              </w:rPr>
            </w:pPr>
            <w:r w:rsidRPr="00EB7E23">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1.4</w:t>
            </w:r>
          </w:p>
        </w:tc>
        <w:tc>
          <w:tcPr>
            <w:tcW w:w="2314" w:type="pct"/>
            <w:tcBorders>
              <w:top w:val="single" w:sz="6" w:space="0" w:color="000000"/>
              <w:left w:val="nil"/>
              <w:bottom w:val="single" w:sz="6" w:space="0" w:color="000000"/>
              <w:right w:val="single" w:sz="6" w:space="0" w:color="000000"/>
            </w:tcBorders>
          </w:tcPr>
          <w:p w:rsidR="001A3976" w:rsidRPr="00070503" w:rsidP="001A3976">
            <w:pPr>
              <w:adjustRightInd w:val="0"/>
              <w:spacing w:before="120"/>
              <w:rPr>
                <w:rFonts w:ascii="Times New Roman" w:hAnsi="Times New Roman"/>
                <w:highlight w:val="white"/>
              </w:rPr>
            </w:pPr>
            <w:r w:rsidRPr="00070503">
              <w:rPr>
                <w:rFonts w:ascii="Times New Roman" w:hAnsi="Times New Roman"/>
                <w:highlight w:val="white"/>
              </w:rPr>
              <w:t>Số phòng học dưới 50 chỗ</w:t>
            </w:r>
          </w:p>
        </w:tc>
        <w:tc>
          <w:tcPr>
            <w:tcW w:w="265"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05</w:t>
            </w:r>
          </w:p>
        </w:tc>
        <w:tc>
          <w:tcPr>
            <w:tcW w:w="443"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60</w:t>
            </w:r>
          </w:p>
        </w:tc>
        <w:tc>
          <w:tcPr>
            <w:tcW w:w="821"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Các học phần chuyên ngành</w:t>
            </w:r>
          </w:p>
        </w:tc>
        <w:tc>
          <w:tcPr>
            <w:tcW w:w="587" w:type="pct"/>
            <w:tcBorders>
              <w:top w:val="single" w:sz="6" w:space="0" w:color="000000"/>
              <w:left w:val="single" w:sz="6" w:space="0" w:color="000000"/>
              <w:bottom w:val="single" w:sz="6" w:space="0" w:color="000000"/>
              <w:right w:val="single" w:sz="6" w:space="0" w:color="000000"/>
            </w:tcBorders>
          </w:tcPr>
          <w:p w:rsidR="001A3976" w:rsidRPr="00070503" w:rsidP="001A3976">
            <w:pPr>
              <w:adjustRightInd w:val="0"/>
              <w:spacing w:before="120"/>
              <w:jc w:val="center"/>
              <w:rPr>
                <w:rFonts w:ascii="Times New Roman" w:hAnsi="Times New Roman"/>
                <w:highlight w:val="white"/>
              </w:rPr>
            </w:pPr>
            <w:r w:rsidRPr="00EB7E23">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1.5</w:t>
            </w:r>
          </w:p>
        </w:tc>
        <w:tc>
          <w:tcPr>
            <w:tcW w:w="2314" w:type="pct"/>
            <w:tcBorders>
              <w:top w:val="single" w:sz="6" w:space="0" w:color="000000"/>
              <w:left w:val="nil"/>
              <w:bottom w:val="single" w:sz="6" w:space="0" w:color="000000"/>
              <w:right w:val="single" w:sz="6" w:space="0" w:color="000000"/>
            </w:tcBorders>
          </w:tcPr>
          <w:p w:rsidR="001A3976" w:rsidRPr="00070503" w:rsidP="001A3976">
            <w:pPr>
              <w:adjustRightInd w:val="0"/>
              <w:spacing w:before="120"/>
              <w:rPr>
                <w:rFonts w:ascii="Times New Roman" w:hAnsi="Times New Roman"/>
                <w:highlight w:val="white"/>
              </w:rPr>
            </w:pPr>
            <w:r w:rsidRPr="00070503">
              <w:rPr>
                <w:rFonts w:ascii="Times New Roman" w:hAnsi="Times New Roman"/>
                <w:highlight w:val="white"/>
              </w:rPr>
              <w:t>Số phòng học đa phương tiện</w:t>
            </w:r>
          </w:p>
        </w:tc>
        <w:tc>
          <w:tcPr>
            <w:tcW w:w="265"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05</w:t>
            </w:r>
          </w:p>
        </w:tc>
        <w:tc>
          <w:tcPr>
            <w:tcW w:w="443"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100</w:t>
            </w:r>
          </w:p>
        </w:tc>
        <w:tc>
          <w:tcPr>
            <w:tcW w:w="821"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rPr>
              <w:t>Các học phần chuyên ngành, ngoại ngữ</w:t>
            </w:r>
          </w:p>
        </w:tc>
        <w:tc>
          <w:tcPr>
            <w:tcW w:w="587" w:type="pct"/>
            <w:tcBorders>
              <w:top w:val="single" w:sz="6" w:space="0" w:color="000000"/>
              <w:left w:val="single" w:sz="6" w:space="0" w:color="000000"/>
              <w:bottom w:val="single" w:sz="6" w:space="0" w:color="000000"/>
              <w:right w:val="single" w:sz="6" w:space="0" w:color="000000"/>
            </w:tcBorders>
          </w:tcPr>
          <w:p w:rsidR="001A3976" w:rsidRPr="00070503" w:rsidP="001A3976">
            <w:pPr>
              <w:adjustRightInd w:val="0"/>
              <w:spacing w:before="120"/>
              <w:jc w:val="center"/>
              <w:rPr>
                <w:rFonts w:ascii="Times New Roman" w:hAnsi="Times New Roman"/>
                <w:highlight w:val="white"/>
              </w:rPr>
            </w:pPr>
            <w:r w:rsidRPr="00EB7E23">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1.6</w:t>
            </w:r>
          </w:p>
        </w:tc>
        <w:tc>
          <w:tcPr>
            <w:tcW w:w="2314" w:type="pct"/>
            <w:tcBorders>
              <w:top w:val="single" w:sz="6" w:space="0" w:color="000000"/>
              <w:left w:val="nil"/>
              <w:bottom w:val="single" w:sz="6" w:space="0" w:color="000000"/>
              <w:right w:val="single" w:sz="6" w:space="0" w:color="000000"/>
            </w:tcBorders>
          </w:tcPr>
          <w:p w:rsidR="00E72D03" w:rsidRPr="00070503" w:rsidP="00164432">
            <w:pPr>
              <w:adjustRightInd w:val="0"/>
              <w:spacing w:before="120"/>
              <w:rPr>
                <w:rFonts w:ascii="Times New Roman" w:hAnsi="Times New Roman"/>
                <w:highlight w:val="white"/>
              </w:rPr>
            </w:pPr>
            <w:r w:rsidRPr="00070503">
              <w:rPr>
                <w:rFonts w:ascii="Times New Roman" w:hAnsi="Times New Roman"/>
                <w:highlight w:val="white"/>
              </w:rPr>
              <w:t>Phòng là</w:t>
            </w:r>
            <w:r w:rsidRPr="00070503">
              <w:rPr>
                <w:rFonts w:ascii="Times New Roman" w:hAnsi="Times New Roman"/>
                <w:highlight w:val="white"/>
              </w:rPr>
              <w:t>m việc của giáo sư, phó giáo sư, giảng viên toàn thời gian</w:t>
            </w:r>
          </w:p>
        </w:tc>
        <w:tc>
          <w:tcPr>
            <w:tcW w:w="265"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0</w:t>
            </w:r>
          </w:p>
        </w:tc>
        <w:tc>
          <w:tcPr>
            <w:tcW w:w="443"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r w:rsidRPr="00070503">
              <w:rPr>
                <w:rFonts w:ascii="Times New Roman" w:hAnsi="Times New Roman"/>
                <w:highlight w:val="white"/>
              </w:rPr>
              <w:t>0</w:t>
            </w:r>
          </w:p>
        </w:tc>
        <w:tc>
          <w:tcPr>
            <w:tcW w:w="821"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p>
        </w:tc>
        <w:tc>
          <w:tcPr>
            <w:tcW w:w="587"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p>
        </w:tc>
        <w:tc>
          <w:tcPr>
            <w:tcW w:w="339" w:type="pct"/>
            <w:tcBorders>
              <w:top w:val="single" w:sz="6" w:space="0" w:color="000000"/>
              <w:left w:val="single" w:sz="6" w:space="0" w:color="000000"/>
              <w:bottom w:val="single" w:sz="6" w:space="0" w:color="000000"/>
              <w:right w:val="single" w:sz="6" w:space="0" w:color="000000"/>
            </w:tcBorders>
            <w:vAlign w:val="center"/>
          </w:tcPr>
          <w:p w:rsidR="00E72D03" w:rsidRPr="00070503" w:rsidP="00164432">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326"/>
        </w:trPr>
        <w:tc>
          <w:tcPr>
            <w:tcW w:w="231" w:type="pct"/>
            <w:tcBorders>
              <w:top w:val="single" w:sz="6" w:space="0" w:color="auto"/>
              <w:left w:val="single" w:sz="6" w:space="0" w:color="auto"/>
              <w:bottom w:val="single" w:sz="6" w:space="0" w:color="auto"/>
              <w:right w:val="single" w:sz="6" w:space="0" w:color="auto"/>
            </w:tcBorders>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2</w:t>
            </w:r>
          </w:p>
        </w:tc>
        <w:tc>
          <w:tcPr>
            <w:tcW w:w="2314" w:type="pct"/>
            <w:tcBorders>
              <w:top w:val="single" w:sz="6" w:space="0" w:color="000000"/>
              <w:left w:val="nil"/>
              <w:bottom w:val="single" w:sz="6" w:space="0" w:color="000000"/>
              <w:right w:val="single" w:sz="6" w:space="0" w:color="000000"/>
            </w:tcBorders>
          </w:tcPr>
          <w:p w:rsidR="001A3976" w:rsidRPr="00070503" w:rsidP="001A3976">
            <w:pPr>
              <w:adjustRightInd w:val="0"/>
              <w:spacing w:before="120"/>
              <w:rPr>
                <w:rFonts w:ascii="Times New Roman" w:hAnsi="Times New Roman"/>
                <w:b/>
                <w:bCs/>
                <w:highlight w:val="white"/>
              </w:rPr>
            </w:pPr>
            <w:r w:rsidRPr="00070503">
              <w:rPr>
                <w:rFonts w:ascii="Times New Roman" w:hAnsi="Times New Roman"/>
                <w:b/>
                <w:bCs/>
                <w:highlight w:val="white"/>
              </w:rPr>
              <w:t>Thư viện, trung tâm học liệu</w:t>
            </w:r>
          </w:p>
        </w:tc>
        <w:tc>
          <w:tcPr>
            <w:tcW w:w="265"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01</w:t>
            </w:r>
          </w:p>
        </w:tc>
        <w:tc>
          <w:tcPr>
            <w:tcW w:w="443"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rPr>
            </w:pPr>
            <w:r w:rsidRPr="00070503">
              <w:rPr>
                <w:rFonts w:ascii="Times New Roman" w:hAnsi="Times New Roman"/>
              </w:rPr>
              <w:t>3.339</w:t>
            </w:r>
          </w:p>
          <w:p w:rsidR="001A3976" w:rsidRPr="00070503" w:rsidP="001A3976">
            <w:pPr>
              <w:adjustRightInd w:val="0"/>
              <w:spacing w:before="120"/>
              <w:jc w:val="center"/>
              <w:rPr>
                <w:rFonts w:ascii="Times New Roman" w:hAnsi="Times New Roman"/>
                <w:highlight w:val="white"/>
              </w:rPr>
            </w:pPr>
          </w:p>
        </w:tc>
        <w:tc>
          <w:tcPr>
            <w:tcW w:w="821"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Các học phần trong chương trình đào tạo</w:t>
            </w:r>
          </w:p>
        </w:tc>
        <w:tc>
          <w:tcPr>
            <w:tcW w:w="587" w:type="pct"/>
            <w:tcBorders>
              <w:top w:val="single" w:sz="6" w:space="0" w:color="000000"/>
              <w:left w:val="single" w:sz="6" w:space="0" w:color="000000"/>
              <w:bottom w:val="single" w:sz="6" w:space="0" w:color="000000"/>
              <w:right w:val="single" w:sz="6" w:space="0" w:color="000000"/>
            </w:tcBorders>
          </w:tcPr>
          <w:p w:rsidR="001A3976" w:rsidRPr="00070503" w:rsidP="001A3976">
            <w:pPr>
              <w:adjustRightInd w:val="0"/>
              <w:spacing w:before="120"/>
              <w:jc w:val="center"/>
              <w:rPr>
                <w:rFonts w:ascii="Times New Roman" w:hAnsi="Times New Roman"/>
                <w:highlight w:val="white"/>
              </w:rPr>
            </w:pPr>
            <w:r w:rsidRPr="007C672E">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p>
        </w:tc>
      </w:tr>
      <w:tr w:rsidTr="0090010A">
        <w:tblPrEx>
          <w:tblW w:w="5000" w:type="pct"/>
          <w:tblInd w:w="288" w:type="dxa"/>
          <w:tblLook w:val="0000"/>
        </w:tblPrEx>
        <w:trPr>
          <w:trHeight w:val="653"/>
        </w:trPr>
        <w:tc>
          <w:tcPr>
            <w:tcW w:w="231" w:type="pct"/>
            <w:tcBorders>
              <w:top w:val="single" w:sz="6" w:space="0" w:color="auto"/>
              <w:left w:val="single" w:sz="6" w:space="0" w:color="auto"/>
              <w:bottom w:val="single" w:sz="6" w:space="0" w:color="auto"/>
              <w:right w:val="single" w:sz="6" w:space="0" w:color="auto"/>
            </w:tcBorders>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3</w:t>
            </w:r>
          </w:p>
        </w:tc>
        <w:tc>
          <w:tcPr>
            <w:tcW w:w="2314" w:type="pct"/>
            <w:tcBorders>
              <w:top w:val="single" w:sz="6" w:space="0" w:color="000000"/>
              <w:left w:val="nil"/>
              <w:bottom w:val="single" w:sz="6" w:space="0" w:color="000000"/>
              <w:right w:val="single" w:sz="6" w:space="0" w:color="000000"/>
            </w:tcBorders>
          </w:tcPr>
          <w:p w:rsidR="001A3976" w:rsidRPr="00070503" w:rsidP="001A3976">
            <w:pPr>
              <w:adjustRightInd w:val="0"/>
              <w:spacing w:before="120"/>
              <w:rPr>
                <w:rFonts w:ascii="Times New Roman" w:hAnsi="Times New Roman"/>
                <w:b/>
                <w:bCs/>
                <w:highlight w:val="white"/>
              </w:rPr>
            </w:pPr>
            <w:r w:rsidRPr="00070503">
              <w:rPr>
                <w:rFonts w:ascii="Times New Roman" w:hAnsi="Times New Roman"/>
                <w:b/>
                <w:bCs/>
                <w:highlight w:val="white"/>
              </w:rPr>
              <w:t>Trung tâm nghiên cứu, phòng thí nghiệm, thực nghiệm, cơ sở thực hành, thực tập, luyện tập</w:t>
            </w:r>
          </w:p>
        </w:tc>
        <w:tc>
          <w:tcPr>
            <w:tcW w:w="265"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08</w:t>
            </w:r>
          </w:p>
        </w:tc>
        <w:tc>
          <w:tcPr>
            <w:tcW w:w="443"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3</w:t>
            </w:r>
            <w:r w:rsidRPr="00070503">
              <w:rPr>
                <w:rFonts w:ascii="Times New Roman" w:hAnsi="Times New Roman"/>
                <w:highlight w:val="white"/>
              </w:rPr>
              <w:t>80</w:t>
            </w:r>
          </w:p>
        </w:tc>
        <w:tc>
          <w:tcPr>
            <w:tcW w:w="821"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r w:rsidRPr="00070503">
              <w:rPr>
                <w:rFonts w:ascii="Times New Roman" w:hAnsi="Times New Roman"/>
                <w:highlight w:val="white"/>
              </w:rPr>
              <w:t>Các học phần sử dụng phóng máy thực hành</w:t>
            </w:r>
          </w:p>
        </w:tc>
        <w:tc>
          <w:tcPr>
            <w:tcW w:w="587" w:type="pct"/>
            <w:tcBorders>
              <w:top w:val="single" w:sz="6" w:space="0" w:color="000000"/>
              <w:left w:val="single" w:sz="6" w:space="0" w:color="000000"/>
              <w:bottom w:val="single" w:sz="6" w:space="0" w:color="000000"/>
              <w:right w:val="single" w:sz="6" w:space="0" w:color="000000"/>
            </w:tcBorders>
          </w:tcPr>
          <w:p w:rsidR="001A3976" w:rsidRPr="00070503" w:rsidP="001A3976">
            <w:pPr>
              <w:adjustRightInd w:val="0"/>
              <w:spacing w:before="120"/>
              <w:jc w:val="center"/>
              <w:rPr>
                <w:rFonts w:ascii="Times New Roman" w:hAnsi="Times New Roman"/>
                <w:highlight w:val="white"/>
              </w:rPr>
            </w:pPr>
            <w:r w:rsidRPr="007C672E">
              <w:rPr>
                <w:rFonts w:ascii="Times New Roman" w:hAnsi="Times New Roman"/>
                <w:highlight w:val="white"/>
              </w:rPr>
              <w:t>Toàn khóa</w:t>
            </w:r>
          </w:p>
        </w:tc>
        <w:tc>
          <w:tcPr>
            <w:tcW w:w="339" w:type="pct"/>
            <w:tcBorders>
              <w:top w:val="single" w:sz="6" w:space="0" w:color="000000"/>
              <w:left w:val="single" w:sz="6" w:space="0" w:color="000000"/>
              <w:bottom w:val="single" w:sz="6" w:space="0" w:color="000000"/>
              <w:right w:val="single" w:sz="6" w:space="0" w:color="000000"/>
            </w:tcBorders>
            <w:vAlign w:val="center"/>
          </w:tcPr>
          <w:p w:rsidR="001A3976" w:rsidRPr="00070503" w:rsidP="001A3976">
            <w:pPr>
              <w:adjustRightInd w:val="0"/>
              <w:spacing w:before="120"/>
              <w:jc w:val="center"/>
              <w:rPr>
                <w:rFonts w:ascii="Times New Roman" w:hAnsi="Times New Roman"/>
                <w:highlight w:val="white"/>
              </w:rPr>
            </w:pPr>
          </w:p>
        </w:tc>
      </w:tr>
    </w:tbl>
    <w:p w:rsidR="00E72D03" w:rsidRPr="00070503" w:rsidP="005E02D4">
      <w:pPr>
        <w:tabs>
          <w:tab w:val="left" w:pos="5529"/>
        </w:tabs>
        <w:spacing w:before="240" w:after="240" w:line="288" w:lineRule="auto"/>
        <w:ind w:firstLine="567"/>
        <w:rPr>
          <w:rFonts w:ascii="Times New Roman" w:hAnsi="Times New Roman"/>
          <w:b/>
          <w:iCs/>
          <w:sz w:val="22"/>
          <w:szCs w:val="22"/>
          <w:lang w:val="nl-NL"/>
        </w:rPr>
      </w:pPr>
    </w:p>
    <w:p w:rsidR="001A3976" w:rsidP="00070503">
      <w:pPr>
        <w:tabs>
          <w:tab w:val="left" w:pos="5529"/>
        </w:tabs>
        <w:spacing w:before="240" w:after="240" w:line="288" w:lineRule="auto"/>
        <w:rPr>
          <w:rFonts w:ascii="Times New Roman" w:hAnsi="Times New Roman"/>
          <w:b/>
          <w:iCs/>
          <w:sz w:val="22"/>
          <w:szCs w:val="22"/>
        </w:rPr>
      </w:pPr>
      <w:r w:rsidRPr="00070503" w:rsidR="004378DD">
        <w:rPr>
          <w:rFonts w:ascii="Times New Roman" w:hAnsi="Times New Roman"/>
          <w:b/>
          <w:iCs/>
          <w:sz w:val="22"/>
          <w:szCs w:val="22"/>
        </w:rPr>
        <w:t>Mẫu 7: Thư viện</w:t>
      </w:r>
    </w:p>
    <w:tbl>
      <w:tblPr>
        <w:tblStyle w:val="TableNormal"/>
        <w:tblW w:w="14526" w:type="dxa"/>
        <w:jc w:val="center"/>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4"/>
        <w:gridCol w:w="3524"/>
        <w:gridCol w:w="2239"/>
        <w:gridCol w:w="1559"/>
        <w:gridCol w:w="634"/>
        <w:gridCol w:w="900"/>
        <w:gridCol w:w="1506"/>
        <w:gridCol w:w="1354"/>
        <w:gridCol w:w="1134"/>
        <w:gridCol w:w="992"/>
      </w:tblGrid>
      <w:tr w:rsidTr="00290A1C">
        <w:tblPrEx>
          <w:tblW w:w="14526" w:type="dxa"/>
          <w:jc w:val="center"/>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blHeader/>
          <w:jc w:val="center"/>
        </w:trPr>
        <w:tc>
          <w:tcPr>
            <w:tcW w:w="684" w:type="dxa"/>
            <w:tcBorders>
              <w:top w:val="single" w:sz="6" w:space="0" w:color="auto"/>
              <w:left w:val="single" w:sz="6" w:space="0" w:color="auto"/>
              <w:bottom w:val="single" w:sz="6" w:space="0" w:color="auto"/>
              <w:right w:val="single" w:sz="6"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STT</w:t>
            </w:r>
          </w:p>
        </w:tc>
        <w:tc>
          <w:tcPr>
            <w:tcW w:w="3524" w:type="dxa"/>
            <w:tcBorders>
              <w:top w:val="single" w:sz="6" w:space="0" w:color="auto"/>
              <w:left w:val="single" w:sz="6" w:space="0" w:color="auto"/>
              <w:bottom w:val="single" w:sz="6" w:space="0" w:color="auto"/>
              <w:right w:val="single" w:sz="4"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Tên sách, giáo trình, tạp chí  (5 năm trở lại đây)</w:t>
            </w:r>
          </w:p>
        </w:tc>
        <w:tc>
          <w:tcPr>
            <w:tcW w:w="2239" w:type="dxa"/>
            <w:tcBorders>
              <w:top w:val="single" w:sz="6"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Tên tác giả</w:t>
            </w:r>
          </w:p>
        </w:tc>
        <w:tc>
          <w:tcPr>
            <w:tcW w:w="2193" w:type="dxa"/>
            <w:gridSpan w:val="2"/>
            <w:tcBorders>
              <w:top w:val="single" w:sz="6"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Nhà xuất bản,</w:t>
            </w:r>
          </w:p>
          <w:p w:rsidR="001A3976" w:rsidRPr="00BE4A20" w:rsidP="005C6019">
            <w:pPr>
              <w:spacing w:before="120" w:after="120"/>
              <w:jc w:val="center"/>
              <w:rPr>
                <w:rFonts w:ascii="Times New Roman" w:hAnsi="Times New Roman"/>
                <w:b/>
              </w:rPr>
            </w:pPr>
            <w:r w:rsidRPr="00BE4A20">
              <w:rPr>
                <w:rFonts w:ascii="Times New Roman" w:hAnsi="Times New Roman"/>
                <w:b/>
              </w:rPr>
              <w:t>Năm xuất bản, nước</w:t>
            </w:r>
          </w:p>
        </w:tc>
        <w:tc>
          <w:tcPr>
            <w:tcW w:w="900" w:type="dxa"/>
            <w:tcBorders>
              <w:top w:val="single" w:sz="6" w:space="0" w:color="auto"/>
              <w:left w:val="single" w:sz="6" w:space="0" w:color="auto"/>
              <w:bottom w:val="single" w:sz="6" w:space="0" w:color="auto"/>
              <w:right w:val="single" w:sz="6"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Số lượng bản</w:t>
            </w:r>
          </w:p>
        </w:tc>
        <w:tc>
          <w:tcPr>
            <w:tcW w:w="1506" w:type="dxa"/>
            <w:tcBorders>
              <w:top w:val="single" w:sz="6" w:space="0" w:color="auto"/>
              <w:left w:val="single" w:sz="6" w:space="0" w:color="auto"/>
              <w:bottom w:val="single" w:sz="6" w:space="0" w:color="auto"/>
              <w:right w:val="single" w:sz="6"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iCs/>
              </w:rPr>
              <w:t>Tên học phần sử dụng sách, tạp chí</w:t>
            </w:r>
          </w:p>
        </w:tc>
        <w:tc>
          <w:tcPr>
            <w:tcW w:w="1354" w:type="dxa"/>
            <w:tcBorders>
              <w:top w:val="single" w:sz="6" w:space="0" w:color="auto"/>
              <w:left w:val="single" w:sz="6" w:space="0" w:color="auto"/>
              <w:bottom w:val="single" w:sz="6" w:space="0" w:color="auto"/>
              <w:right w:val="single" w:sz="6"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Mã Học phần/Môn học</w:t>
            </w:r>
          </w:p>
        </w:tc>
        <w:tc>
          <w:tcPr>
            <w:tcW w:w="1134" w:type="dxa"/>
            <w:tcBorders>
              <w:top w:val="single" w:sz="6" w:space="0" w:color="auto"/>
              <w:left w:val="single" w:sz="6" w:space="0" w:color="auto"/>
              <w:bottom w:val="single" w:sz="6" w:space="0" w:color="auto"/>
              <w:right w:val="single" w:sz="6" w:space="0" w:color="auto"/>
            </w:tcBorders>
            <w:vAlign w:val="center"/>
          </w:tcPr>
          <w:p w:rsidR="001A3976" w:rsidRPr="00BE4A20" w:rsidP="005C6019">
            <w:pPr>
              <w:spacing w:before="120" w:after="120"/>
              <w:jc w:val="center"/>
              <w:rPr>
                <w:rFonts w:ascii="Times New Roman" w:hAnsi="Times New Roman"/>
                <w:b/>
              </w:rPr>
            </w:pPr>
            <w:r w:rsidRPr="00BE4A20">
              <w:rPr>
                <w:rFonts w:ascii="Times New Roman" w:hAnsi="Times New Roman"/>
                <w:b/>
              </w:rPr>
              <w:t>Thời gian sử dụ</w:t>
            </w:r>
            <w:r w:rsidRPr="00BE4A20">
              <w:rPr>
                <w:rFonts w:ascii="Times New Roman" w:hAnsi="Times New Roman"/>
                <w:b/>
              </w:rPr>
              <w:t>ng (học kỳ, năm học)</w:t>
            </w:r>
          </w:p>
        </w:tc>
        <w:tc>
          <w:tcPr>
            <w:tcW w:w="992"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both"/>
              <w:rPr>
                <w:rFonts w:ascii="Times New Roman" w:hAnsi="Times New Roman"/>
                <w:b/>
              </w:rPr>
            </w:pPr>
            <w:r w:rsidRPr="00BE4A20">
              <w:rPr>
                <w:rFonts w:ascii="Times New Roman" w:hAnsi="Times New Roman"/>
                <w:b/>
              </w:rPr>
              <w:t>Ghi chú</w:t>
            </w:r>
          </w:p>
        </w:tc>
      </w:tr>
      <w:tr w:rsidTr="00290A1C">
        <w:tblPrEx>
          <w:tblW w:w="14526" w:type="dxa"/>
          <w:jc w:val="center"/>
          <w:tblInd w:w="-433" w:type="dxa"/>
          <w:tblLayout w:type="fixed"/>
          <w:tblLook w:val="0000"/>
        </w:tblPrEx>
        <w:trPr>
          <w:tblHeader/>
          <w:jc w:val="center"/>
        </w:trPr>
        <w:tc>
          <w:tcPr>
            <w:tcW w:w="684"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center"/>
              <w:rPr>
                <w:rFonts w:ascii="Times New Roman" w:hAnsi="Times New Roman"/>
                <w:bCs/>
                <w:i/>
                <w:iCs/>
              </w:rPr>
            </w:pPr>
            <w:r w:rsidRPr="00BE4A20">
              <w:rPr>
                <w:rFonts w:ascii="Times New Roman" w:hAnsi="Times New Roman"/>
                <w:bCs/>
                <w:i/>
                <w:iCs/>
              </w:rPr>
              <w:t>(1)</w:t>
            </w:r>
          </w:p>
        </w:tc>
        <w:tc>
          <w:tcPr>
            <w:tcW w:w="3524" w:type="dxa"/>
            <w:tcBorders>
              <w:top w:val="single" w:sz="6" w:space="0" w:color="auto"/>
              <w:left w:val="single" w:sz="6" w:space="0" w:color="auto"/>
              <w:bottom w:val="single" w:sz="6" w:space="0" w:color="auto"/>
              <w:right w:val="single" w:sz="4" w:space="0" w:color="auto"/>
            </w:tcBorders>
          </w:tcPr>
          <w:p w:rsidR="001A3976" w:rsidRPr="00BE4A20" w:rsidP="005C6019">
            <w:pPr>
              <w:spacing w:before="120" w:after="120"/>
              <w:jc w:val="center"/>
              <w:rPr>
                <w:rFonts w:ascii="Times New Roman" w:hAnsi="Times New Roman"/>
                <w:b/>
              </w:rPr>
            </w:pPr>
            <w:r w:rsidRPr="00BE4A20">
              <w:rPr>
                <w:rFonts w:ascii="Times New Roman" w:hAnsi="Times New Roman"/>
                <w:i/>
              </w:rPr>
              <w:t>(2)</w:t>
            </w:r>
          </w:p>
        </w:tc>
        <w:tc>
          <w:tcPr>
            <w:tcW w:w="2239" w:type="dxa"/>
            <w:tcBorders>
              <w:top w:val="single" w:sz="6" w:space="0" w:color="auto"/>
              <w:left w:val="single" w:sz="4" w:space="0" w:color="auto"/>
              <w:right w:val="single" w:sz="6" w:space="0" w:color="auto"/>
            </w:tcBorders>
            <w:shd w:val="clear" w:color="auto" w:fill="auto"/>
          </w:tcPr>
          <w:p w:rsidR="001A3976" w:rsidRPr="00BE4A20" w:rsidP="005C6019">
            <w:pPr>
              <w:spacing w:before="120" w:after="120"/>
              <w:jc w:val="center"/>
              <w:rPr>
                <w:rFonts w:ascii="Times New Roman" w:hAnsi="Times New Roman"/>
                <w:b/>
              </w:rPr>
            </w:pPr>
            <w:r w:rsidRPr="00BE4A20">
              <w:rPr>
                <w:rFonts w:ascii="Times New Roman" w:hAnsi="Times New Roman"/>
                <w:i/>
              </w:rPr>
              <w:t>(3)</w:t>
            </w:r>
          </w:p>
        </w:tc>
        <w:tc>
          <w:tcPr>
            <w:tcW w:w="1559" w:type="dxa"/>
            <w:tcBorders>
              <w:top w:val="single" w:sz="6" w:space="0" w:color="auto"/>
              <w:left w:val="single" w:sz="4" w:space="0" w:color="auto"/>
              <w:right w:val="single" w:sz="6" w:space="0" w:color="auto"/>
            </w:tcBorders>
            <w:shd w:val="clear" w:color="auto" w:fill="auto"/>
          </w:tcPr>
          <w:p w:rsidR="001A3976" w:rsidRPr="00BE4A20" w:rsidP="005C6019">
            <w:pPr>
              <w:spacing w:before="120" w:after="120"/>
              <w:jc w:val="center"/>
              <w:rPr>
                <w:rFonts w:ascii="Times New Roman" w:hAnsi="Times New Roman"/>
                <w:b/>
              </w:rPr>
            </w:pPr>
            <w:r w:rsidRPr="00BE4A20">
              <w:rPr>
                <w:rFonts w:ascii="Times New Roman" w:hAnsi="Times New Roman"/>
                <w:i/>
              </w:rPr>
              <w:t>(4)</w:t>
            </w:r>
          </w:p>
        </w:tc>
        <w:tc>
          <w:tcPr>
            <w:tcW w:w="634" w:type="dxa"/>
            <w:tcBorders>
              <w:top w:val="single" w:sz="6" w:space="0" w:color="auto"/>
              <w:left w:val="single" w:sz="4" w:space="0" w:color="auto"/>
              <w:right w:val="single" w:sz="6" w:space="0" w:color="auto"/>
            </w:tcBorders>
            <w:shd w:val="clear" w:color="auto" w:fill="auto"/>
          </w:tcPr>
          <w:p w:rsidR="001A3976" w:rsidRPr="00BE4A20" w:rsidP="005C6019">
            <w:pPr>
              <w:spacing w:before="120" w:after="120"/>
              <w:jc w:val="center"/>
              <w:rPr>
                <w:rFonts w:ascii="Times New Roman" w:hAnsi="Times New Roman"/>
                <w:b/>
              </w:rPr>
            </w:pPr>
            <w:r w:rsidRPr="00BE4A20">
              <w:rPr>
                <w:rFonts w:ascii="Times New Roman" w:hAnsi="Times New Roman"/>
                <w:i/>
              </w:rPr>
              <w:t>(5)</w:t>
            </w:r>
          </w:p>
        </w:tc>
        <w:tc>
          <w:tcPr>
            <w:tcW w:w="900"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center"/>
              <w:rPr>
                <w:rFonts w:ascii="Times New Roman" w:hAnsi="Times New Roman"/>
                <w:b/>
              </w:rPr>
            </w:pPr>
            <w:r w:rsidRPr="00BE4A20">
              <w:rPr>
                <w:rFonts w:ascii="Times New Roman" w:hAnsi="Times New Roman"/>
                <w:i/>
              </w:rPr>
              <w:t>(6)</w:t>
            </w:r>
          </w:p>
        </w:tc>
        <w:tc>
          <w:tcPr>
            <w:tcW w:w="1506"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center"/>
              <w:rPr>
                <w:rFonts w:ascii="Times New Roman" w:hAnsi="Times New Roman"/>
                <w:b/>
                <w:iCs/>
              </w:rPr>
            </w:pPr>
            <w:r w:rsidRPr="00BE4A20">
              <w:rPr>
                <w:rFonts w:ascii="Times New Roman" w:hAnsi="Times New Roman"/>
                <w:i/>
              </w:rPr>
              <w:t>(7)</w:t>
            </w:r>
          </w:p>
        </w:tc>
        <w:tc>
          <w:tcPr>
            <w:tcW w:w="1354"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center"/>
              <w:rPr>
                <w:rFonts w:ascii="Times New Roman" w:hAnsi="Times New Roman"/>
                <w:b/>
              </w:rPr>
            </w:pPr>
            <w:r w:rsidRPr="00BE4A20">
              <w:rPr>
                <w:rFonts w:ascii="Times New Roman" w:hAnsi="Times New Roman"/>
                <w:i/>
              </w:rPr>
              <w:t>(8)</w:t>
            </w:r>
          </w:p>
        </w:tc>
        <w:tc>
          <w:tcPr>
            <w:tcW w:w="1134"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center"/>
              <w:rPr>
                <w:rFonts w:ascii="Times New Roman" w:hAnsi="Times New Roman"/>
                <w:b/>
              </w:rPr>
            </w:pPr>
            <w:r w:rsidRPr="00BE4A20">
              <w:rPr>
                <w:rFonts w:ascii="Times New Roman" w:hAnsi="Times New Roman"/>
                <w:i/>
              </w:rPr>
              <w:t>(9)</w:t>
            </w:r>
          </w:p>
        </w:tc>
        <w:tc>
          <w:tcPr>
            <w:tcW w:w="992" w:type="dxa"/>
            <w:tcBorders>
              <w:top w:val="single" w:sz="6" w:space="0" w:color="auto"/>
              <w:left w:val="single" w:sz="6" w:space="0" w:color="auto"/>
              <w:bottom w:val="single" w:sz="6" w:space="0" w:color="auto"/>
              <w:right w:val="single" w:sz="6" w:space="0" w:color="auto"/>
            </w:tcBorders>
          </w:tcPr>
          <w:p w:rsidR="001A3976" w:rsidRPr="00BE4A20" w:rsidP="005C6019">
            <w:pPr>
              <w:spacing w:before="120" w:after="120"/>
              <w:jc w:val="both"/>
              <w:rPr>
                <w:rFonts w:ascii="Times New Roman" w:hAnsi="Times New Roman"/>
                <w:b/>
              </w:rPr>
            </w:pPr>
            <w:r w:rsidRPr="00BE4A20">
              <w:rPr>
                <w:rFonts w:ascii="Times New Roman" w:hAnsi="Times New Roman"/>
                <w:i/>
                <w:iCs/>
              </w:rPr>
              <w:t>(10)</w:t>
            </w:r>
          </w:p>
        </w:tc>
      </w:tr>
      <w:tr w:rsidTr="00290A1C">
        <w:tblPrEx>
          <w:tblW w:w="14526" w:type="dxa"/>
          <w:jc w:val="center"/>
          <w:tblInd w:w="-433" w:type="dxa"/>
          <w:tblLayout w:type="fixed"/>
          <w:tblLook w:val="0000"/>
        </w:tblPrEx>
        <w:trPr>
          <w:trHeight w:val="605"/>
          <w:jc w:val="center"/>
        </w:trPr>
        <w:tc>
          <w:tcPr>
            <w:tcW w:w="684" w:type="dxa"/>
            <w:tcBorders>
              <w:top w:val="single" w:sz="6" w:space="0" w:color="auto"/>
              <w:left w:val="single" w:sz="6" w:space="0" w:color="auto"/>
              <w:bottom w:val="single" w:sz="4" w:space="0" w:color="auto"/>
              <w:right w:val="single" w:sz="6"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6" w:space="0" w:color="auto"/>
              <w:left w:val="single" w:sz="6" w:space="0" w:color="auto"/>
              <w:bottom w:val="single" w:sz="4" w:space="0" w:color="auto"/>
              <w:right w:val="single" w:sz="4" w:space="0" w:color="auto"/>
            </w:tcBorders>
            <w:vAlign w:val="center"/>
          </w:tcPr>
          <w:p w:rsidR="001A3976" w:rsidRPr="00BE4A20" w:rsidP="00B8499B">
            <w:pPr>
              <w:widowControl w:val="0"/>
              <w:shd w:val="clear" w:color="auto" w:fill="FFFFFF"/>
              <w:spacing w:before="120" w:after="120"/>
              <w:rPr>
                <w:rFonts w:ascii="Times New Roman" w:hAnsi="Times New Roman"/>
              </w:rPr>
            </w:pPr>
            <w:r w:rsidR="00B8499B">
              <w:rPr>
                <w:rFonts w:ascii="Times New Roman" w:hAnsi="Times New Roman"/>
              </w:rPr>
              <w:t>G</w:t>
            </w:r>
            <w:r w:rsidRPr="00B8499B" w:rsidR="00B8499B">
              <w:rPr>
                <w:rFonts w:ascii="Times New Roman" w:hAnsi="Times New Roman"/>
              </w:rPr>
              <w:t>iáo trình Triết học (Dùng cho học viên cao học và</w:t>
            </w:r>
            <w:r w:rsidR="00B8499B">
              <w:rPr>
                <w:rFonts w:ascii="Times New Roman" w:hAnsi="Times New Roman"/>
              </w:rPr>
              <w:t xml:space="preserve"> nghiên cứu sinh không thuộc</w:t>
            </w:r>
            <w:r w:rsidRPr="00B8499B" w:rsidR="00B8499B">
              <w:rPr>
                <w:rFonts w:ascii="Times New Roman" w:hAnsi="Times New Roman"/>
              </w:rPr>
              <w:t xml:space="preserve"> chuyên ngành Triết học)</w:t>
            </w:r>
          </w:p>
        </w:tc>
        <w:tc>
          <w:tcPr>
            <w:tcW w:w="2239" w:type="dxa"/>
            <w:tcBorders>
              <w:left w:val="single" w:sz="4" w:space="0" w:color="auto"/>
              <w:bottom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rPr>
            </w:pPr>
            <w:r w:rsidR="00B8499B">
              <w:rPr>
                <w:rFonts w:ascii="Times New Roman" w:hAnsi="Times New Roman"/>
              </w:rPr>
              <w:t>Bộ Giáo dục và Đào tạo</w:t>
            </w:r>
          </w:p>
        </w:tc>
        <w:tc>
          <w:tcPr>
            <w:tcW w:w="1559" w:type="dxa"/>
            <w:tcBorders>
              <w:left w:val="single" w:sz="4" w:space="0" w:color="auto"/>
              <w:bottom w:val="single" w:sz="4" w:space="0" w:color="auto"/>
              <w:right w:val="single" w:sz="6" w:space="0" w:color="auto"/>
            </w:tcBorders>
            <w:shd w:val="clear" w:color="auto" w:fill="auto"/>
            <w:vAlign w:val="center"/>
          </w:tcPr>
          <w:p w:rsidR="00B8499B" w:rsidRPr="00B8499B" w:rsidP="00B8499B">
            <w:pPr>
              <w:spacing w:before="120" w:after="120"/>
              <w:jc w:val="center"/>
              <w:rPr>
                <w:rFonts w:ascii="Times New Roman" w:hAnsi="Times New Roman"/>
              </w:rPr>
            </w:pPr>
            <w:r w:rsidRPr="00B8499B">
              <w:rPr>
                <w:rFonts w:ascii="Times New Roman" w:hAnsi="Times New Roman"/>
              </w:rPr>
              <w:t>Nhà xuất bản    luận chính</w:t>
            </w:r>
          </w:p>
          <w:p w:rsidR="001A3976" w:rsidRPr="00BE4A20" w:rsidP="00B8499B">
            <w:pPr>
              <w:spacing w:before="120" w:after="120"/>
              <w:jc w:val="center"/>
              <w:rPr>
                <w:rFonts w:ascii="Times New Roman" w:hAnsi="Times New Roman"/>
              </w:rPr>
            </w:pPr>
            <w:r w:rsidRPr="00B8499B" w:rsidR="00B8499B">
              <w:rPr>
                <w:rFonts w:ascii="Times New Roman" w:hAnsi="Times New Roman"/>
              </w:rPr>
              <w:t>trị, Hà Nội, 2006.</w:t>
            </w:r>
          </w:p>
        </w:tc>
        <w:tc>
          <w:tcPr>
            <w:tcW w:w="634" w:type="dxa"/>
            <w:tcBorders>
              <w:top w:val="single" w:sz="6"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6"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6"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lang w:eastAsia="ko-KR"/>
              </w:rPr>
            </w:pPr>
            <w:r w:rsidR="00354B20">
              <w:rPr>
                <w:rFonts w:ascii="Times New Roman" w:hAnsi="Times New Roman"/>
                <w:lang w:eastAsia="ko-KR"/>
              </w:rPr>
              <w:t>Triết h</w:t>
            </w:r>
            <w:r w:rsidR="00354B20">
              <w:rPr>
                <w:rFonts w:ascii="Times New Roman" w:hAnsi="Times New Roman"/>
                <w:lang w:eastAsia="ko-KR"/>
              </w:rPr>
              <w:t>ọc</w:t>
            </w:r>
          </w:p>
        </w:tc>
        <w:tc>
          <w:tcPr>
            <w:tcW w:w="1354" w:type="dxa"/>
            <w:tcBorders>
              <w:top w:val="single" w:sz="6"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rPr>
            </w:pPr>
            <w:r w:rsidRPr="00354B20" w:rsidR="00354B20">
              <w:rPr>
                <w:rFonts w:ascii="Times New Roman" w:hAnsi="Times New Roman"/>
              </w:rPr>
              <w:t>TNTH501</w:t>
            </w:r>
          </w:p>
        </w:tc>
        <w:tc>
          <w:tcPr>
            <w:tcW w:w="1134" w:type="dxa"/>
            <w:tcBorders>
              <w:top w:val="single" w:sz="6" w:space="0" w:color="auto"/>
              <w:left w:val="single" w:sz="6" w:space="0" w:color="auto"/>
              <w:bottom w:val="single" w:sz="4" w:space="0" w:color="auto"/>
              <w:right w:val="single" w:sz="6" w:space="0" w:color="auto"/>
            </w:tcBorders>
            <w:vAlign w:val="center"/>
          </w:tcPr>
          <w:p w:rsidR="001A3976" w:rsidRPr="002C7615" w:rsidP="005C6019">
            <w:pPr>
              <w:spacing w:before="120" w:after="120"/>
              <w:jc w:val="center"/>
              <w:rPr>
                <w:rFonts w:ascii="Times New Roman" w:hAnsi="Times New Roman"/>
              </w:rPr>
            </w:pPr>
            <w:r w:rsidRPr="002C7615">
              <w:rPr>
                <w:rFonts w:ascii="Times New Roman" w:hAnsi="Times New Roman"/>
              </w:rPr>
              <w:t>Học kỳ 1, năm 1</w:t>
            </w:r>
          </w:p>
        </w:tc>
        <w:tc>
          <w:tcPr>
            <w:tcW w:w="992" w:type="dxa"/>
            <w:tcBorders>
              <w:top w:val="single" w:sz="6" w:space="0" w:color="auto"/>
              <w:left w:val="single" w:sz="6" w:space="0" w:color="auto"/>
              <w:bottom w:val="single" w:sz="4" w:space="0" w:color="auto"/>
              <w:right w:val="single" w:sz="6"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trHeight w:val="605"/>
          <w:jc w:val="center"/>
        </w:trPr>
        <w:tc>
          <w:tcPr>
            <w:tcW w:w="684" w:type="dxa"/>
            <w:tcBorders>
              <w:top w:val="single" w:sz="6" w:space="0" w:color="auto"/>
              <w:left w:val="single" w:sz="6" w:space="0" w:color="auto"/>
              <w:bottom w:val="single" w:sz="4" w:space="0" w:color="auto"/>
              <w:right w:val="single" w:sz="6" w:space="0" w:color="auto"/>
            </w:tcBorders>
            <w:vAlign w:val="center"/>
          </w:tcPr>
          <w:p w:rsidR="00C71822" w:rsidRPr="00BE4A20" w:rsidP="00C71822">
            <w:pPr>
              <w:numPr>
                <w:ilvl w:val="0"/>
                <w:numId w:val="8"/>
              </w:numPr>
              <w:spacing w:before="120" w:after="120"/>
              <w:ind w:left="238" w:hanging="284"/>
              <w:jc w:val="center"/>
              <w:rPr>
                <w:rFonts w:ascii="Times New Roman" w:hAnsi="Times New Roman"/>
              </w:rPr>
            </w:pPr>
          </w:p>
        </w:tc>
        <w:tc>
          <w:tcPr>
            <w:tcW w:w="3524" w:type="dxa"/>
            <w:tcBorders>
              <w:top w:val="single" w:sz="6" w:space="0" w:color="auto"/>
              <w:left w:val="single" w:sz="6" w:space="0" w:color="auto"/>
              <w:bottom w:val="single" w:sz="4" w:space="0" w:color="auto"/>
              <w:right w:val="single" w:sz="4" w:space="0" w:color="auto"/>
            </w:tcBorders>
          </w:tcPr>
          <w:p w:rsidR="00C71822" w:rsidRPr="00C71822" w:rsidP="00C71822">
            <w:pPr>
              <w:rPr>
                <w:rFonts w:ascii="Times New Roman" w:hAnsi="Times New Roman"/>
              </w:rPr>
            </w:pPr>
            <w:r w:rsidRPr="00C71822">
              <w:rPr>
                <w:rFonts w:ascii="Times New Roman" w:hAnsi="Times New Roman"/>
              </w:rPr>
              <w:t>Cơ sở lí thuyết các phản ứng hóa học</w:t>
            </w:r>
          </w:p>
        </w:tc>
        <w:tc>
          <w:tcPr>
            <w:tcW w:w="2239" w:type="dxa"/>
            <w:tcBorders>
              <w:left w:val="single" w:sz="4" w:space="0" w:color="auto"/>
              <w:bottom w:val="single" w:sz="4" w:space="0" w:color="auto"/>
              <w:right w:val="single" w:sz="6" w:space="0" w:color="auto"/>
            </w:tcBorders>
            <w:shd w:val="clear" w:color="auto" w:fill="auto"/>
          </w:tcPr>
          <w:p w:rsidR="00C71822" w:rsidRPr="00C71822" w:rsidP="00C71822">
            <w:pPr>
              <w:rPr>
                <w:rFonts w:ascii="Times New Roman" w:hAnsi="Times New Roman"/>
              </w:rPr>
            </w:pPr>
            <w:r w:rsidRPr="00C71822">
              <w:rPr>
                <w:rFonts w:ascii="Times New Roman" w:hAnsi="Times New Roman"/>
              </w:rPr>
              <w:t>Trần Thị Đà, Đặng Trần Phách</w:t>
            </w:r>
          </w:p>
        </w:tc>
        <w:tc>
          <w:tcPr>
            <w:tcW w:w="1559" w:type="dxa"/>
            <w:tcBorders>
              <w:left w:val="single" w:sz="4" w:space="0" w:color="auto"/>
              <w:bottom w:val="single" w:sz="4" w:space="0" w:color="auto"/>
              <w:right w:val="single" w:sz="6" w:space="0" w:color="auto"/>
            </w:tcBorders>
            <w:shd w:val="clear" w:color="auto" w:fill="auto"/>
          </w:tcPr>
          <w:p w:rsidR="00C71822" w:rsidRPr="00C71822" w:rsidP="00C71822">
            <w:pPr>
              <w:jc w:val="center"/>
              <w:rPr>
                <w:rFonts w:ascii="Times New Roman" w:hAnsi="Times New Roman"/>
              </w:rPr>
            </w:pPr>
            <w:r w:rsidRPr="00032ED8" w:rsidR="00882748">
              <w:rPr>
                <w:rFonts w:ascii="Times New Roman" w:hAnsi="Times New Roman"/>
              </w:rPr>
              <w:t>NXB Giáo dục,</w:t>
            </w:r>
            <w:r w:rsidR="00882748">
              <w:rPr>
                <w:rFonts w:ascii="Times New Roman" w:hAnsi="Times New Roman"/>
              </w:rPr>
              <w:t xml:space="preserve"> </w:t>
            </w:r>
            <w:r w:rsidRPr="00C71822">
              <w:rPr>
                <w:rFonts w:ascii="Times New Roman" w:hAnsi="Times New Roman"/>
              </w:rPr>
              <w:t>2016</w:t>
            </w:r>
          </w:p>
        </w:tc>
        <w:tc>
          <w:tcPr>
            <w:tcW w:w="634" w:type="dxa"/>
            <w:tcBorders>
              <w:top w:val="single" w:sz="6" w:space="0" w:color="auto"/>
              <w:left w:val="single" w:sz="6" w:space="0" w:color="auto"/>
              <w:bottom w:val="single" w:sz="4" w:space="0" w:color="auto"/>
              <w:right w:val="single" w:sz="6" w:space="0" w:color="auto"/>
            </w:tcBorders>
          </w:tcPr>
          <w:p w:rsidR="00C71822" w:rsidRPr="00C71822" w:rsidP="00C71822">
            <w:pPr>
              <w:rPr>
                <w:rFonts w:ascii="Times New Roman" w:hAnsi="Times New Roman"/>
              </w:rPr>
            </w:pPr>
            <w:r w:rsidRPr="00C71822">
              <w:rPr>
                <w:rFonts w:ascii="Times New Roman" w:hAnsi="Times New Roman"/>
              </w:rPr>
              <w:t>VN</w:t>
            </w:r>
          </w:p>
        </w:tc>
        <w:tc>
          <w:tcPr>
            <w:tcW w:w="900" w:type="dxa"/>
            <w:tcBorders>
              <w:top w:val="single" w:sz="6" w:space="0" w:color="auto"/>
              <w:left w:val="single" w:sz="6" w:space="0" w:color="auto"/>
              <w:bottom w:val="single" w:sz="4" w:space="0" w:color="auto"/>
              <w:right w:val="single" w:sz="6" w:space="0" w:color="auto"/>
            </w:tcBorders>
          </w:tcPr>
          <w:p w:rsidR="00C71822" w:rsidRPr="00C71822" w:rsidP="00C71822">
            <w:pPr>
              <w:rPr>
                <w:rFonts w:ascii="Times New Roman" w:hAnsi="Times New Roman"/>
              </w:rPr>
            </w:pPr>
          </w:p>
        </w:tc>
        <w:tc>
          <w:tcPr>
            <w:tcW w:w="1506" w:type="dxa"/>
            <w:tcBorders>
              <w:top w:val="single" w:sz="6" w:space="0" w:color="auto"/>
              <w:left w:val="single" w:sz="6" w:space="0" w:color="auto"/>
              <w:bottom w:val="single" w:sz="4" w:space="0" w:color="auto"/>
              <w:right w:val="single" w:sz="6" w:space="0" w:color="auto"/>
            </w:tcBorders>
          </w:tcPr>
          <w:p w:rsidR="00C71822" w:rsidRPr="00C71822" w:rsidP="00C71822">
            <w:pPr>
              <w:rPr>
                <w:rFonts w:ascii="Times New Roman" w:hAnsi="Times New Roman"/>
              </w:rPr>
            </w:pPr>
            <w:r w:rsidRPr="00C71822">
              <w:rPr>
                <w:rFonts w:ascii="Times New Roman" w:hAnsi="Times New Roman"/>
              </w:rPr>
              <w:t>Hóa vô cơ nâng cao</w:t>
            </w:r>
          </w:p>
        </w:tc>
        <w:tc>
          <w:tcPr>
            <w:tcW w:w="1354" w:type="dxa"/>
            <w:tcBorders>
              <w:top w:val="single" w:sz="6" w:space="0" w:color="auto"/>
              <w:left w:val="single" w:sz="6" w:space="0" w:color="auto"/>
              <w:bottom w:val="single" w:sz="4" w:space="0" w:color="auto"/>
              <w:right w:val="single" w:sz="6" w:space="0" w:color="auto"/>
            </w:tcBorders>
          </w:tcPr>
          <w:p w:rsidR="00C71822" w:rsidRPr="00C71822" w:rsidP="00882748">
            <w:pPr>
              <w:jc w:val="center"/>
              <w:rPr>
                <w:rFonts w:ascii="Times New Roman" w:hAnsi="Times New Roman"/>
              </w:rPr>
            </w:pPr>
            <w:r w:rsidRPr="00C71822">
              <w:rPr>
                <w:rFonts w:ascii="Times New Roman" w:hAnsi="Times New Roman"/>
              </w:rPr>
              <w:t>HLLT001</w:t>
            </w:r>
          </w:p>
        </w:tc>
        <w:tc>
          <w:tcPr>
            <w:tcW w:w="1134" w:type="dxa"/>
            <w:tcBorders>
              <w:top w:val="single" w:sz="6" w:space="0" w:color="auto"/>
              <w:left w:val="single" w:sz="6" w:space="0" w:color="auto"/>
              <w:bottom w:val="single" w:sz="4" w:space="0" w:color="auto"/>
              <w:right w:val="single" w:sz="6" w:space="0" w:color="auto"/>
            </w:tcBorders>
          </w:tcPr>
          <w:p w:rsidR="00C71822" w:rsidRPr="00C71822" w:rsidP="00C71822">
            <w:pPr>
              <w:rPr>
                <w:rFonts w:ascii="Times New Roman" w:hAnsi="Times New Roman"/>
              </w:rPr>
            </w:pPr>
            <w:r w:rsidRPr="00C71822">
              <w:rPr>
                <w:rFonts w:ascii="Times New Roman" w:hAnsi="Times New Roman"/>
              </w:rPr>
              <w:t>Học kỳ 1, năm 1</w:t>
            </w:r>
          </w:p>
        </w:tc>
        <w:tc>
          <w:tcPr>
            <w:tcW w:w="992" w:type="dxa"/>
            <w:tcBorders>
              <w:top w:val="single" w:sz="6" w:space="0" w:color="auto"/>
              <w:left w:val="single" w:sz="6" w:space="0" w:color="auto"/>
              <w:bottom w:val="single" w:sz="4" w:space="0" w:color="auto"/>
              <w:right w:val="single" w:sz="6" w:space="0" w:color="auto"/>
            </w:tcBorders>
          </w:tcPr>
          <w:p w:rsidR="00C71822" w:rsidRPr="003E4AFF" w:rsidP="00C71822"/>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925E35">
              <w:rPr>
                <w:rFonts w:ascii="Times New Roman" w:hAnsi="Times New Roman"/>
              </w:rPr>
              <w:t>Inorganic Chemistry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925E35">
              <w:rPr>
                <w:rFonts w:ascii="Times New Roman" w:hAnsi="Times New Roman"/>
              </w:rPr>
              <w:t>Shriver &amp; Atkins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82748" w:rsidR="00882748">
              <w:rPr>
                <w:rFonts w:ascii="Times New Roman" w:hAnsi="Times New Roman"/>
              </w:rPr>
              <w:t>Oxford University</w:t>
            </w:r>
            <w:r w:rsidR="00882748">
              <w:rPr>
                <w:rFonts w:ascii="Times New Roman" w:hAnsi="Times New Roman"/>
              </w:rPr>
              <w:t xml:space="preserve">, </w:t>
            </w:r>
            <w:r>
              <w:rPr>
                <w:rFonts w:ascii="Times New Roman" w:hAnsi="Times New Roman"/>
              </w:rPr>
              <w:t>2014</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lang w:eastAsia="ko-KR"/>
              </w:rPr>
              <w:t>Hóa vô cơ nâng cao</w:t>
            </w:r>
          </w:p>
        </w:tc>
        <w:tc>
          <w:tcPr>
            <w:tcW w:w="1354" w:type="dxa"/>
            <w:tcBorders>
              <w:top w:val="single" w:sz="4" w:space="0" w:color="auto"/>
              <w:left w:val="single" w:sz="4" w:space="0" w:color="auto"/>
              <w:bottom w:val="single" w:sz="4" w:space="0" w:color="auto"/>
              <w:right w:val="single" w:sz="4" w:space="0" w:color="auto"/>
            </w:tcBorders>
          </w:tcPr>
          <w:p w:rsidR="001A3976" w:rsidRPr="002C7615" w:rsidP="00882748">
            <w:pPr>
              <w:jc w:val="center"/>
              <w:rPr>
                <w:rFonts w:ascii="Times New Roman" w:hAnsi="Times New Roman"/>
              </w:rPr>
            </w:pPr>
            <w:r w:rsidRPr="002C7615">
              <w:rPr>
                <w:rFonts w:ascii="Times New Roman" w:hAnsi="Times New Roman"/>
              </w:rPr>
              <w:t>HLLT00</w:t>
            </w:r>
            <w:r w:rsidRPr="002C7615">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A3976" w:rsidRPr="002C7615" w:rsidP="005C6019">
            <w:pPr>
              <w:rPr>
                <w:rFonts w:ascii="Times New Roman" w:hAnsi="Times New Roman"/>
              </w:rPr>
            </w:pPr>
            <w:r w:rsidRPr="002C7615">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2C7615">
              <w:rPr>
                <w:rFonts w:ascii="Times New Roman" w:hAnsi="Times New Roman"/>
              </w:rPr>
              <w:t>C</w:t>
            </w:r>
            <w:r w:rsidRPr="002C7615">
              <w:rPr>
                <w:rFonts w:ascii="Times New Roman" w:hAnsi="Times New Roman" w:hint="eastAsia"/>
              </w:rPr>
              <w:t>ơ</w:t>
            </w:r>
            <w:r w:rsidRPr="002C7615">
              <w:rPr>
                <w:rFonts w:ascii="Times New Roman" w:hAnsi="Times New Roman"/>
              </w:rPr>
              <w:t xml:space="preserve"> sở hóa học lập thể</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2C7615">
              <w:rPr>
                <w:rFonts w:ascii="Times New Roman" w:hAnsi="Times New Roman" w:hint="eastAsia"/>
              </w:rPr>
              <w:t>Đ</w:t>
            </w:r>
            <w:r w:rsidRPr="002C7615">
              <w:rPr>
                <w:rFonts w:ascii="Times New Roman" w:hAnsi="Times New Roman"/>
              </w:rPr>
              <w:t>ặng Nh</w:t>
            </w:r>
            <w:r w:rsidRPr="002C7615">
              <w:rPr>
                <w:rFonts w:ascii="Times New Roman" w:hAnsi="Times New Roman" w:hint="eastAsia"/>
              </w:rPr>
              <w:t>ư</w:t>
            </w:r>
            <w:r w:rsidRPr="002C7615">
              <w:rPr>
                <w:rFonts w:ascii="Times New Roman" w:hAnsi="Times New Roman"/>
              </w:rPr>
              <w:t xml:space="preserve"> Tại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032ED8" w:rsidR="00882748">
              <w:rPr>
                <w:rFonts w:ascii="Times New Roman" w:hAnsi="Times New Roman"/>
                <w:lang w:val="nl-NL"/>
              </w:rPr>
              <w:t>NXB Giáo dục</w:t>
            </w:r>
            <w:r w:rsidR="00882748">
              <w:rPr>
                <w:rFonts w:ascii="Times New Roman" w:hAnsi="Times New Roman"/>
                <w:lang w:val="nl-NL"/>
              </w:rPr>
              <w:t xml:space="preserve">, </w:t>
            </w:r>
            <w:r w:rsidRPr="002C7615">
              <w:rPr>
                <w:rFonts w:ascii="Times New Roman" w:hAnsi="Times New Roman"/>
              </w:rPr>
              <w:t>2013</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Hóa học hữu cơ nâng cao</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882748">
            <w:pPr>
              <w:spacing w:before="120" w:after="120"/>
              <w:jc w:val="center"/>
              <w:rPr>
                <w:rFonts w:ascii="Times New Roman" w:hAnsi="Times New Roman"/>
              </w:rPr>
            </w:pPr>
            <w:r>
              <w:rPr>
                <w:rFonts w:ascii="Times New Roman" w:hAnsi="Times New Roman"/>
              </w:rPr>
              <w:t>HLLT002</w:t>
            </w:r>
          </w:p>
        </w:tc>
        <w:tc>
          <w:tcPr>
            <w:tcW w:w="1134" w:type="dxa"/>
            <w:tcBorders>
              <w:top w:val="single" w:sz="4" w:space="0" w:color="auto"/>
              <w:left w:val="single" w:sz="4" w:space="0" w:color="auto"/>
              <w:bottom w:val="single" w:sz="4" w:space="0" w:color="auto"/>
              <w:right w:val="single" w:sz="4" w:space="0" w:color="auto"/>
            </w:tcBorders>
          </w:tcPr>
          <w:p w:rsidR="001A3976" w:rsidRPr="002C7615" w:rsidP="005C6019">
            <w:pPr>
              <w:rPr>
                <w:rFonts w:ascii="Times New Roman" w:hAnsi="Times New Roman"/>
              </w:rPr>
            </w:pPr>
            <w:r w:rsidRPr="002C7615">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rPr>
                <w:rFonts w:ascii="Times New Roman" w:hAnsi="Times New Roman"/>
                <w:lang w:val="pt-BR"/>
              </w:rPr>
            </w:pPr>
            <w:r w:rsidRPr="002C7615">
              <w:rPr>
                <w:rFonts w:ascii="Times New Roman" w:hAnsi="Times New Roman"/>
                <w:lang w:val="pt-BR"/>
              </w:rPr>
              <w:t>C</w:t>
            </w:r>
            <w:r w:rsidRPr="002C7615">
              <w:rPr>
                <w:rFonts w:ascii="Times New Roman" w:hAnsi="Times New Roman" w:hint="eastAsia"/>
                <w:lang w:val="pt-BR"/>
              </w:rPr>
              <w:t>ơ</w:t>
            </w:r>
            <w:r w:rsidRPr="002C7615">
              <w:rPr>
                <w:rFonts w:ascii="Times New Roman" w:hAnsi="Times New Roman"/>
                <w:lang w:val="pt-BR"/>
              </w:rPr>
              <w:t xml:space="preserve"> chế và phản ứng hóa học hữu c</w:t>
            </w:r>
            <w:r w:rsidRPr="002C7615">
              <w:rPr>
                <w:rFonts w:ascii="Times New Roman" w:hAnsi="Times New Roman" w:hint="eastAsia"/>
                <w:lang w:val="pt-BR"/>
              </w:rPr>
              <w:t>ơ</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lang w:val="pt-BR"/>
              </w:rPr>
            </w:pPr>
            <w:r w:rsidRPr="002C7615">
              <w:rPr>
                <w:rFonts w:ascii="Times New Roman" w:hAnsi="Times New Roman"/>
                <w:lang w:val="pt-BR"/>
              </w:rPr>
              <w:t>Thái Doãn Tĩnh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lang w:val="pt-BR"/>
              </w:rPr>
            </w:pPr>
            <w:r w:rsidRPr="00882748" w:rsidR="00882748">
              <w:rPr>
                <w:rFonts w:ascii="Times New Roman" w:hAnsi="Times New Roman"/>
                <w:lang w:val="pt-BR"/>
              </w:rPr>
              <w:t>NXB Khoa học và kỹ thuật, Hà Nội</w:t>
            </w:r>
            <w:r w:rsidR="00882748">
              <w:rPr>
                <w:rFonts w:ascii="Times New Roman" w:hAnsi="Times New Roman"/>
                <w:lang w:val="pt-BR"/>
              </w:rPr>
              <w:t xml:space="preserve">, </w:t>
            </w:r>
            <w:r>
              <w:rPr>
                <w:rFonts w:ascii="Times New Roman" w:hAnsi="Times New Roman"/>
                <w:lang w:val="pt-BR"/>
              </w:rPr>
              <w:t>2008</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lang w:eastAsia="ko-KR"/>
              </w:rPr>
            </w:pPr>
            <w:r>
              <w:rPr>
                <w:rFonts w:ascii="Times New Roman" w:hAnsi="Times New Roman"/>
                <w:lang w:eastAsia="ko-KR"/>
              </w:rPr>
              <w:t>Hóa học hữu cơ nâng cao</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882748">
            <w:pPr>
              <w:spacing w:before="120" w:after="120"/>
              <w:jc w:val="center"/>
              <w:rPr>
                <w:rFonts w:ascii="Times New Roman" w:hAnsi="Times New Roman"/>
              </w:rPr>
            </w:pPr>
            <w:r>
              <w:rPr>
                <w:rFonts w:ascii="Times New Roman" w:hAnsi="Times New Roman"/>
              </w:rPr>
              <w:t>HLLT002</w:t>
            </w:r>
          </w:p>
        </w:tc>
        <w:tc>
          <w:tcPr>
            <w:tcW w:w="1134" w:type="dxa"/>
            <w:tcBorders>
              <w:top w:val="single" w:sz="4" w:space="0" w:color="auto"/>
              <w:left w:val="single" w:sz="4" w:space="0" w:color="auto"/>
              <w:bottom w:val="single" w:sz="4" w:space="0" w:color="auto"/>
              <w:right w:val="single" w:sz="4" w:space="0" w:color="auto"/>
            </w:tcBorders>
          </w:tcPr>
          <w:p w:rsidR="001A3976" w:rsidRPr="002C7615" w:rsidP="005C6019">
            <w:pPr>
              <w:rPr>
                <w:rFonts w:ascii="Times New Roman" w:hAnsi="Times New Roman"/>
              </w:rPr>
            </w:pPr>
            <w:r w:rsidRPr="002C7615">
              <w:rPr>
                <w:rFonts w:ascii="Times New Roman" w:hAnsi="Times New Roman"/>
              </w:rPr>
              <w:t>Họ</w:t>
            </w:r>
            <w:r w:rsidRPr="002C7615">
              <w:rPr>
                <w:rFonts w:ascii="Times New Roman" w:hAnsi="Times New Roman"/>
              </w:rPr>
              <w:t>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8E583E">
              <w:rPr>
                <w:rFonts w:ascii="Times New Roman" w:hAnsi="Times New Roman"/>
              </w:rPr>
              <w:t>Process and Product Optimization Using Designed Experiments, 3rd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E583E">
              <w:rPr>
                <w:rFonts w:ascii="Times New Roman" w:hAnsi="Times New Roman"/>
              </w:rPr>
              <w:t>Raymond H. Myers, Douglas C, Montgomery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82748" w:rsidR="00882748">
              <w:rPr>
                <w:rFonts w:ascii="Times New Roman" w:hAnsi="Times New Roman"/>
              </w:rPr>
              <w:t>Edition, John Wiley &amp; Sons</w:t>
            </w:r>
            <w:r w:rsidR="00882748">
              <w:rPr>
                <w:rFonts w:ascii="Times New Roman" w:hAnsi="Times New Roman"/>
              </w:rPr>
              <w:t xml:space="preserve">, </w:t>
            </w:r>
            <w:r>
              <w:rPr>
                <w:rFonts w:ascii="Times New Roman" w:hAnsi="Times New Roman"/>
              </w:rPr>
              <w:t>2009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lang w:eastAsia="ko-KR"/>
              </w:rPr>
            </w:pPr>
            <w:r w:rsidRPr="008E583E">
              <w:rPr>
                <w:rFonts w:ascii="Times New Roman" w:hAnsi="Times New Roman"/>
                <w:lang w:eastAsia="ko-KR"/>
              </w:rPr>
              <w:t>X</w:t>
            </w:r>
            <w:r w:rsidRPr="008E583E">
              <w:rPr>
                <w:rFonts w:ascii="Times New Roman" w:hAnsi="Times New Roman" w:hint="eastAsia"/>
                <w:lang w:eastAsia="ko-KR"/>
              </w:rPr>
              <w:t>ử</w:t>
            </w:r>
            <w:r w:rsidRPr="008E583E">
              <w:rPr>
                <w:rFonts w:ascii="Times New Roman" w:hAnsi="Times New Roman"/>
                <w:lang w:eastAsia="ko-KR"/>
              </w:rPr>
              <w:t xml:space="preserve"> lý số liệu và quy hoạch hóa th</w:t>
            </w:r>
            <w:r w:rsidRPr="008E583E">
              <w:rPr>
                <w:rFonts w:ascii="Times New Roman" w:hAnsi="Times New Roman" w:hint="eastAsia"/>
                <w:lang w:eastAsia="ko-KR"/>
              </w:rPr>
              <w:t>ự</w:t>
            </w:r>
            <w:r w:rsidRPr="008E583E">
              <w:rPr>
                <w:rFonts w:ascii="Times New Roman" w:hAnsi="Times New Roman"/>
                <w:lang w:eastAsia="ko-KR"/>
              </w:rPr>
              <w:t>c nghiệm</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882748">
            <w:pPr>
              <w:spacing w:before="120" w:after="120"/>
              <w:jc w:val="center"/>
              <w:rPr>
                <w:rFonts w:ascii="Times New Roman" w:hAnsi="Times New Roman"/>
              </w:rPr>
            </w:pPr>
            <w:r>
              <w:rPr>
                <w:rFonts w:ascii="Times New Roman" w:hAnsi="Times New Roman"/>
              </w:rPr>
              <w:t>HLLT003</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2C7615" w:rsidP="005C6019">
            <w:pPr>
              <w:spacing w:before="120" w:after="120"/>
              <w:jc w:val="center"/>
              <w:rPr>
                <w:rFonts w:ascii="Times New Roman" w:hAnsi="Times New Roman"/>
              </w:rPr>
            </w:pPr>
            <w:r>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8E583E">
              <w:rPr>
                <w:rFonts w:ascii="Times New Roman" w:hAnsi="Times New Roman"/>
              </w:rPr>
              <w:t>Design and</w:t>
            </w:r>
            <w:r w:rsidRPr="008E583E">
              <w:rPr>
                <w:rFonts w:ascii="Times New Roman" w:hAnsi="Times New Roman"/>
              </w:rPr>
              <w:t xml:space="preserve"> Analysis of Experiments 5th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lang w:val="fr-FR"/>
              </w:rPr>
            </w:pPr>
            <w:r w:rsidRPr="008E583E">
              <w:rPr>
                <w:rFonts w:ascii="Times New Roman" w:hAnsi="Times New Roman"/>
                <w:lang w:val="fr-FR"/>
              </w:rPr>
              <w:t>Douglas C. Montgomery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82748" w:rsidR="00882748">
              <w:rPr>
                <w:rFonts w:ascii="Times New Roman" w:hAnsi="Times New Roman"/>
              </w:rPr>
              <w:t>John Wiley &amp; Sons</w:t>
            </w:r>
            <w:r w:rsidR="00882748">
              <w:rPr>
                <w:rFonts w:ascii="Times New Roman" w:hAnsi="Times New Roman"/>
              </w:rPr>
              <w:t xml:space="preserve">, </w:t>
            </w:r>
            <w:r>
              <w:rPr>
                <w:rFonts w:ascii="Times New Roman" w:hAnsi="Times New Roman"/>
              </w:rPr>
              <w:t>2001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lang w:eastAsia="ko-KR"/>
              </w:rPr>
            </w:pPr>
            <w:r w:rsidRPr="008E583E">
              <w:rPr>
                <w:rFonts w:ascii="Times New Roman" w:hAnsi="Times New Roman"/>
                <w:lang w:eastAsia="ko-KR"/>
              </w:rPr>
              <w:t>X</w:t>
            </w:r>
            <w:r w:rsidRPr="008E583E">
              <w:rPr>
                <w:rFonts w:ascii="Times New Roman" w:hAnsi="Times New Roman" w:hint="eastAsia"/>
                <w:lang w:eastAsia="ko-KR"/>
              </w:rPr>
              <w:t>ử</w:t>
            </w:r>
            <w:r w:rsidRPr="008E583E">
              <w:rPr>
                <w:rFonts w:ascii="Times New Roman" w:hAnsi="Times New Roman"/>
                <w:lang w:eastAsia="ko-KR"/>
              </w:rPr>
              <w:t xml:space="preserve"> lý số liệu và quy hoạch hóa th</w:t>
            </w:r>
            <w:r w:rsidRPr="008E583E">
              <w:rPr>
                <w:rFonts w:ascii="Times New Roman" w:hAnsi="Times New Roman" w:hint="eastAsia"/>
                <w:lang w:eastAsia="ko-KR"/>
              </w:rPr>
              <w:t>ự</w:t>
            </w:r>
            <w:r w:rsidRPr="008E583E">
              <w:rPr>
                <w:rFonts w:ascii="Times New Roman" w:hAnsi="Times New Roman"/>
                <w:lang w:eastAsia="ko-KR"/>
              </w:rPr>
              <w:t>c nghiệm</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HLLT003</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2C7615" w:rsidP="005C6019">
            <w:pPr>
              <w:spacing w:before="120" w:after="120"/>
              <w:jc w:val="center"/>
              <w:rPr>
                <w:rFonts w:ascii="Times New Roman" w:hAnsi="Times New Roman"/>
              </w:rPr>
            </w:pPr>
            <w:r>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8E583E">
              <w:rPr>
                <w:rFonts w:ascii="Times New Roman" w:hAnsi="Times New Roman"/>
              </w:rPr>
              <w:t>Giáo trình Ph</w:t>
            </w:r>
            <w:r w:rsidRPr="008E583E">
              <w:rPr>
                <w:rFonts w:ascii="Times New Roman" w:hAnsi="Times New Roman" w:hint="eastAsia"/>
              </w:rPr>
              <w:t>ươ</w:t>
            </w:r>
            <w:r w:rsidRPr="008E583E">
              <w:rPr>
                <w:rFonts w:ascii="Times New Roman" w:hAnsi="Times New Roman"/>
              </w:rPr>
              <w:t>ng pháp luận nghiên cứu khoa học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lang w:val="fr-FR"/>
              </w:rPr>
            </w:pPr>
            <w:r>
              <w:rPr>
                <w:rFonts w:ascii="Times New Roman" w:hAnsi="Times New Roman"/>
                <w:lang w:val="fr-FR"/>
              </w:rPr>
              <w:t>Vũ Cao Đàm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82748" w:rsidR="00882748">
              <w:rPr>
                <w:rFonts w:ascii="Times New Roman" w:hAnsi="Times New Roman"/>
              </w:rPr>
              <w:t>NXB Giáo dục</w:t>
            </w:r>
            <w:r w:rsidR="00882748">
              <w:rPr>
                <w:rFonts w:ascii="Times New Roman" w:hAnsi="Times New Roman"/>
              </w:rPr>
              <w:t xml:space="preserve">, </w:t>
            </w:r>
            <w:r>
              <w:rPr>
                <w:rFonts w:ascii="Times New Roman" w:hAnsi="Times New Roman"/>
              </w:rPr>
              <w:t>2008</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Phương p</w:t>
            </w:r>
            <w:r>
              <w:rPr>
                <w:rFonts w:ascii="Times New Roman" w:hAnsi="Times New Roman"/>
              </w:rPr>
              <w:t>háp nghiên cứu khoa học chuyên ngành</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HLLT004</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trHeight w:val="508"/>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1B6E80">
              <w:rPr>
                <w:rFonts w:ascii="Times New Roman" w:hAnsi="Times New Roman"/>
              </w:rPr>
              <w:t>Materials Characterization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1B6E80">
              <w:rPr>
                <w:rFonts w:ascii="Times New Roman" w:hAnsi="Times New Roman"/>
              </w:rPr>
              <w:t>Nguyen Van Thang, André Vantomme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882748" w:rsidR="00882748">
              <w:rPr>
                <w:rFonts w:ascii="Times New Roman" w:hAnsi="Times New Roman"/>
              </w:rPr>
              <w:t>Lecture notes, MOMA Project</w:t>
            </w:r>
            <w:r w:rsidR="00882748">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sidRPr="001B6E80">
              <w:rPr>
                <w:rFonts w:ascii="Times New Roman" w:hAnsi="Times New Roman"/>
              </w:rPr>
              <w:t>Các ph</w:t>
            </w:r>
            <w:r w:rsidRPr="001B6E80">
              <w:rPr>
                <w:rFonts w:ascii="Times New Roman" w:hAnsi="Times New Roman" w:hint="eastAsia"/>
              </w:rPr>
              <w:t>ươ</w:t>
            </w:r>
            <w:r w:rsidRPr="001B6E80">
              <w:rPr>
                <w:rFonts w:ascii="Times New Roman" w:hAnsi="Times New Roman"/>
              </w:rPr>
              <w:t xml:space="preserve">ng pháp </w:t>
            </w:r>
            <w:r w:rsidRPr="001B6E80">
              <w:rPr>
                <w:rFonts w:ascii="Times New Roman" w:hAnsi="Times New Roman" w:hint="eastAsia"/>
              </w:rPr>
              <w:t>đ</w:t>
            </w:r>
            <w:r w:rsidRPr="001B6E80">
              <w:rPr>
                <w:rFonts w:ascii="Times New Roman" w:hAnsi="Times New Roman"/>
              </w:rPr>
              <w:t>ặc tr</w:t>
            </w:r>
            <w:r w:rsidRPr="001B6E80">
              <w:rPr>
                <w:rFonts w:ascii="Times New Roman" w:hAnsi="Times New Roman" w:hint="eastAsia"/>
              </w:rPr>
              <w:t>ư</w:t>
            </w:r>
            <w:r w:rsidRPr="001B6E80">
              <w:rPr>
                <w:rFonts w:ascii="Times New Roman" w:hAnsi="Times New Roman"/>
              </w:rPr>
              <w:t xml:space="preserve">ng vật liệu </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HLLT005</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trHeight w:val="795"/>
          <w:jc w:val="center"/>
        </w:trPr>
        <w:tc>
          <w:tcPr>
            <w:tcW w:w="684" w:type="dxa"/>
            <w:tcBorders>
              <w:top w:val="single" w:sz="4" w:space="0" w:color="auto"/>
              <w:left w:val="single" w:sz="6" w:space="0" w:color="auto"/>
              <w:right w:val="single" w:sz="6"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6" w:space="0" w:color="auto"/>
              <w:right w:val="single" w:sz="4" w:space="0" w:color="auto"/>
            </w:tcBorders>
            <w:vAlign w:val="center"/>
          </w:tcPr>
          <w:p w:rsidR="001A3976" w:rsidRPr="00BE4A20" w:rsidP="005C6019">
            <w:pPr>
              <w:widowControl w:val="0"/>
              <w:spacing w:before="120" w:after="120"/>
              <w:rPr>
                <w:rFonts w:ascii="Times New Roman" w:hAnsi="Times New Roman"/>
                <w:spacing w:val="-8"/>
                <w:lang w:val="it-IT"/>
              </w:rPr>
            </w:pPr>
            <w:r w:rsidRPr="00F7699F">
              <w:rPr>
                <w:rFonts w:ascii="Times New Roman" w:hAnsi="Times New Roman"/>
                <w:spacing w:val="-8"/>
                <w:lang w:val="it-IT"/>
              </w:rPr>
              <w:t>Materials Characterization: Int</w:t>
            </w:r>
            <w:r w:rsidRPr="00F7699F">
              <w:rPr>
                <w:rFonts w:ascii="Times New Roman" w:hAnsi="Times New Roman"/>
                <w:spacing w:val="-8"/>
                <w:lang w:val="it-IT"/>
              </w:rPr>
              <w:t>roduction to Microscopic and Spectroscopic Methods</w:t>
            </w:r>
          </w:p>
        </w:tc>
        <w:tc>
          <w:tcPr>
            <w:tcW w:w="2239" w:type="dxa"/>
            <w:tcBorders>
              <w:top w:val="single" w:sz="4"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sidRPr="00F7699F">
              <w:rPr>
                <w:rFonts w:ascii="Times New Roman" w:hAnsi="Times New Roman"/>
                <w:spacing w:val="-8"/>
                <w:lang w:val="it-IT"/>
              </w:rPr>
              <w:t>Yang Leng</w:t>
            </w:r>
          </w:p>
        </w:tc>
        <w:tc>
          <w:tcPr>
            <w:tcW w:w="1559" w:type="dxa"/>
            <w:tcBorders>
              <w:top w:val="single" w:sz="4"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sidRPr="00882748" w:rsidR="00882748">
              <w:rPr>
                <w:rFonts w:ascii="Times New Roman" w:hAnsi="Times New Roman"/>
                <w:spacing w:val="-8"/>
                <w:lang w:val="it-IT"/>
              </w:rPr>
              <w:t xml:space="preserve">Wiley &amp; Sons </w:t>
            </w:r>
            <w:r w:rsidR="00882748">
              <w:rPr>
                <w:rFonts w:ascii="Times New Roman" w:hAnsi="Times New Roman"/>
                <w:spacing w:val="-8"/>
                <w:lang w:val="it-IT"/>
              </w:rPr>
              <w:t xml:space="preserve">, </w:t>
            </w:r>
            <w:r>
              <w:rPr>
                <w:rFonts w:ascii="Times New Roman" w:hAnsi="Times New Roman"/>
                <w:spacing w:val="-8"/>
                <w:lang w:val="it-IT"/>
              </w:rPr>
              <w:t>2008</w:t>
            </w:r>
          </w:p>
        </w:tc>
        <w:tc>
          <w:tcPr>
            <w:tcW w:w="634" w:type="dxa"/>
            <w:tcBorders>
              <w:top w:val="single"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sidRPr="001B6E80">
              <w:rPr>
                <w:rFonts w:ascii="Times New Roman" w:hAnsi="Times New Roman"/>
              </w:rPr>
              <w:t>Các ph</w:t>
            </w:r>
            <w:r w:rsidRPr="001B6E80">
              <w:rPr>
                <w:rFonts w:ascii="Times New Roman" w:hAnsi="Times New Roman" w:hint="eastAsia"/>
              </w:rPr>
              <w:t>ươ</w:t>
            </w:r>
            <w:r w:rsidRPr="001B6E80">
              <w:rPr>
                <w:rFonts w:ascii="Times New Roman" w:hAnsi="Times New Roman"/>
              </w:rPr>
              <w:t xml:space="preserve">ng pháp </w:t>
            </w:r>
            <w:r w:rsidRPr="001B6E80">
              <w:rPr>
                <w:rFonts w:ascii="Times New Roman" w:hAnsi="Times New Roman" w:hint="eastAsia"/>
              </w:rPr>
              <w:t>đ</w:t>
            </w:r>
            <w:r w:rsidRPr="001B6E80">
              <w:rPr>
                <w:rFonts w:ascii="Times New Roman" w:hAnsi="Times New Roman"/>
              </w:rPr>
              <w:t>ặc tr</w:t>
            </w:r>
            <w:r w:rsidRPr="001B6E80">
              <w:rPr>
                <w:rFonts w:ascii="Times New Roman" w:hAnsi="Times New Roman" w:hint="eastAsia"/>
              </w:rPr>
              <w:t>ư</w:t>
            </w:r>
            <w:r w:rsidRPr="001B6E80">
              <w:rPr>
                <w:rFonts w:ascii="Times New Roman" w:hAnsi="Times New Roman"/>
              </w:rPr>
              <w:t xml:space="preserve">ng vật liệu </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HLLT005</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6" w:space="0" w:color="auto"/>
              <w:right w:val="single" w:sz="6"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trHeight w:val="723"/>
          <w:jc w:val="center"/>
        </w:trPr>
        <w:tc>
          <w:tcPr>
            <w:tcW w:w="684" w:type="dxa"/>
            <w:tcBorders>
              <w:top w:val="dotted" w:sz="4" w:space="0" w:color="auto"/>
              <w:left w:val="single" w:sz="6" w:space="0" w:color="auto"/>
              <w:right w:val="single" w:sz="6"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dotted" w:sz="4" w:space="0" w:color="auto"/>
              <w:left w:val="single" w:sz="6"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C91A28">
              <w:rPr>
                <w:rFonts w:ascii="Times New Roman" w:hAnsi="Times New Roman"/>
              </w:rPr>
              <w:t>Chemical Thermodynamics: Advanced Applications</w:t>
            </w:r>
          </w:p>
        </w:tc>
        <w:tc>
          <w:tcPr>
            <w:tcW w:w="2239" w:type="dxa"/>
            <w:tcBorders>
              <w:top w:val="dotted" w:sz="4"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sidRPr="00C91A28">
              <w:rPr>
                <w:rFonts w:ascii="Times New Roman" w:hAnsi="Times New Roman"/>
                <w:spacing w:val="-8"/>
                <w:lang w:val="it-IT"/>
              </w:rPr>
              <w:t>J. Bevan Ott, Juliana Boerio-Goates</w:t>
            </w:r>
          </w:p>
        </w:tc>
        <w:tc>
          <w:tcPr>
            <w:tcW w:w="1559" w:type="dxa"/>
            <w:tcBorders>
              <w:top w:val="dotted" w:sz="4" w:space="0" w:color="auto"/>
              <w:left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sidRPr="009C27FC" w:rsidR="009C27FC">
              <w:rPr>
                <w:rFonts w:ascii="Times New Roman" w:hAnsi="Times New Roman"/>
                <w:spacing w:val="-8"/>
                <w:lang w:val="it-IT"/>
              </w:rPr>
              <w:t>Elsevier Science &amp; Techno</w:t>
            </w:r>
            <w:r w:rsidRPr="009C27FC" w:rsidR="009C27FC">
              <w:rPr>
                <w:rFonts w:ascii="Times New Roman" w:hAnsi="Times New Roman"/>
                <w:spacing w:val="-8"/>
                <w:lang w:val="it-IT"/>
              </w:rPr>
              <w:t>logy Books</w:t>
            </w:r>
            <w:r w:rsidR="009C27FC">
              <w:rPr>
                <w:rFonts w:ascii="Times New Roman" w:hAnsi="Times New Roman"/>
                <w:spacing w:val="-8"/>
                <w:lang w:val="it-IT"/>
              </w:rPr>
              <w:t xml:space="preserve">, </w:t>
            </w:r>
            <w:r>
              <w:rPr>
                <w:rFonts w:ascii="Times New Roman" w:hAnsi="Times New Roman"/>
                <w:spacing w:val="-8"/>
                <w:lang w:val="it-IT"/>
              </w:rPr>
              <w:t>2000</w:t>
            </w:r>
          </w:p>
        </w:tc>
        <w:tc>
          <w:tcPr>
            <w:tcW w:w="634"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Hà Lan</w:t>
            </w:r>
          </w:p>
        </w:tc>
        <w:tc>
          <w:tcPr>
            <w:tcW w:w="900"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Nhiệt động lực học ứng dụng</w:t>
            </w:r>
          </w:p>
        </w:tc>
        <w:tc>
          <w:tcPr>
            <w:tcW w:w="1354"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HLLT006</w:t>
            </w:r>
          </w:p>
        </w:tc>
        <w:tc>
          <w:tcPr>
            <w:tcW w:w="1134"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sidRPr="00C91A28">
              <w:rPr>
                <w:rFonts w:ascii="Times New Roman" w:hAnsi="Times New Roman"/>
              </w:rPr>
              <w:t>Học kỳ 2, n</w:t>
            </w:r>
            <w:r w:rsidRPr="00C91A28">
              <w:rPr>
                <w:rFonts w:ascii="Times New Roman" w:hAnsi="Times New Roman" w:hint="eastAsia"/>
              </w:rPr>
              <w:t>ă</w:t>
            </w:r>
            <w:r w:rsidRPr="00C91A28">
              <w:rPr>
                <w:rFonts w:ascii="Times New Roman" w:hAnsi="Times New Roman"/>
              </w:rPr>
              <w:t>m 1</w:t>
            </w:r>
          </w:p>
        </w:tc>
        <w:tc>
          <w:tcPr>
            <w:tcW w:w="992" w:type="dxa"/>
            <w:tcBorders>
              <w:top w:val="dotted" w:sz="4" w:space="0" w:color="auto"/>
              <w:left w:val="single" w:sz="6" w:space="0" w:color="auto"/>
              <w:right w:val="single" w:sz="6"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trHeight w:val="750"/>
          <w:jc w:val="center"/>
        </w:trPr>
        <w:tc>
          <w:tcPr>
            <w:tcW w:w="684" w:type="dxa"/>
            <w:tcBorders>
              <w:top w:val="dotted" w:sz="4" w:space="0" w:color="auto"/>
              <w:left w:val="single" w:sz="6" w:space="0" w:color="auto"/>
              <w:bottom w:val="single" w:sz="4" w:space="0" w:color="auto"/>
              <w:right w:val="single" w:sz="6"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dotted" w:sz="4" w:space="0" w:color="auto"/>
              <w:left w:val="single" w:sz="6"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036D6C">
              <w:rPr>
                <w:rFonts w:ascii="Times New Roman" w:hAnsi="Times New Roman"/>
              </w:rPr>
              <w:t>Physical Chemistry, 11th ed</w:t>
            </w:r>
          </w:p>
        </w:tc>
        <w:tc>
          <w:tcPr>
            <w:tcW w:w="2239" w:type="dxa"/>
            <w:tcBorders>
              <w:top w:val="dotted" w:sz="4" w:space="0" w:color="auto"/>
              <w:left w:val="single" w:sz="4" w:space="0" w:color="auto"/>
              <w:bottom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Pr>
                <w:rFonts w:ascii="Times New Roman" w:hAnsi="Times New Roman"/>
                <w:spacing w:val="-8"/>
                <w:lang w:val="it-IT"/>
              </w:rPr>
              <w:t>Atkins, P.W.</w:t>
            </w:r>
          </w:p>
        </w:tc>
        <w:tc>
          <w:tcPr>
            <w:tcW w:w="1559" w:type="dxa"/>
            <w:tcBorders>
              <w:top w:val="dotted" w:sz="4" w:space="0" w:color="auto"/>
              <w:left w:val="single" w:sz="4" w:space="0" w:color="auto"/>
              <w:bottom w:val="single" w:sz="4" w:space="0" w:color="auto"/>
              <w:right w:val="single" w:sz="6" w:space="0" w:color="auto"/>
            </w:tcBorders>
            <w:shd w:val="clear" w:color="auto" w:fill="auto"/>
            <w:vAlign w:val="center"/>
          </w:tcPr>
          <w:p w:rsidR="001A3976" w:rsidRPr="00BE4A20" w:rsidP="005C6019">
            <w:pPr>
              <w:spacing w:before="120" w:after="120"/>
              <w:jc w:val="center"/>
              <w:rPr>
                <w:rFonts w:ascii="Times New Roman" w:hAnsi="Times New Roman"/>
                <w:spacing w:val="-8"/>
                <w:lang w:val="it-IT"/>
              </w:rPr>
            </w:pPr>
            <w:r w:rsidRPr="009C27FC" w:rsidR="009C27FC">
              <w:rPr>
                <w:rFonts w:ascii="Times New Roman" w:hAnsi="Times New Roman"/>
                <w:spacing w:val="-8"/>
                <w:lang w:val="it-IT"/>
              </w:rPr>
              <w:t>Oxford University Press</w:t>
            </w:r>
            <w:r w:rsidR="009C27FC">
              <w:rPr>
                <w:rFonts w:ascii="Times New Roman" w:hAnsi="Times New Roman"/>
                <w:spacing w:val="-8"/>
                <w:lang w:val="it-IT"/>
              </w:rPr>
              <w:t xml:space="preserve">, </w:t>
            </w:r>
            <w:r>
              <w:rPr>
                <w:rFonts w:ascii="Times New Roman" w:hAnsi="Times New Roman"/>
                <w:spacing w:val="-8"/>
                <w:lang w:val="it-IT"/>
              </w:rPr>
              <w:t>2018</w:t>
            </w:r>
          </w:p>
        </w:tc>
        <w:tc>
          <w:tcPr>
            <w:tcW w:w="634" w:type="dxa"/>
            <w:tcBorders>
              <w:top w:val="dotted" w:sz="4"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Anh</w:t>
            </w:r>
          </w:p>
        </w:tc>
        <w:tc>
          <w:tcPr>
            <w:tcW w:w="900" w:type="dxa"/>
            <w:tcBorders>
              <w:top w:val="dotted" w:sz="4" w:space="0" w:color="auto"/>
              <w:left w:val="single" w:sz="6" w:space="0" w:color="auto"/>
              <w:bottom w:val="single" w:sz="4" w:space="0" w:color="auto"/>
              <w:right w:val="single" w:sz="6"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Nhiệt động lực học ứng dụng</w:t>
            </w:r>
          </w:p>
        </w:tc>
        <w:tc>
          <w:tcPr>
            <w:tcW w:w="1354"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HLLT006</w:t>
            </w:r>
          </w:p>
        </w:tc>
        <w:tc>
          <w:tcPr>
            <w:tcW w:w="1134" w:type="dxa"/>
            <w:tcBorders>
              <w:top w:val="dotted" w:sz="4" w:space="0" w:color="auto"/>
              <w:left w:val="single" w:sz="6" w:space="0" w:color="auto"/>
              <w:right w:val="single" w:sz="6" w:space="0" w:color="auto"/>
            </w:tcBorders>
            <w:vAlign w:val="center"/>
          </w:tcPr>
          <w:p w:rsidR="001A3976" w:rsidRPr="00BE4A20" w:rsidP="005C6019">
            <w:pPr>
              <w:spacing w:before="120" w:after="120"/>
              <w:jc w:val="center"/>
              <w:rPr>
                <w:rFonts w:ascii="Times New Roman" w:hAnsi="Times New Roman"/>
              </w:rPr>
            </w:pPr>
            <w:r w:rsidRPr="00C91A28">
              <w:rPr>
                <w:rFonts w:ascii="Times New Roman" w:hAnsi="Times New Roman"/>
              </w:rPr>
              <w:t>Học kỳ 2, n</w:t>
            </w:r>
            <w:r w:rsidRPr="00C91A28">
              <w:rPr>
                <w:rFonts w:ascii="Times New Roman" w:hAnsi="Times New Roman" w:hint="eastAsia"/>
              </w:rPr>
              <w:t>ă</w:t>
            </w:r>
            <w:r w:rsidRPr="00C91A28">
              <w:rPr>
                <w:rFonts w:ascii="Times New Roman" w:hAnsi="Times New Roman"/>
              </w:rPr>
              <w:t>m 1</w:t>
            </w:r>
          </w:p>
        </w:tc>
        <w:tc>
          <w:tcPr>
            <w:tcW w:w="992" w:type="dxa"/>
            <w:tcBorders>
              <w:top w:val="dotted" w:sz="4" w:space="0" w:color="auto"/>
              <w:left w:val="single" w:sz="6" w:space="0" w:color="auto"/>
              <w:bottom w:val="single" w:sz="4" w:space="0" w:color="auto"/>
              <w:right w:val="single" w:sz="6"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E22705">
              <w:rPr>
                <w:rFonts w:ascii="Times New Roman" w:hAnsi="Times New Roman"/>
              </w:rPr>
              <w:t>Chemical Kinetics: Fundamentals and New Devel</w:t>
            </w:r>
            <w:r w:rsidRPr="00E22705">
              <w:rPr>
                <w:rFonts w:ascii="Times New Roman" w:hAnsi="Times New Roman"/>
              </w:rPr>
              <w:t>opments,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E22705">
              <w:rPr>
                <w:rFonts w:ascii="Times New Roman" w:hAnsi="Times New Roman"/>
              </w:rPr>
              <w:t>E. T. Denisov, G. I. Likhtenshtein, O. M. Sarkisov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D4342F" w:rsidR="00D4342F">
              <w:rPr>
                <w:rFonts w:ascii="Times New Roman" w:hAnsi="Times New Roman"/>
              </w:rPr>
              <w:t>Elsevier</w:t>
            </w:r>
            <w:r w:rsidR="00D4342F">
              <w:rPr>
                <w:rFonts w:ascii="Times New Roman" w:hAnsi="Times New Roman"/>
              </w:rPr>
              <w:t xml:space="preserve">, </w:t>
            </w:r>
            <w:r>
              <w:rPr>
                <w:rFonts w:ascii="Times New Roman" w:hAnsi="Times New Roman"/>
              </w:rPr>
              <w:t>2003</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Hà Lan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Động hóa học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HLLT007</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E22705">
              <w:rPr>
                <w:rFonts w:ascii="Times New Roman" w:hAnsi="Times New Roman"/>
              </w:rPr>
              <w:t>Hoá lý, tập III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Pr>
                <w:rFonts w:ascii="Times New Roman" w:hAnsi="Times New Roman"/>
              </w:rPr>
              <w:t>Trần Văn Nhân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D4342F" w:rsidR="00D4342F">
              <w:rPr>
                <w:rFonts w:ascii="Times New Roman" w:hAnsi="Times New Roman"/>
              </w:rPr>
              <w:t>Nhà xuất bản Giáo dục, Hà Nội</w:t>
            </w:r>
            <w:r w:rsidR="00D4342F">
              <w:rPr>
                <w:rFonts w:ascii="Times New Roman" w:hAnsi="Times New Roman"/>
              </w:rPr>
              <w:t xml:space="preserve">, </w:t>
            </w:r>
            <w:r>
              <w:rPr>
                <w:rFonts w:ascii="Times New Roman" w:hAnsi="Times New Roman"/>
              </w:rPr>
              <w:t>1999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Động hóa học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HLLT007</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E22705">
              <w:rPr>
                <w:rFonts w:ascii="Times New Roman" w:hAnsi="Times New Roman"/>
              </w:rPr>
              <w:t>Funda</w:t>
            </w:r>
            <w:r w:rsidRPr="00E22705">
              <w:rPr>
                <w:rFonts w:ascii="Times New Roman" w:hAnsi="Times New Roman"/>
              </w:rPr>
              <w:t>mental of Electrochemistry (second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E22705">
              <w:rPr>
                <w:rFonts w:ascii="Times New Roman" w:hAnsi="Times New Roman"/>
              </w:rPr>
              <w:t>V. S. Bagotsky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4B27D0" w:rsidR="004B27D0">
              <w:rPr>
                <w:rFonts w:ascii="Times New Roman" w:hAnsi="Times New Roman"/>
              </w:rPr>
              <w:t>John Wiley &amp; Sons, Inc.</w:t>
            </w:r>
            <w:r w:rsidR="004B27D0">
              <w:rPr>
                <w:rFonts w:ascii="Times New Roman" w:hAnsi="Times New Roman"/>
              </w:rPr>
              <w:t xml:space="preserve">, </w:t>
            </w:r>
            <w:r>
              <w:rPr>
                <w:rFonts w:ascii="Times New Roman" w:hAnsi="Times New Roman"/>
              </w:rPr>
              <w:t>2006</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Điện hóa học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HLLT008</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sidRPr="00E22705">
              <w:rPr>
                <w:rFonts w:ascii="Times New Roman" w:hAnsi="Times New Roman"/>
              </w:rPr>
              <w:t>Học kỳ 2, n</w:t>
            </w:r>
            <w:r w:rsidRPr="00E22705">
              <w:rPr>
                <w:rFonts w:ascii="Times New Roman" w:hAnsi="Times New Roman" w:hint="eastAsia"/>
              </w:rPr>
              <w:t>ă</w:t>
            </w:r>
            <w:r w:rsidRPr="00E22705">
              <w:rPr>
                <w:rFonts w:ascii="Times New Roman" w:hAnsi="Times New Roman"/>
              </w:rPr>
              <w:t>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widowControl w:val="0"/>
              <w:spacing w:before="120" w:after="120"/>
              <w:rPr>
                <w:rFonts w:ascii="Times New Roman" w:hAnsi="Times New Roman"/>
              </w:rPr>
            </w:pPr>
            <w:r w:rsidRPr="00C425C9">
              <w:rPr>
                <w:rFonts w:ascii="Times New Roman" w:hAnsi="Times New Roman"/>
              </w:rPr>
              <w:t>Catalysis, An Integrated Textbook for Students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C425C9">
              <w:rPr>
                <w:rFonts w:ascii="Times New Roman" w:hAnsi="Times New Roman"/>
              </w:rPr>
              <w:t>Ulf Hanefeld, Leon Lefferts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BE4A20" w:rsidP="005C6019">
            <w:pPr>
              <w:spacing w:before="120" w:after="120"/>
              <w:jc w:val="center"/>
              <w:rPr>
                <w:rFonts w:ascii="Times New Roman" w:hAnsi="Times New Roman"/>
              </w:rPr>
            </w:pPr>
            <w:r w:rsidRPr="004B27D0" w:rsidR="004B27D0">
              <w:rPr>
                <w:rFonts w:ascii="Times New Roman" w:hAnsi="Times New Roman"/>
              </w:rPr>
              <w:t>Lecture notes, MOMA Project</w:t>
            </w:r>
            <w:r w:rsidR="004B27D0">
              <w:rPr>
                <w:rFonts w:ascii="Times New Roman" w:hAnsi="Times New Roman"/>
              </w:rPr>
              <w:t xml:space="preserve">, </w:t>
            </w:r>
            <w:r>
              <w:rPr>
                <w:rFonts w:ascii="Times New Roman" w:hAnsi="Times New Roman"/>
              </w:rPr>
              <w:t>2018</w:t>
            </w:r>
          </w:p>
        </w:tc>
        <w:tc>
          <w:tcPr>
            <w:tcW w:w="6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X</w:t>
            </w:r>
            <w:r>
              <w:rPr>
                <w:rFonts w:ascii="Times New Roman" w:hAnsi="Times New Roman"/>
              </w:rPr>
              <w:t>úc tác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HLLT009</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C425C9" w:rsidP="005C6019">
            <w:pPr>
              <w:widowControl w:val="0"/>
              <w:spacing w:before="120" w:after="120"/>
              <w:rPr>
                <w:rFonts w:ascii="Times New Roman" w:hAnsi="Times New Roman"/>
              </w:rPr>
            </w:pPr>
            <w:r w:rsidRPr="00367D59">
              <w:rPr>
                <w:rFonts w:ascii="Times New Roman" w:hAnsi="Times New Roman"/>
              </w:rPr>
              <w:t>Catalysis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C425C9" w:rsidP="005C6019">
            <w:pPr>
              <w:spacing w:before="120" w:after="120"/>
              <w:jc w:val="center"/>
              <w:rPr>
                <w:rFonts w:ascii="Times New Roman" w:hAnsi="Times New Roman"/>
              </w:rPr>
            </w:pPr>
            <w:r w:rsidRPr="00367D59">
              <w:rPr>
                <w:rFonts w:ascii="Times New Roman" w:hAnsi="Times New Roman"/>
              </w:rPr>
              <w:t>Nguyen Phi Hung, Nguyen Van Thang, Esteban Mejía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4B27D0" w:rsidR="004B27D0">
              <w:rPr>
                <w:rFonts w:ascii="Times New Roman" w:hAnsi="Times New Roman"/>
              </w:rPr>
              <w:t>Wiley-VCH</w:t>
            </w:r>
            <w:r w:rsidR="004B27D0">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Xúc tác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HLLT009</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C425C9" w:rsidP="005C6019">
            <w:pPr>
              <w:widowControl w:val="0"/>
              <w:spacing w:before="120" w:after="120"/>
              <w:rPr>
                <w:rFonts w:ascii="Times New Roman" w:hAnsi="Times New Roman"/>
              </w:rPr>
            </w:pPr>
            <w:r w:rsidRPr="00367D59">
              <w:rPr>
                <w:rFonts w:ascii="Times New Roman" w:hAnsi="Times New Roman"/>
              </w:rPr>
              <w:t>Hóa học tính toán ứng dụng</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C425C9" w:rsidP="005C6019">
            <w:pPr>
              <w:spacing w:before="120" w:after="120"/>
              <w:jc w:val="center"/>
              <w:rPr>
                <w:rFonts w:ascii="Times New Roman" w:hAnsi="Times New Roman"/>
              </w:rPr>
            </w:pPr>
            <w:r w:rsidRPr="00367D59">
              <w:rPr>
                <w:rFonts w:ascii="Times New Roman" w:hAnsi="Times New Roman"/>
              </w:rPr>
              <w:t>Nguyễn Tiến Trung, Nguyễn Ngọc Trí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009E1F79">
              <w:rPr>
                <w:rFonts w:ascii="Times New Roman" w:hAnsi="Times New Roman"/>
              </w:rPr>
              <w:t xml:space="preserve">Tập bài giảng,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67D59">
              <w:rPr>
                <w:rFonts w:ascii="Times New Roman" w:hAnsi="Times New Roman"/>
              </w:rPr>
              <w:t xml:space="preserve">Hóa học tính toán ứng </w:t>
            </w:r>
            <w:r w:rsidRPr="00367D59">
              <w:rPr>
                <w:rFonts w:ascii="Times New Roman" w:hAnsi="Times New Roman"/>
              </w:rPr>
              <w:t>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67D59">
              <w:rPr>
                <w:rFonts w:ascii="Times New Roman" w:hAnsi="Times New Roman"/>
              </w:rPr>
              <w:t>HLLT0</w:t>
            </w: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C425C9" w:rsidP="005C6019">
            <w:pPr>
              <w:widowControl w:val="0"/>
              <w:spacing w:before="120" w:after="120"/>
              <w:rPr>
                <w:rFonts w:ascii="Times New Roman" w:hAnsi="Times New Roman"/>
              </w:rPr>
            </w:pPr>
            <w:r w:rsidRPr="00367D59">
              <w:rPr>
                <w:rFonts w:ascii="Times New Roman" w:hAnsi="Times New Roman"/>
              </w:rPr>
              <w:t>Introduction to Computational Chemsitry, 2nd Ed</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C425C9" w:rsidP="005C6019">
            <w:pPr>
              <w:spacing w:before="120" w:after="120"/>
              <w:jc w:val="center"/>
              <w:rPr>
                <w:rFonts w:ascii="Times New Roman" w:hAnsi="Times New Roman"/>
              </w:rPr>
            </w:pPr>
            <w:r w:rsidRPr="00367D59">
              <w:rPr>
                <w:rFonts w:ascii="Times New Roman" w:hAnsi="Times New Roman"/>
              </w:rPr>
              <w:t>Frank Jensen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A663FB" w:rsidR="00A663FB">
              <w:rPr>
                <w:rFonts w:ascii="Times New Roman" w:hAnsi="Times New Roman"/>
              </w:rPr>
              <w:t>John Wiley &amp; Sons, Ltd</w:t>
            </w:r>
            <w:r w:rsidR="00A663FB">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67D59">
              <w:rPr>
                <w:rFonts w:ascii="Times New Roman" w:hAnsi="Times New Roman"/>
              </w:rPr>
              <w:t>Hóa học tính toán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67D59">
              <w:rPr>
                <w:rFonts w:ascii="Times New Roman" w:hAnsi="Times New Roman"/>
              </w:rPr>
              <w:t>HLLT0</w:t>
            </w: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1,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C425C9" w:rsidP="005C6019">
            <w:pPr>
              <w:widowControl w:val="0"/>
              <w:spacing w:before="120" w:after="120"/>
              <w:rPr>
                <w:rFonts w:ascii="Times New Roman" w:hAnsi="Times New Roman"/>
              </w:rPr>
            </w:pPr>
            <w:r w:rsidRPr="00367D59">
              <w:rPr>
                <w:rFonts w:ascii="Times New Roman" w:hAnsi="Times New Roman"/>
              </w:rPr>
              <w:t>Multiscale Modeling in Chemistry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C425C9" w:rsidP="005C6019">
            <w:pPr>
              <w:spacing w:before="120" w:after="120"/>
              <w:jc w:val="center"/>
              <w:rPr>
                <w:rFonts w:ascii="Times New Roman" w:hAnsi="Times New Roman"/>
              </w:rPr>
            </w:pPr>
            <w:r w:rsidRPr="00367D59">
              <w:rPr>
                <w:rFonts w:ascii="Times New Roman" w:hAnsi="Times New Roman"/>
              </w:rPr>
              <w:t>Vũ Thị Ngân, Nguyễn Tiến Trung, Jeremy Harv</w:t>
            </w:r>
            <w:r w:rsidRPr="00367D59">
              <w:rPr>
                <w:rFonts w:ascii="Times New Roman" w:hAnsi="Times New Roman"/>
              </w:rPr>
              <w:t>ey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E869F0" w:rsidR="00E869F0">
              <w:rPr>
                <w:rFonts w:ascii="Times New Roman" w:hAnsi="Times New Roman"/>
              </w:rPr>
              <w:t>Lecture notes, MOMA project</w:t>
            </w:r>
            <w:r w:rsidR="00E869F0">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Mô phỏng đa quy mô trong hóa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935C2">
              <w:rPr>
                <w:rFonts w:ascii="Times New Roman" w:hAnsi="Times New Roman"/>
              </w:rPr>
              <w:t>HLLT011</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2, năm 1</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C425C9" w:rsidP="005C6019">
            <w:pPr>
              <w:widowControl w:val="0"/>
              <w:spacing w:before="120" w:after="120"/>
              <w:rPr>
                <w:rFonts w:ascii="Times New Roman" w:hAnsi="Times New Roman"/>
              </w:rPr>
            </w:pPr>
            <w:r w:rsidRPr="004935C2">
              <w:rPr>
                <w:rFonts w:ascii="Times New Roman" w:hAnsi="Times New Roman"/>
              </w:rPr>
              <w:t>Surface Science:</w:t>
            </w:r>
            <w:r>
              <w:rPr>
                <w:rFonts w:ascii="Times New Roman" w:hAnsi="Times New Roman"/>
              </w:rPr>
              <w:t xml:space="preserve"> </w:t>
            </w:r>
            <w:r w:rsidRPr="004935C2">
              <w:rPr>
                <w:rFonts w:ascii="Times New Roman" w:hAnsi="Times New Roman"/>
              </w:rPr>
              <w:t>Foundations of Catalysis and Nanoscience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C425C9" w:rsidP="005C6019">
            <w:pPr>
              <w:spacing w:before="120" w:after="120"/>
              <w:jc w:val="center"/>
              <w:rPr>
                <w:rFonts w:ascii="Times New Roman" w:hAnsi="Times New Roman"/>
              </w:rPr>
            </w:pPr>
            <w:r w:rsidRPr="004935C2">
              <w:rPr>
                <w:rFonts w:ascii="Times New Roman" w:hAnsi="Times New Roman"/>
              </w:rPr>
              <w:t>Kurt W. Kolasinski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6F1588" w:rsidR="006F1588">
              <w:rPr>
                <w:rFonts w:ascii="Times New Roman" w:hAnsi="Times New Roman"/>
              </w:rPr>
              <w:t>John Wiley &amp; Sons</w:t>
            </w:r>
            <w:r w:rsidR="006F1588">
              <w:rPr>
                <w:rFonts w:ascii="Times New Roman" w:hAnsi="Times New Roman"/>
              </w:rPr>
              <w:t xml:space="preserve">, </w:t>
            </w:r>
            <w:r>
              <w:rPr>
                <w:rFonts w:ascii="Times New Roman" w:hAnsi="Times New Roman"/>
              </w:rPr>
              <w:t>2018</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935C2">
              <w:rPr>
                <w:rFonts w:ascii="Times New Roman" w:hAnsi="Times New Roman"/>
              </w:rPr>
              <w:t>Hóa keo và hóa học bề m</w:t>
            </w:r>
            <w:r w:rsidRPr="004935C2">
              <w:rPr>
                <w:rFonts w:ascii="Times New Roman" w:hAnsi="Times New Roman" w:hint="eastAsia"/>
              </w:rPr>
              <w:t>ặ</w:t>
            </w:r>
            <w:r w:rsidRPr="004935C2">
              <w:rPr>
                <w:rFonts w:ascii="Times New Roman" w:hAnsi="Times New Roman"/>
              </w:rPr>
              <w:t>t</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935C2">
              <w:rPr>
                <w:rFonts w:ascii="Times New Roman" w:hAnsi="Times New Roman"/>
              </w:rPr>
              <w:t>HLLT01</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 xml:space="preserve">Học kỳ 3, </w:t>
            </w:r>
            <w:r>
              <w:rPr>
                <w:rFonts w:ascii="Times New Roman" w:hAnsi="Times New Roman"/>
              </w:rPr>
              <w:t>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widowControl w:val="0"/>
              <w:spacing w:before="120" w:after="120"/>
              <w:rPr>
                <w:rFonts w:ascii="Times New Roman" w:hAnsi="Times New Roman"/>
              </w:rPr>
            </w:pPr>
            <w:r>
              <w:rPr>
                <w:rFonts w:ascii="Times New Roman" w:hAnsi="Times New Roman"/>
              </w:rPr>
              <w:t>Giáo trình hóa keo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935C2" w:rsidP="005C6019">
            <w:pPr>
              <w:spacing w:before="120" w:after="120"/>
              <w:jc w:val="center"/>
              <w:rPr>
                <w:rFonts w:ascii="Times New Roman" w:hAnsi="Times New Roman"/>
              </w:rPr>
            </w:pPr>
            <w:r w:rsidRPr="00A42E31">
              <w:rPr>
                <w:rFonts w:ascii="Times New Roman" w:hAnsi="Times New Roman"/>
              </w:rPr>
              <w:t>Nguyễn Tuyên, Nguyễn Thị V</w:t>
            </w:r>
            <w:r w:rsidRPr="00A42E31">
              <w:rPr>
                <w:rFonts w:ascii="Times New Roman" w:hAnsi="Times New Roman" w:hint="eastAsia"/>
              </w:rPr>
              <w:t>ươ</w:t>
            </w:r>
            <w:r w:rsidRPr="00A42E31">
              <w:rPr>
                <w:rFonts w:ascii="Times New Roman" w:hAnsi="Times New Roman"/>
              </w:rPr>
              <w:t>ng Hoàn, Nguyễn Phi Hùng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6F1588">
            <w:pPr>
              <w:spacing w:before="120" w:after="120"/>
              <w:jc w:val="center"/>
              <w:rPr>
                <w:rFonts w:ascii="Times New Roman" w:hAnsi="Times New Roman"/>
              </w:rPr>
            </w:pPr>
            <w:r w:rsidR="006F1588">
              <w:rPr>
                <w:rFonts w:ascii="Times New Roman" w:hAnsi="Times New Roman"/>
              </w:rPr>
              <w:t xml:space="preserve">NXB Khoa học và Kỹ thuật, </w:t>
            </w:r>
            <w:r>
              <w:rPr>
                <w:rFonts w:ascii="Times New Roman" w:hAnsi="Times New Roman"/>
              </w:rPr>
              <w:t>2015</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935C2">
              <w:rPr>
                <w:rFonts w:ascii="Times New Roman" w:hAnsi="Times New Roman"/>
              </w:rPr>
              <w:t>Hóa keo và hóa học bề m</w:t>
            </w:r>
            <w:r w:rsidRPr="004935C2">
              <w:rPr>
                <w:rFonts w:ascii="Times New Roman" w:hAnsi="Times New Roman" w:hint="eastAsia"/>
              </w:rPr>
              <w:t>ặ</w:t>
            </w:r>
            <w:r w:rsidRPr="004935C2">
              <w:rPr>
                <w:rFonts w:ascii="Times New Roman" w:hAnsi="Times New Roman"/>
              </w:rPr>
              <w:t>t</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935C2">
              <w:rPr>
                <w:rFonts w:ascii="Times New Roman" w:hAnsi="Times New Roman"/>
              </w:rPr>
              <w:t>HLLT01</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E97729">
              <w:rPr>
                <w:rFonts w:ascii="Times New Roman" w:hAnsi="Times New Roman"/>
              </w:rPr>
              <w:t>T</w:t>
            </w:r>
            <w:r w:rsidRPr="00E97729">
              <w:rPr>
                <w:rFonts w:ascii="Times New Roman" w:hAnsi="Times New Roman" w:hint="eastAsia"/>
              </w:rPr>
              <w:t>ươ</w:t>
            </w:r>
            <w:r w:rsidRPr="00E97729">
              <w:rPr>
                <w:rFonts w:ascii="Times New Roman" w:hAnsi="Times New Roman"/>
              </w:rPr>
              <w:t>ng tác orbital và t</w:t>
            </w:r>
            <w:r w:rsidRPr="00E97729">
              <w:rPr>
                <w:rFonts w:ascii="Times New Roman" w:hAnsi="Times New Roman" w:hint="eastAsia"/>
              </w:rPr>
              <w:t>ươ</w:t>
            </w:r>
            <w:r w:rsidRPr="00E97729">
              <w:rPr>
                <w:rFonts w:ascii="Times New Roman" w:hAnsi="Times New Roman"/>
              </w:rPr>
              <w:t>ng tác yếu trong hóa học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E97729">
              <w:rPr>
                <w:rFonts w:ascii="Times New Roman" w:hAnsi="Times New Roman"/>
              </w:rPr>
              <w:t>Nguyễn Tiến Trung, Nguyễn Ngọc T</w:t>
            </w:r>
            <w:r w:rsidRPr="00E97729">
              <w:rPr>
                <w:rFonts w:ascii="Times New Roman" w:hAnsi="Times New Roman"/>
              </w:rPr>
              <w:t>rí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009E1F79">
              <w:rPr>
                <w:rFonts w:ascii="Times New Roman" w:hAnsi="Times New Roman"/>
              </w:rPr>
              <w:t xml:space="preserve">Tập bài giảng,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Tương tác orbital và tương tác yếu trong hóa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HLLT015</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E97729">
              <w:rPr>
                <w:rFonts w:ascii="Times New Roman" w:hAnsi="Times New Roman"/>
              </w:rPr>
              <w:t>Mô phỏng và tính toán vật liệu</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E97729">
              <w:rPr>
                <w:rFonts w:ascii="Times New Roman" w:hAnsi="Times New Roman"/>
              </w:rPr>
              <w:t xml:space="preserve">Nguyễn Tiến Trung, Nguyễn Ngọc Trí, Hồ Quốc </w:t>
            </w:r>
            <w:r w:rsidRPr="00E97729">
              <w:rPr>
                <w:rFonts w:ascii="Times New Roman" w:hAnsi="Times New Roman" w:hint="eastAsia"/>
              </w:rPr>
              <w:t>Đ</w:t>
            </w:r>
            <w:r w:rsidRPr="00E97729">
              <w:rPr>
                <w:rFonts w:ascii="Times New Roman" w:hAnsi="Times New Roman"/>
              </w:rPr>
              <w:t>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Tập bài giảng</w:t>
            </w:r>
            <w:r w:rsidR="00BF6074">
              <w:rPr>
                <w:rFonts w:ascii="Times New Roman" w:hAnsi="Times New Roman"/>
              </w:rPr>
              <w:t>,</w:t>
            </w:r>
            <w:r w:rsidRPr="00BF6074" w:rsidR="00BF6074">
              <w:rPr>
                <w:rFonts w:ascii="Times New Roman" w:hAnsi="Times New Roman"/>
              </w:rPr>
              <w:t xml:space="preserve"> </w:t>
            </w:r>
            <w:r>
              <w:rPr>
                <w:rFonts w:ascii="Times New Roman" w:hAnsi="Times New Roman"/>
              </w:rPr>
              <w:t>2022</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Mô phỏng và tính toán vật liệu</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E97729" w:rsidP="005C6019">
            <w:pPr>
              <w:jc w:val="center"/>
              <w:rPr>
                <w:rFonts w:ascii="Times New Roman" w:hAnsi="Times New Roman"/>
              </w:rPr>
            </w:pPr>
            <w:r w:rsidRPr="00E97729">
              <w:rPr>
                <w:rFonts w:ascii="Times New Roman" w:hAnsi="Times New Roman"/>
              </w:rPr>
              <w:t>HLLT016</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E97729" w:rsidP="005C6019">
            <w:pPr>
              <w:rPr>
                <w:rFonts w:ascii="Times New Roman" w:hAnsi="Times New Roman"/>
              </w:rPr>
            </w:pPr>
            <w:r w:rsidRPr="00E97729">
              <w:rPr>
                <w:rFonts w:ascii="Times New Roman" w:hAnsi="Times New Roman"/>
              </w:rPr>
              <w:t>Học kỳ 3, n</w:t>
            </w:r>
            <w:r w:rsidRPr="00E97729">
              <w:rPr>
                <w:rFonts w:ascii="Times New Roman" w:hAnsi="Times New Roman"/>
              </w:rPr>
              <w:t>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8B6BE7">
              <w:rPr>
                <w:rFonts w:ascii="Times New Roman" w:hAnsi="Times New Roman"/>
              </w:rPr>
              <w:t>Computational Chemistry of Solid State Materials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8B6BE7">
              <w:rPr>
                <w:rFonts w:ascii="Times New Roman" w:hAnsi="Times New Roman"/>
                <w:bCs/>
                <w:sz w:val="26"/>
                <w:szCs w:val="26"/>
              </w:rPr>
              <w:t>Richard Dronskowski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WILEY-VCH Verlag GmbH &amp; Co. KgaA</w:t>
            </w:r>
            <w:r w:rsidR="00BF6074">
              <w:rPr>
                <w:rFonts w:ascii="Times New Roman" w:hAnsi="Times New Roman"/>
              </w:rPr>
              <w:t xml:space="preserve">, </w:t>
            </w:r>
            <w:r>
              <w:rPr>
                <w:rFonts w:ascii="Times New Roman" w:hAnsi="Times New Roman"/>
              </w:rPr>
              <w:t>2005</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Mô phỏng và tính toán vật liệu</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E97729" w:rsidP="005C6019">
            <w:pPr>
              <w:jc w:val="center"/>
              <w:rPr>
                <w:rFonts w:ascii="Times New Roman" w:hAnsi="Times New Roman"/>
              </w:rPr>
            </w:pPr>
            <w:r w:rsidRPr="00E97729">
              <w:rPr>
                <w:rFonts w:ascii="Times New Roman" w:hAnsi="Times New Roman"/>
              </w:rPr>
              <w:t>HLLT016</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E97729" w:rsidP="005C6019">
            <w:pPr>
              <w:rPr>
                <w:rFonts w:ascii="Times New Roman" w:hAnsi="Times New Roman"/>
              </w:rPr>
            </w:pPr>
            <w:r w:rsidRPr="00E97729">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45682D">
              <w:rPr>
                <w:rFonts w:ascii="Times New Roman" w:hAnsi="Times New Roman"/>
              </w:rPr>
              <w:t>Một số ph</w:t>
            </w:r>
            <w:r w:rsidRPr="0045682D">
              <w:rPr>
                <w:rFonts w:ascii="Times New Roman" w:hAnsi="Times New Roman" w:hint="eastAsia"/>
              </w:rPr>
              <w:t>ươ</w:t>
            </w:r>
            <w:r w:rsidRPr="0045682D">
              <w:rPr>
                <w:rFonts w:ascii="Times New Roman" w:hAnsi="Times New Roman"/>
              </w:rPr>
              <w:t>ng pháp phổ ứng dụng trong hóa học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45682D">
              <w:rPr>
                <w:rFonts w:ascii="Times New Roman" w:hAnsi="Times New Roman" w:hint="eastAsia"/>
              </w:rPr>
              <w:t>Đà</w:t>
            </w:r>
            <w:r w:rsidRPr="0045682D">
              <w:rPr>
                <w:rFonts w:ascii="Times New Roman" w:hAnsi="Times New Roman"/>
              </w:rPr>
              <w:t xml:space="preserve">o </w:t>
            </w:r>
            <w:r w:rsidRPr="0045682D">
              <w:rPr>
                <w:rFonts w:ascii="Times New Roman" w:hAnsi="Times New Roman" w:hint="eastAsia"/>
              </w:rPr>
              <w:t>Đì</w:t>
            </w:r>
            <w:r w:rsidRPr="0045682D">
              <w:rPr>
                <w:rFonts w:ascii="Times New Roman" w:hAnsi="Times New Roman"/>
              </w:rPr>
              <w:t>nh Thức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 xml:space="preserve">NXB </w:t>
            </w:r>
            <w:r w:rsidRPr="00BF6074" w:rsidR="00BF6074">
              <w:rPr>
                <w:rFonts w:ascii="Times New Roman" w:hAnsi="Times New Roman" w:hint="eastAsia"/>
              </w:rPr>
              <w:t>Đ</w:t>
            </w:r>
            <w:r w:rsidRPr="00BF6074" w:rsidR="00BF6074">
              <w:rPr>
                <w:rFonts w:ascii="Times New Roman" w:hAnsi="Times New Roman"/>
              </w:rPr>
              <w:t>HQGHN</w:t>
            </w:r>
            <w:r w:rsidR="00BF6074">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w:t>
            </w:r>
            <w:r>
              <w:rPr>
                <w:rFonts w:ascii="Times New Roman" w:hAnsi="Times New Roman"/>
              </w:rPr>
              <w:t>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45682D">
              <w:rPr>
                <w:rFonts w:ascii="Times New Roman" w:hAnsi="Times New Roman"/>
              </w:rPr>
              <w:t>C</w:t>
            </w:r>
            <w:r w:rsidRPr="0045682D">
              <w:rPr>
                <w:rFonts w:ascii="Times New Roman" w:hAnsi="Times New Roman" w:hint="eastAsia"/>
              </w:rPr>
              <w:t>ơ</w:t>
            </w:r>
            <w:r w:rsidRPr="0045682D">
              <w:rPr>
                <w:rFonts w:ascii="Times New Roman" w:hAnsi="Times New Roman"/>
              </w:rPr>
              <w:t xml:space="preserve"> sở hóa học l</w:t>
            </w:r>
            <w:r w:rsidRPr="0045682D">
              <w:rPr>
                <w:rFonts w:ascii="Times New Roman" w:hAnsi="Times New Roman" w:hint="eastAsia"/>
              </w:rPr>
              <w:t>ư</w:t>
            </w:r>
            <w:r w:rsidRPr="0045682D">
              <w:rPr>
                <w:rFonts w:ascii="Times New Roman" w:hAnsi="Times New Roman"/>
              </w:rPr>
              <w:t>ợng tử và lý thuyết nhóm cho ph</w:t>
            </w:r>
            <w:r w:rsidRPr="0045682D">
              <w:rPr>
                <w:rFonts w:ascii="Times New Roman" w:hAnsi="Times New Roman" w:hint="eastAsia"/>
              </w:rPr>
              <w:t>ươ</w:t>
            </w:r>
            <w:r w:rsidRPr="0045682D">
              <w:rPr>
                <w:rFonts w:ascii="Times New Roman" w:hAnsi="Times New Roman"/>
              </w:rPr>
              <w:t>ng pháp phổ</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45682D">
              <w:rPr>
                <w:rFonts w:ascii="Times New Roman" w:hAnsi="Times New Roman"/>
              </w:rPr>
              <w:t xml:space="preserve">HLLT017 </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5682D">
              <w:rPr>
                <w:rFonts w:ascii="Times New Roman" w:hAnsi="Times New Roman"/>
              </w:rPr>
              <w:t>Học kỳ 3, n</w:t>
            </w:r>
            <w:r w:rsidRPr="0045682D">
              <w:rPr>
                <w:rFonts w:ascii="Times New Roman" w:hAnsi="Times New Roman" w:hint="eastAsia"/>
              </w:rPr>
              <w:t>ă</w:t>
            </w:r>
            <w:r w:rsidRPr="0045682D">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45682D">
              <w:rPr>
                <w:rFonts w:ascii="Times New Roman" w:hAnsi="Times New Roman" w:hint="eastAsia"/>
              </w:rPr>
              <w:t>Đ</w:t>
            </w:r>
            <w:r w:rsidRPr="0045682D">
              <w:rPr>
                <w:rFonts w:ascii="Times New Roman" w:hAnsi="Times New Roman"/>
              </w:rPr>
              <w:t>ối xứng phân tửu và ứng dụng lý thuyết nhóm trong hóa học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45682D">
              <w:rPr>
                <w:rFonts w:ascii="Times New Roman" w:hAnsi="Times New Roman" w:hint="eastAsia"/>
              </w:rPr>
              <w:t>Đà</w:t>
            </w:r>
            <w:r w:rsidRPr="0045682D">
              <w:rPr>
                <w:rFonts w:ascii="Times New Roman" w:hAnsi="Times New Roman"/>
              </w:rPr>
              <w:t xml:space="preserve">o </w:t>
            </w:r>
            <w:r w:rsidRPr="0045682D">
              <w:rPr>
                <w:rFonts w:ascii="Times New Roman" w:hAnsi="Times New Roman" w:hint="eastAsia"/>
              </w:rPr>
              <w:t>Đì</w:t>
            </w:r>
            <w:r w:rsidRPr="0045682D">
              <w:rPr>
                <w:rFonts w:ascii="Times New Roman" w:hAnsi="Times New Roman"/>
              </w:rPr>
              <w:t>nh Thức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NXB Giáo dục</w:t>
            </w:r>
            <w:r w:rsidR="00BF6074">
              <w:rPr>
                <w:rFonts w:ascii="Times New Roman" w:hAnsi="Times New Roman"/>
              </w:rPr>
              <w:t xml:space="preserve">, </w:t>
            </w:r>
            <w:r>
              <w:rPr>
                <w:rFonts w:ascii="Times New Roman" w:hAnsi="Times New Roman"/>
              </w:rPr>
              <w:t>1999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5682D" w:rsidP="005C6019">
            <w:pPr>
              <w:rPr>
                <w:rFonts w:ascii="Times New Roman" w:hAnsi="Times New Roman"/>
              </w:rPr>
            </w:pPr>
            <w:r w:rsidRPr="0045682D">
              <w:rPr>
                <w:rFonts w:ascii="Times New Roman" w:hAnsi="Times New Roman"/>
              </w:rPr>
              <w:t>Cơ sở hóa học lượng tử và lý thuyết nhóm cho phương pháp phổ</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5682D" w:rsidP="005C6019">
            <w:pPr>
              <w:rPr>
                <w:rFonts w:ascii="Times New Roman" w:hAnsi="Times New Roman"/>
              </w:rPr>
            </w:pPr>
            <w:r w:rsidRPr="0045682D">
              <w:rPr>
                <w:rFonts w:ascii="Times New Roman" w:hAnsi="Times New Roman"/>
              </w:rPr>
              <w:t>HLLT017</w:t>
            </w:r>
            <w:r w:rsidRPr="0045682D">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RPr="0045682D" w:rsidP="005C6019">
            <w:pPr>
              <w:rPr>
                <w:rFonts w:ascii="Times New Roman" w:hAnsi="Times New Roman"/>
              </w:rPr>
            </w:pPr>
            <w:r w:rsidRPr="0045682D">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4D2FFB">
              <w:rPr>
                <w:rFonts w:ascii="Times New Roman" w:hAnsi="Times New Roman"/>
              </w:rPr>
              <w:t>Các ph</w:t>
            </w:r>
            <w:r w:rsidRPr="004D2FFB">
              <w:rPr>
                <w:rFonts w:ascii="Times New Roman" w:hAnsi="Times New Roman" w:hint="eastAsia"/>
              </w:rPr>
              <w:t>ươ</w:t>
            </w:r>
            <w:r w:rsidRPr="004D2FFB">
              <w:rPr>
                <w:rFonts w:ascii="Times New Roman" w:hAnsi="Times New Roman"/>
              </w:rPr>
              <w:t>ng pháp phổ trong hóa học hữu c</w:t>
            </w:r>
            <w:r w:rsidRPr="004D2FFB">
              <w:rPr>
                <w:rFonts w:ascii="Times New Roman" w:hAnsi="Times New Roman" w:hint="eastAsia"/>
              </w:rPr>
              <w:t>ơ</w:t>
            </w:r>
            <w:r w:rsidRPr="004D2FFB">
              <w:rPr>
                <w:rFonts w:ascii="Times New Roman" w:hAnsi="Times New Roman"/>
              </w:rPr>
              <w:t xml:space="preserve"> và hóa sinh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4D2FFB">
              <w:rPr>
                <w:rFonts w:ascii="Times New Roman" w:hAnsi="Times New Roman"/>
              </w:rPr>
              <w:t xml:space="preserve">Nguyễn </w:t>
            </w:r>
            <w:r w:rsidRPr="004D2FFB">
              <w:rPr>
                <w:rFonts w:ascii="Times New Roman" w:hAnsi="Times New Roman" w:hint="eastAsia"/>
              </w:rPr>
              <w:t>Đì</w:t>
            </w:r>
            <w:r w:rsidRPr="004D2FFB">
              <w:rPr>
                <w:rFonts w:ascii="Times New Roman" w:hAnsi="Times New Roman"/>
              </w:rPr>
              <w:t>nh Triệu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 xml:space="preserve">Nhà xuất bản </w:t>
            </w:r>
            <w:r w:rsidRPr="00BF6074" w:rsidR="00BF6074">
              <w:rPr>
                <w:rFonts w:ascii="Times New Roman" w:hAnsi="Times New Roman" w:hint="eastAsia"/>
              </w:rPr>
              <w:t>Đ</w:t>
            </w:r>
            <w:r w:rsidRPr="00BF6074" w:rsidR="00BF6074">
              <w:rPr>
                <w:rFonts w:ascii="Times New Roman" w:hAnsi="Times New Roman"/>
              </w:rPr>
              <w:t>HQG Hà Nội</w:t>
            </w:r>
            <w:r w:rsidR="00BF6074">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4D2FFB">
              <w:rPr>
                <w:rFonts w:ascii="Times New Roman" w:hAnsi="Times New Roman"/>
              </w:rPr>
              <w:t>Các ph</w:t>
            </w:r>
            <w:r w:rsidRPr="004D2FFB">
              <w:rPr>
                <w:rFonts w:ascii="Times New Roman" w:hAnsi="Times New Roman" w:hint="eastAsia"/>
              </w:rPr>
              <w:t>ươ</w:t>
            </w:r>
            <w:r w:rsidRPr="004D2FFB">
              <w:rPr>
                <w:rFonts w:ascii="Times New Roman" w:hAnsi="Times New Roman"/>
              </w:rPr>
              <w:t>ng pháp phổ trong Hóa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HLLT018</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D2FFB">
              <w:rPr>
                <w:rFonts w:ascii="Times New Roman" w:hAnsi="Times New Roman"/>
              </w:rPr>
              <w:t>Học kỳ 3, n</w:t>
            </w:r>
            <w:r w:rsidRPr="004D2FFB">
              <w:rPr>
                <w:rFonts w:ascii="Times New Roman" w:hAnsi="Times New Roman" w:hint="eastAsia"/>
              </w:rPr>
              <w:t>ă</w:t>
            </w:r>
            <w:r w:rsidRPr="004D2FFB">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C13443">
              <w:rPr>
                <w:rFonts w:ascii="Times New Roman" w:hAnsi="Times New Roman"/>
              </w:rPr>
              <w:t>Bài tập và thực tập các ph</w:t>
            </w:r>
            <w:r w:rsidRPr="00C13443">
              <w:rPr>
                <w:rFonts w:ascii="Times New Roman" w:hAnsi="Times New Roman" w:hint="eastAsia"/>
              </w:rPr>
              <w:t>ươ</w:t>
            </w:r>
            <w:r w:rsidRPr="00C13443">
              <w:rPr>
                <w:rFonts w:ascii="Times New Roman" w:hAnsi="Times New Roman"/>
              </w:rPr>
              <w:t>ng pháp phổ</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C13443">
              <w:rPr>
                <w:rFonts w:ascii="Times New Roman" w:hAnsi="Times New Roman"/>
              </w:rPr>
              <w:t xml:space="preserve">Nguyễn </w:t>
            </w:r>
            <w:r w:rsidRPr="00C13443">
              <w:rPr>
                <w:rFonts w:ascii="Times New Roman" w:hAnsi="Times New Roman" w:hint="eastAsia"/>
              </w:rPr>
              <w:t>Đì</w:t>
            </w:r>
            <w:r w:rsidRPr="00C13443">
              <w:rPr>
                <w:rFonts w:ascii="Times New Roman" w:hAnsi="Times New Roman"/>
              </w:rPr>
              <w:t>nh Triệu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 xml:space="preserve">NXB </w:t>
            </w:r>
            <w:r w:rsidRPr="00BF6074" w:rsidR="00BF6074">
              <w:rPr>
                <w:rFonts w:ascii="Times New Roman" w:hAnsi="Times New Roman" w:hint="eastAsia"/>
              </w:rPr>
              <w:t>Đ</w:t>
            </w:r>
            <w:r w:rsidRPr="00BF6074" w:rsidR="00BF6074">
              <w:rPr>
                <w:rFonts w:ascii="Times New Roman" w:hAnsi="Times New Roman"/>
              </w:rPr>
              <w:t>HQG h</w:t>
            </w:r>
            <w:r w:rsidRPr="00BF6074" w:rsidR="00BF6074">
              <w:rPr>
                <w:rFonts w:ascii="Times New Roman" w:hAnsi="Times New Roman"/>
              </w:rPr>
              <w:t>à Nội</w:t>
            </w:r>
            <w:r w:rsidR="00BF6074">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4D2FFB">
              <w:rPr>
                <w:rFonts w:ascii="Times New Roman" w:hAnsi="Times New Roman"/>
              </w:rPr>
              <w:t>Các ph</w:t>
            </w:r>
            <w:r w:rsidRPr="004D2FFB">
              <w:rPr>
                <w:rFonts w:ascii="Times New Roman" w:hAnsi="Times New Roman" w:hint="eastAsia"/>
              </w:rPr>
              <w:t>ươ</w:t>
            </w:r>
            <w:r w:rsidRPr="004D2FFB">
              <w:rPr>
                <w:rFonts w:ascii="Times New Roman" w:hAnsi="Times New Roman"/>
              </w:rPr>
              <w:t>ng pháp phổ trong Hóa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Pr>
                <w:rFonts w:ascii="Times New Roman" w:hAnsi="Times New Roman"/>
              </w:rPr>
              <w:t>HLLT018</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4D2FFB">
              <w:rPr>
                <w:rFonts w:ascii="Times New Roman" w:hAnsi="Times New Roman"/>
              </w:rPr>
              <w:t>Học kỳ 3, n</w:t>
            </w:r>
            <w:r w:rsidRPr="004D2FFB">
              <w:rPr>
                <w:rFonts w:ascii="Times New Roman" w:hAnsi="Times New Roman" w:hint="eastAsia"/>
              </w:rPr>
              <w:t>ă</w:t>
            </w:r>
            <w:r w:rsidRPr="004D2FFB">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C13443">
              <w:rPr>
                <w:rFonts w:ascii="Times New Roman" w:hAnsi="Times New Roman"/>
              </w:rPr>
              <w:t>Fundamentals of Materials for Energy and Environmental Sustainability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C13443">
              <w:rPr>
                <w:rFonts w:ascii="Times New Roman" w:hAnsi="Times New Roman"/>
              </w:rPr>
              <w:t>David S. Ginley, David Cahen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BF6074" w:rsidR="00BF6074">
              <w:rPr>
                <w:rFonts w:ascii="Times New Roman" w:hAnsi="Times New Roman"/>
              </w:rPr>
              <w:t>Cambridge University Press</w:t>
            </w:r>
            <w:r w:rsidR="00BF6074">
              <w:rPr>
                <w:rFonts w:ascii="Times New Roman" w:hAnsi="Times New Roman"/>
              </w:rPr>
              <w:t xml:space="preserve">, </w:t>
            </w:r>
            <w:r>
              <w:rPr>
                <w:rFonts w:ascii="Times New Roman" w:hAnsi="Times New Roman"/>
              </w:rPr>
              <w:t>2011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C13443">
              <w:rPr>
                <w:rFonts w:ascii="Times New Roman" w:hAnsi="Times New Roman"/>
              </w:rPr>
              <w:t>Vật liệu ứng dụng trong n</w:t>
            </w:r>
            <w:r w:rsidRPr="00C13443">
              <w:rPr>
                <w:rFonts w:ascii="Times New Roman" w:hAnsi="Times New Roman" w:hint="eastAsia"/>
              </w:rPr>
              <w:t>ă</w:t>
            </w:r>
            <w:r w:rsidRPr="00C13443">
              <w:rPr>
                <w:rFonts w:ascii="Times New Roman" w:hAnsi="Times New Roman"/>
              </w:rPr>
              <w:t>ng l</w:t>
            </w:r>
            <w:r w:rsidRPr="00C13443">
              <w:rPr>
                <w:rFonts w:ascii="Times New Roman" w:hAnsi="Times New Roman" w:hint="eastAsia"/>
              </w:rPr>
              <w:t>ư</w:t>
            </w:r>
            <w:r w:rsidRPr="00C13443">
              <w:rPr>
                <w:rFonts w:ascii="Times New Roman" w:hAnsi="Times New Roman"/>
              </w:rPr>
              <w:t xml:space="preserve">ợng và môi </w:t>
            </w:r>
            <w:r w:rsidRPr="00C13443">
              <w:rPr>
                <w:rFonts w:ascii="Times New Roman" w:hAnsi="Times New Roman"/>
              </w:rPr>
              <w:t>tr</w:t>
            </w:r>
            <w:r w:rsidRPr="00C13443">
              <w:rPr>
                <w:rFonts w:ascii="Times New Roman" w:hAnsi="Times New Roman" w:hint="eastAsia"/>
              </w:rPr>
              <w:t>ư</w:t>
            </w:r>
            <w:r w:rsidRPr="00C13443">
              <w:rPr>
                <w:rFonts w:ascii="Times New Roman" w:hAnsi="Times New Roman"/>
              </w:rPr>
              <w:t xml:space="preserve">ờng </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C13443">
              <w:rPr>
                <w:rFonts w:ascii="Times New Roman" w:hAnsi="Times New Roman"/>
              </w:rPr>
              <w:t>HLLT019</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C13443">
              <w:rPr>
                <w:rFonts w:ascii="Times New Roman" w:hAnsi="Times New Roman"/>
              </w:rPr>
              <w:t>Học kỳ 3, n</w:t>
            </w:r>
            <w:r w:rsidRPr="00C13443">
              <w:rPr>
                <w:rFonts w:ascii="Times New Roman" w:hAnsi="Times New Roman" w:hint="eastAsia"/>
              </w:rPr>
              <w:t>ă</w:t>
            </w:r>
            <w:r w:rsidRPr="00C13443">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C13443">
              <w:rPr>
                <w:rFonts w:ascii="Times New Roman" w:hAnsi="Times New Roman"/>
              </w:rPr>
              <w:t>Materials for medical application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C13443">
              <w:rPr>
                <w:rFonts w:ascii="Times New Roman" w:hAnsi="Times New Roman"/>
              </w:rPr>
              <w:t>Robert B. Heimann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De Gruyter</w:t>
            </w:r>
            <w:r w:rsidR="002134C8">
              <w:rPr>
                <w:rFonts w:ascii="Times New Roman" w:hAnsi="Times New Roman"/>
              </w:rPr>
              <w:t xml:space="preserve">, </w:t>
            </w:r>
            <w:r>
              <w:rPr>
                <w:rFonts w:ascii="Times New Roman" w:hAnsi="Times New Roman"/>
              </w:rPr>
              <w:t>2020</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Đức</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C13443">
              <w:rPr>
                <w:rFonts w:ascii="Times New Roman" w:hAnsi="Times New Roman"/>
              </w:rPr>
              <w:t>Vật liệu ứng dụng trong y sinh</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C13443">
              <w:rPr>
                <w:rFonts w:ascii="Times New Roman" w:hAnsi="Times New Roman"/>
              </w:rPr>
              <w:t>HLLT020</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FC37D7">
              <w:rPr>
                <w:rFonts w:ascii="Times New Roman" w:hAnsi="Times New Roman"/>
              </w:rPr>
              <w:t>Học kỳ 3, n</w:t>
            </w:r>
            <w:r w:rsidRPr="00FC37D7">
              <w:rPr>
                <w:rFonts w:ascii="Times New Roman" w:hAnsi="Times New Roman" w:hint="eastAsia"/>
              </w:rPr>
              <w:t>ă</w:t>
            </w:r>
            <w:r w:rsidRPr="00FC37D7">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P="005C6019">
            <w:pPr>
              <w:widowControl w:val="0"/>
              <w:spacing w:before="120" w:after="120"/>
              <w:rPr>
                <w:rFonts w:ascii="Times New Roman" w:hAnsi="Times New Roman"/>
              </w:rPr>
            </w:pPr>
            <w:r w:rsidRPr="00FC37D7">
              <w:rPr>
                <w:rFonts w:ascii="Times New Roman" w:hAnsi="Times New Roman"/>
              </w:rPr>
              <w:t>Foundations of Crystallography with Computer Applications. Second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A42E31" w:rsidP="005C6019">
            <w:pPr>
              <w:spacing w:before="120" w:after="120"/>
              <w:jc w:val="center"/>
              <w:rPr>
                <w:rFonts w:ascii="Times New Roman" w:hAnsi="Times New Roman"/>
              </w:rPr>
            </w:pPr>
            <w:r w:rsidRPr="00FC37D7">
              <w:rPr>
                <w:rFonts w:ascii="Times New Roman" w:hAnsi="Times New Roman"/>
              </w:rPr>
              <w:t>Maureen M. Juli</w:t>
            </w:r>
            <w:r w:rsidRPr="00FC37D7">
              <w:rPr>
                <w:rFonts w:ascii="Times New Roman" w:hAnsi="Times New Roman"/>
              </w:rPr>
              <w: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CRC Press, 2014</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002134C8">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FC37D7">
              <w:rPr>
                <w:rFonts w:ascii="Times New Roman" w:hAnsi="Times New Roman"/>
              </w:rPr>
              <w:t>Hóa học tinh thể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FC37D7">
              <w:rPr>
                <w:rFonts w:ascii="Times New Roman" w:hAnsi="Times New Roman"/>
              </w:rPr>
              <w:t>HLLT02</w:t>
            </w: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FC37D7">
              <w:rPr>
                <w:rFonts w:ascii="Times New Roman" w:hAnsi="Times New Roman"/>
              </w:rPr>
              <w:t>Symmetry Relationships between Crystal Structures: Applications of Crystallographic Group Theory in Crystal Chemistry (Iucr Texts on Crystallography), 1st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FC37D7">
              <w:rPr>
                <w:rFonts w:ascii="Times New Roman" w:hAnsi="Times New Roman"/>
              </w:rPr>
              <w:t>Ulrich Muller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Oxf</w:t>
            </w:r>
            <w:r w:rsidRPr="002134C8" w:rsidR="002134C8">
              <w:rPr>
                <w:rFonts w:ascii="Times New Roman" w:hAnsi="Times New Roman"/>
              </w:rPr>
              <w:t>ord Science Publications, 2013</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Pr>
                <w:rFonts w:ascii="Times New Roman" w:hAnsi="Times New Roman"/>
              </w:rPr>
              <w:t>Hóa học tinh thể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FC37D7">
              <w:rPr>
                <w:rFonts w:ascii="Times New Roman" w:hAnsi="Times New Roman"/>
              </w:rPr>
              <w:t>HLLT02</w:t>
            </w: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FC37D7">
              <w:rPr>
                <w:rFonts w:ascii="Times New Roman" w:hAnsi="Times New Roman"/>
              </w:rPr>
              <w:t>Computational Drug Design: A guide for Computational and Medicinal Chemists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FC37D7">
              <w:rPr>
                <w:rFonts w:ascii="Times New Roman" w:hAnsi="Times New Roman"/>
              </w:rPr>
              <w:t>David C. Young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John Wiley &amp; Son, Inc., 2009.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FC37D7">
              <w:rPr>
                <w:rFonts w:ascii="Times New Roman" w:hAnsi="Times New Roman"/>
              </w:rPr>
              <w:t>Thiết Kế Thuốc Bằng Ph</w:t>
            </w:r>
            <w:r w:rsidRPr="00FC37D7">
              <w:rPr>
                <w:rFonts w:ascii="Times New Roman" w:hAnsi="Times New Roman" w:hint="eastAsia"/>
              </w:rPr>
              <w:t>ươ</w:t>
            </w:r>
            <w:r w:rsidRPr="00FC37D7">
              <w:rPr>
                <w:rFonts w:ascii="Times New Roman" w:hAnsi="Times New Roman"/>
              </w:rPr>
              <w:t>ng Pháp Mô Phỏng T</w:t>
            </w:r>
            <w:r w:rsidRPr="00FC37D7">
              <w:rPr>
                <w:rFonts w:ascii="Times New Roman" w:hAnsi="Times New Roman"/>
              </w:rPr>
              <w:t xml:space="preserve">rên Máy Tính </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FC37D7">
              <w:rPr>
                <w:rFonts w:ascii="Times New Roman" w:hAnsi="Times New Roman"/>
              </w:rPr>
              <w:t>HLLT02</w:t>
            </w: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FC37D7">
              <w:rPr>
                <w:rFonts w:ascii="Times New Roman" w:hAnsi="Times New Roman"/>
              </w:rPr>
              <w:t>Thiết kế thuốc bằng ph</w:t>
            </w:r>
            <w:r w:rsidRPr="00FC37D7">
              <w:rPr>
                <w:rFonts w:ascii="Times New Roman" w:hAnsi="Times New Roman" w:hint="eastAsia"/>
              </w:rPr>
              <w:t>ươ</w:t>
            </w:r>
            <w:r w:rsidRPr="00FC37D7">
              <w:rPr>
                <w:rFonts w:ascii="Times New Roman" w:hAnsi="Times New Roman"/>
              </w:rPr>
              <w:t>ng pháp mô phỏng trên máy tính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FC37D7">
              <w:rPr>
                <w:rFonts w:ascii="Times New Roman" w:hAnsi="Times New Roman"/>
              </w:rPr>
              <w:t>Vũ Thị Ngân, Nguyễn tiến Trung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Tập bài giảng</w:t>
            </w:r>
            <w:r w:rsidR="002134C8">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FC37D7">
              <w:rPr>
                <w:rFonts w:ascii="Times New Roman" w:hAnsi="Times New Roman"/>
              </w:rPr>
              <w:t>Thiết Kế Thuốc Bằng Ph</w:t>
            </w:r>
            <w:r w:rsidRPr="00FC37D7">
              <w:rPr>
                <w:rFonts w:ascii="Times New Roman" w:hAnsi="Times New Roman" w:hint="eastAsia"/>
              </w:rPr>
              <w:t>ươ</w:t>
            </w:r>
            <w:r w:rsidRPr="00FC37D7">
              <w:rPr>
                <w:rFonts w:ascii="Times New Roman" w:hAnsi="Times New Roman"/>
              </w:rPr>
              <w:t xml:space="preserve">ng Pháp Mô Phỏng Trên Máy Tính </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4935C2" w:rsidP="005C6019">
            <w:pPr>
              <w:spacing w:before="120" w:after="120"/>
              <w:jc w:val="center"/>
              <w:rPr>
                <w:rFonts w:ascii="Times New Roman" w:hAnsi="Times New Roman"/>
              </w:rPr>
            </w:pPr>
            <w:r w:rsidRPr="00FC37D7">
              <w:rPr>
                <w:rFonts w:ascii="Times New Roman" w:hAnsi="Times New Roman"/>
              </w:rPr>
              <w:t>HLLT02</w:t>
            </w: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Học kỳ 3, năm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3F3F32">
              <w:rPr>
                <w:rFonts w:ascii="Times New Roman" w:hAnsi="Times New Roman"/>
              </w:rPr>
              <w:t>Machine Learning in Ch</w:t>
            </w:r>
            <w:r w:rsidRPr="003F3F32">
              <w:rPr>
                <w:rFonts w:ascii="Times New Roman" w:hAnsi="Times New Roman"/>
              </w:rPr>
              <w:t>emistry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3F3F32">
              <w:rPr>
                <w:rFonts w:ascii="Times New Roman" w:hAnsi="Times New Roman"/>
              </w:rPr>
              <w:t>Jon Paul Janet, Heather J. Kulik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American Chemical Society</w:t>
            </w:r>
            <w:r w:rsidR="002134C8">
              <w:rPr>
                <w:rFonts w:ascii="Times New Roman" w:hAnsi="Times New Roman"/>
              </w:rPr>
              <w:t xml:space="preserve">, </w:t>
            </w:r>
            <w:r>
              <w:rPr>
                <w:rFonts w:ascii="Times New Roman" w:hAnsi="Times New Roman"/>
              </w:rPr>
              <w:t>2020</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Áp Dụng Học Máy Trong Hóa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HLLT023</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3F3F32">
              <w:rPr>
                <w:rFonts w:ascii="Times New Roman" w:hAnsi="Times New Roman"/>
              </w:rPr>
              <w:t>Chemoinformatics: Basic Concepts and Methods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3F3F32">
              <w:rPr>
                <w:rFonts w:ascii="Times New Roman" w:hAnsi="Times New Roman"/>
              </w:rPr>
              <w:t xml:space="preserve">Thomas Engel, Johann Gasteiger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2134C8">
            <w:pPr>
              <w:spacing w:before="120" w:after="120"/>
              <w:jc w:val="center"/>
              <w:rPr>
                <w:rFonts w:ascii="Times New Roman" w:hAnsi="Times New Roman"/>
              </w:rPr>
            </w:pPr>
            <w:r w:rsidRPr="002134C8" w:rsidR="002134C8">
              <w:rPr>
                <w:rFonts w:ascii="Times New Roman" w:hAnsi="Times New Roman"/>
              </w:rPr>
              <w:t>Wiley-VCH, 2018</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Áp Dụng Học Máy Trong Hóa</w:t>
            </w:r>
            <w:r w:rsidRPr="003F3F32">
              <w:rPr>
                <w:rFonts w:ascii="Times New Roman" w:hAnsi="Times New Roman"/>
              </w:rPr>
              <w:t xml:space="preserve"> học</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HLLT023</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573164">
              <w:rPr>
                <w:rFonts w:ascii="Times New Roman" w:hAnsi="Times New Roman"/>
              </w:rPr>
              <w:t xml:space="preserve">Martin's Physical Pharmacy And Pharmaceutical Sciences: Physical Chemical and Biopharmaceutical Principles in the Pharmaceutical Sciences </w:t>
            </w:r>
            <w:r>
              <w:rPr>
                <w:rFonts w:ascii="Times New Roman" w:hAnsi="Times New Roman"/>
              </w:rPr>
              <w:t>6</w:t>
            </w:r>
            <w:r w:rsidRPr="00573164">
              <w:rPr>
                <w:rFonts w:ascii="Times New Roman" w:hAnsi="Times New Roman"/>
              </w:rPr>
              <w:t>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573164">
              <w:rPr>
                <w:rFonts w:ascii="Times New Roman" w:hAnsi="Times New Roman"/>
              </w:rPr>
              <w:t>Martin, Alfred N., Sinko, Patrick J., Singh, Yashveer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134C8" w:rsidR="002134C8">
              <w:rPr>
                <w:rFonts w:ascii="Times New Roman" w:hAnsi="Times New Roman"/>
              </w:rPr>
              <w:t xml:space="preserve">Lippincott Williams </w:t>
            </w:r>
            <w:r w:rsidRPr="002134C8" w:rsidR="002134C8">
              <w:rPr>
                <w:rFonts w:ascii="Times New Roman" w:hAnsi="Times New Roman"/>
              </w:rPr>
              <w:t>&amp; Wilkins</w:t>
            </w:r>
            <w:r w:rsidR="002134C8">
              <w:rPr>
                <w:rFonts w:ascii="Times New Roman" w:hAnsi="Times New Roman"/>
              </w:rPr>
              <w:t xml:space="preserve">, </w:t>
            </w:r>
            <w:r>
              <w:rPr>
                <w:rFonts w:ascii="Times New Roman" w:hAnsi="Times New Roman"/>
              </w:rPr>
              <w:t>2011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573164">
              <w:rPr>
                <w:rFonts w:ascii="Times New Roman" w:hAnsi="Times New Roman"/>
              </w:rPr>
              <w:t>Hóa lý d</w:t>
            </w:r>
            <w:r w:rsidRPr="00573164">
              <w:rPr>
                <w:rFonts w:ascii="Times New Roman" w:hAnsi="Times New Roman" w:hint="eastAsia"/>
              </w:rPr>
              <w:t>ư</w:t>
            </w:r>
            <w:r w:rsidRPr="00573164">
              <w:rPr>
                <w:rFonts w:ascii="Times New Roman" w:hAnsi="Times New Roman"/>
              </w:rPr>
              <w:t>ợc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1C4E7B">
              <w:rPr>
                <w:rFonts w:ascii="Times New Roman" w:hAnsi="Times New Roman"/>
              </w:rPr>
              <w:t>Hóa lý d</w:t>
            </w:r>
            <w:r w:rsidRPr="001C4E7B">
              <w:rPr>
                <w:rFonts w:ascii="Times New Roman" w:hAnsi="Times New Roman" w:hint="eastAsia"/>
              </w:rPr>
              <w:t>ư</w:t>
            </w:r>
            <w:r w:rsidRPr="001C4E7B">
              <w:rPr>
                <w:rFonts w:ascii="Times New Roman" w:hAnsi="Times New Roman"/>
              </w:rPr>
              <w:t>ợc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1C4E7B">
              <w:rPr>
                <w:rFonts w:ascii="Times New Roman" w:hAnsi="Times New Roman"/>
              </w:rPr>
              <w:t>Phạm Ngọc Bùng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002134C8">
              <w:rPr>
                <w:rFonts w:ascii="Times New Roman" w:hAnsi="Times New Roman"/>
              </w:rPr>
              <w:t xml:space="preserve">NXB Y học, </w:t>
            </w:r>
            <w:r>
              <w:rPr>
                <w:rFonts w:ascii="Times New Roman" w:hAnsi="Times New Roman"/>
              </w:rPr>
              <w:t>2014</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573164">
              <w:rPr>
                <w:rFonts w:ascii="Times New Roman" w:hAnsi="Times New Roman"/>
              </w:rPr>
              <w:t>Hóa lý d</w:t>
            </w:r>
            <w:r w:rsidRPr="00573164">
              <w:rPr>
                <w:rFonts w:ascii="Times New Roman" w:hAnsi="Times New Roman" w:hint="eastAsia"/>
              </w:rPr>
              <w:t>ư</w:t>
            </w:r>
            <w:r w:rsidRPr="00573164">
              <w:rPr>
                <w:rFonts w:ascii="Times New Roman" w:hAnsi="Times New Roman"/>
              </w:rPr>
              <w:t>ợc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1C4E7B">
              <w:rPr>
                <w:rFonts w:ascii="Times New Roman" w:hAnsi="Times New Roman"/>
              </w:rPr>
              <w:t xml:space="preserve">Water and Wastewater technology. Prentice Hall Career and Technology Prentice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1C4E7B">
              <w:rPr>
                <w:rFonts w:ascii="Times New Roman" w:hAnsi="Times New Roman"/>
              </w:rPr>
              <w:t xml:space="preserve">Mark J. </w:t>
            </w:r>
            <w:r w:rsidRPr="001C4E7B">
              <w:rPr>
                <w:rFonts w:ascii="Times New Roman" w:hAnsi="Times New Roman"/>
              </w:rPr>
              <w:t>Hammer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Prentice Hall Career and Technology Prentice – Hall, In</w:t>
            </w:r>
            <w:r w:rsidR="0023417E">
              <w:rPr>
                <w:rFonts w:ascii="Times New Roman" w:hAnsi="Times New Roman"/>
              </w:rPr>
              <w:t xml:space="preserve">c. New York, </w:t>
            </w:r>
            <w:r>
              <w:rPr>
                <w:rFonts w:ascii="Times New Roman" w:hAnsi="Times New Roman"/>
              </w:rPr>
              <w:t>1996</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1C4E7B">
              <w:rPr>
                <w:rFonts w:ascii="Times New Roman" w:hAnsi="Times New Roman"/>
              </w:rPr>
              <w:t>Các ph</w:t>
            </w:r>
            <w:r w:rsidRPr="001C4E7B">
              <w:rPr>
                <w:rFonts w:ascii="Times New Roman" w:hAnsi="Times New Roman" w:hint="eastAsia"/>
              </w:rPr>
              <w:t>ươ</w:t>
            </w:r>
            <w:r w:rsidRPr="001C4E7B">
              <w:rPr>
                <w:rFonts w:ascii="Times New Roman" w:hAnsi="Times New Roman"/>
              </w:rPr>
              <w:t>ng pháp hoá lý ứng dụng trong xử lý môi tr</w:t>
            </w:r>
            <w:r w:rsidRPr="001C4E7B">
              <w:rPr>
                <w:rFonts w:ascii="Times New Roman" w:hAnsi="Times New Roman" w:hint="eastAsia"/>
              </w:rPr>
              <w:t>ư</w:t>
            </w:r>
            <w:r w:rsidRPr="001C4E7B">
              <w:rPr>
                <w:rFonts w:ascii="Times New Roman" w:hAnsi="Times New Roman"/>
              </w:rPr>
              <w:t>ờng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5678AB">
              <w:rPr>
                <w:rFonts w:ascii="Times New Roman" w:hAnsi="Times New Roman"/>
              </w:rPr>
              <w:t>C</w:t>
            </w:r>
            <w:r w:rsidRPr="005678AB">
              <w:rPr>
                <w:rFonts w:ascii="Times New Roman" w:hAnsi="Times New Roman" w:hint="eastAsia"/>
              </w:rPr>
              <w:t>ơ</w:t>
            </w:r>
            <w:r w:rsidRPr="005678AB">
              <w:rPr>
                <w:rFonts w:ascii="Times New Roman" w:hAnsi="Times New Roman"/>
              </w:rPr>
              <w:t xml:space="preserve"> sở khoa học trong công nghệ bảo vệ môi tr</w:t>
            </w:r>
            <w:r w:rsidRPr="005678AB">
              <w:rPr>
                <w:rFonts w:ascii="Times New Roman" w:hAnsi="Times New Roman" w:hint="eastAsia"/>
              </w:rPr>
              <w:t>ư</w:t>
            </w:r>
            <w:r w:rsidRPr="005678AB">
              <w:rPr>
                <w:rFonts w:ascii="Times New Roman" w:hAnsi="Times New Roman"/>
              </w:rPr>
              <w:t>ờng. Tập 3:  Các quá trình hóa học trong công</w:t>
            </w:r>
            <w:r w:rsidRPr="005678AB">
              <w:rPr>
                <w:rFonts w:ascii="Times New Roman" w:hAnsi="Times New Roman"/>
              </w:rPr>
              <w:t xml:space="preserve"> nghệ môi tr</w:t>
            </w:r>
            <w:r w:rsidRPr="005678AB">
              <w:rPr>
                <w:rFonts w:ascii="Times New Roman" w:hAnsi="Times New Roman" w:hint="eastAsia"/>
              </w:rPr>
              <w:t>ư</w:t>
            </w:r>
            <w:r w:rsidRPr="005678AB">
              <w:rPr>
                <w:rFonts w:ascii="Times New Roman" w:hAnsi="Times New Roman"/>
              </w:rPr>
              <w:t>ờng</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5678AB">
              <w:rPr>
                <w:rFonts w:ascii="Times New Roman" w:hAnsi="Times New Roman"/>
              </w:rPr>
              <w:t>L</w:t>
            </w:r>
            <w:r w:rsidRPr="005678AB">
              <w:rPr>
                <w:rFonts w:ascii="Times New Roman" w:hAnsi="Times New Roman" w:hint="eastAsia"/>
              </w:rPr>
              <w:t>ươ</w:t>
            </w:r>
            <w:r w:rsidRPr="005678AB">
              <w:rPr>
                <w:rFonts w:ascii="Times New Roman" w:hAnsi="Times New Roman"/>
              </w:rPr>
              <w:t xml:space="preserve">ng </w:t>
            </w:r>
            <w:r w:rsidRPr="005678AB">
              <w:rPr>
                <w:rFonts w:ascii="Times New Roman" w:hAnsi="Times New Roman" w:hint="eastAsia"/>
              </w:rPr>
              <w:t>Đ</w:t>
            </w:r>
            <w:r w:rsidRPr="005678AB">
              <w:rPr>
                <w:rFonts w:ascii="Times New Roman" w:hAnsi="Times New Roman"/>
              </w:rPr>
              <w:t>ức Phẩm, Lê V</w:t>
            </w:r>
            <w:r w:rsidRPr="005678AB">
              <w:rPr>
                <w:rFonts w:ascii="Times New Roman" w:hAnsi="Times New Roman" w:hint="eastAsia"/>
              </w:rPr>
              <w:t>ă</w:t>
            </w:r>
            <w:r w:rsidRPr="005678AB">
              <w:rPr>
                <w:rFonts w:ascii="Times New Roman" w:hAnsi="Times New Roman"/>
              </w:rPr>
              <w:t>n Cát, D</w:t>
            </w:r>
            <w:r w:rsidRPr="005678AB">
              <w:rPr>
                <w:rFonts w:ascii="Times New Roman" w:hAnsi="Times New Roman" w:hint="eastAsia"/>
              </w:rPr>
              <w:t>ươ</w:t>
            </w:r>
            <w:r w:rsidRPr="005678AB">
              <w:rPr>
                <w:rFonts w:ascii="Times New Roman" w:hAnsi="Times New Roman"/>
              </w:rPr>
              <w:t>ng Hồng Anh, Lê quốc Hùng, Ngô Kim Chi, Nguyễn Hữu Phú, Cao Thế Hà, Lê Anh Tuấn.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0023417E">
              <w:rPr>
                <w:rFonts w:ascii="Times New Roman" w:hAnsi="Times New Roman"/>
              </w:rPr>
              <w:t xml:space="preserve">NXBGD Việt Nam, </w:t>
            </w:r>
            <w:r>
              <w:rPr>
                <w:rFonts w:ascii="Times New Roman" w:hAnsi="Times New Roman"/>
              </w:rPr>
              <w:t>2009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1C4E7B">
              <w:rPr>
                <w:rFonts w:ascii="Times New Roman" w:hAnsi="Times New Roman"/>
              </w:rPr>
              <w:t>Các ph</w:t>
            </w:r>
            <w:r w:rsidRPr="001C4E7B">
              <w:rPr>
                <w:rFonts w:ascii="Times New Roman" w:hAnsi="Times New Roman" w:hint="eastAsia"/>
              </w:rPr>
              <w:t>ươ</w:t>
            </w:r>
            <w:r w:rsidRPr="001C4E7B">
              <w:rPr>
                <w:rFonts w:ascii="Times New Roman" w:hAnsi="Times New Roman"/>
              </w:rPr>
              <w:t>ng pháp hoá lý ứng dụng trong xử lý môi tr</w:t>
            </w:r>
            <w:r w:rsidRPr="001C4E7B">
              <w:rPr>
                <w:rFonts w:ascii="Times New Roman" w:hAnsi="Times New Roman" w:hint="eastAsia"/>
              </w:rPr>
              <w:t>ư</w:t>
            </w:r>
            <w:r w:rsidRPr="001C4E7B">
              <w:rPr>
                <w:rFonts w:ascii="Times New Roman" w:hAnsi="Times New Roman"/>
              </w:rPr>
              <w:t>ờng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widowControl w:val="0"/>
              <w:spacing w:before="120" w:after="120"/>
              <w:rPr>
                <w:rFonts w:ascii="Times New Roman" w:hAnsi="Times New Roman"/>
              </w:rPr>
            </w:pPr>
            <w:r w:rsidRPr="004860A4">
              <w:rPr>
                <w:rFonts w:ascii="Times New Roman" w:hAnsi="Times New Roman"/>
              </w:rPr>
              <w:t>Green chemistry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FC37D7" w:rsidP="005C6019">
            <w:pPr>
              <w:spacing w:before="120" w:after="120"/>
              <w:jc w:val="center"/>
              <w:rPr>
                <w:rFonts w:ascii="Times New Roman" w:hAnsi="Times New Roman"/>
              </w:rPr>
            </w:pPr>
            <w:r w:rsidRPr="004860A4">
              <w:rPr>
                <w:rFonts w:ascii="Times New Roman" w:hAnsi="Times New Roman"/>
              </w:rPr>
              <w:t>Stan</w:t>
            </w:r>
            <w:r w:rsidRPr="004860A4">
              <w:rPr>
                <w:rFonts w:ascii="Times New Roman" w:hAnsi="Times New Roman"/>
              </w:rPr>
              <w:t>ley E. Manahan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23417E">
            <w:pPr>
              <w:spacing w:before="120" w:after="120"/>
              <w:jc w:val="center"/>
              <w:rPr>
                <w:rFonts w:ascii="Times New Roman" w:hAnsi="Times New Roman"/>
              </w:rPr>
            </w:pPr>
            <w:r w:rsidRPr="0023417E" w:rsidR="0023417E">
              <w:rPr>
                <w:rFonts w:ascii="Times New Roman" w:hAnsi="Times New Roman"/>
              </w:rPr>
              <w:t>ChemChar Research, Inc.</w:t>
            </w:r>
            <w:r w:rsidR="0023417E">
              <w:rPr>
                <w:rFonts w:ascii="Times New Roman" w:hAnsi="Times New Roman"/>
              </w:rPr>
              <w:t xml:space="preserve">, </w:t>
            </w:r>
            <w:r>
              <w:rPr>
                <w:rFonts w:ascii="Times New Roman" w:hAnsi="Times New Roman"/>
              </w:rPr>
              <w:t>2006</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4860A4">
              <w:rPr>
                <w:rFonts w:ascii="Times New Roman" w:hAnsi="Times New Roman"/>
              </w:rPr>
              <w:t>Hóa học xanh</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4860A4">
              <w:rPr>
                <w:rFonts w:ascii="Times New Roman" w:hAnsi="Times New Roman"/>
              </w:rPr>
              <w:t>Giáo trình Vật liệu nano và hóa học xanh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Pr>
                <w:rFonts w:ascii="Times New Roman" w:hAnsi="Times New Roman"/>
              </w:rPr>
              <w:t>Võ Viễn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NXB KH Tự nhiên và CN</w:t>
            </w:r>
            <w:r w:rsidR="0023417E">
              <w:rPr>
                <w:rFonts w:ascii="Times New Roman" w:hAnsi="Times New Roman"/>
              </w:rPr>
              <w:t xml:space="preserve">, </w:t>
            </w:r>
            <w:r>
              <w:rPr>
                <w:rFonts w:ascii="Times New Roman" w:hAnsi="Times New Roman"/>
              </w:rPr>
              <w:t>2021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4860A4">
              <w:rPr>
                <w:rFonts w:ascii="Times New Roman" w:hAnsi="Times New Roman"/>
              </w:rPr>
              <w:t>Hóa học xanh</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0976AB">
              <w:rPr>
                <w:rFonts w:ascii="Times New Roman" w:hAnsi="Times New Roman"/>
              </w:rPr>
              <w:t>Công nghệ sản xuất phân bón vô c</w:t>
            </w:r>
            <w:r w:rsidRPr="000976AB">
              <w:rPr>
                <w:rFonts w:ascii="Times New Roman" w:hAnsi="Times New Roman" w:hint="eastAsia"/>
              </w:rPr>
              <w:t>ơ</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0976AB">
              <w:rPr>
                <w:rFonts w:ascii="Times New Roman" w:hAnsi="Times New Roman"/>
              </w:rPr>
              <w:t>La V</w:t>
            </w:r>
            <w:r w:rsidRPr="000976AB">
              <w:rPr>
                <w:rFonts w:ascii="Times New Roman" w:hAnsi="Times New Roman" w:hint="eastAsia"/>
              </w:rPr>
              <w:t>ă</w:t>
            </w:r>
            <w:r w:rsidRPr="000976AB">
              <w:rPr>
                <w:rFonts w:ascii="Times New Roman" w:hAnsi="Times New Roman"/>
              </w:rPr>
              <w:t>n B</w:t>
            </w:r>
            <w:r w:rsidRPr="000976AB">
              <w:rPr>
                <w:rFonts w:ascii="Times New Roman" w:hAnsi="Times New Roman"/>
              </w:rPr>
              <w:t>ình, Trần Thị Hiền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NXB Bách Khoa Hà Nội</w:t>
            </w:r>
            <w:r w:rsidR="0023417E">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0976AB">
              <w:rPr>
                <w:rFonts w:ascii="Times New Roman" w:hAnsi="Times New Roman"/>
              </w:rPr>
              <w:t>Hóa học ứng dụng trong nông nghiệp</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0976AB">
              <w:rPr>
                <w:rFonts w:ascii="Times New Roman" w:hAnsi="Times New Roman"/>
              </w:rPr>
              <w:t>Hoá học chất kích thích và bảo vệ thực vật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0976AB">
              <w:rPr>
                <w:rFonts w:ascii="Times New Roman" w:hAnsi="Times New Roman"/>
              </w:rPr>
              <w:t>Phạm Ph</w:t>
            </w:r>
            <w:r w:rsidRPr="000976AB">
              <w:rPr>
                <w:rFonts w:ascii="Times New Roman" w:hAnsi="Times New Roman" w:hint="eastAsia"/>
              </w:rPr>
              <w:t>ư</w:t>
            </w:r>
            <w:r w:rsidRPr="000976AB">
              <w:rPr>
                <w:rFonts w:ascii="Times New Roman" w:hAnsi="Times New Roman"/>
              </w:rPr>
              <w:t>ớc Nhẫn, Lê V</w:t>
            </w:r>
            <w:r w:rsidRPr="000976AB">
              <w:rPr>
                <w:rFonts w:ascii="Times New Roman" w:hAnsi="Times New Roman" w:hint="eastAsia"/>
              </w:rPr>
              <w:t>ă</w:t>
            </w:r>
            <w:r>
              <w:rPr>
                <w:rFonts w:ascii="Times New Roman" w:hAnsi="Times New Roman"/>
              </w:rPr>
              <w:t>n Hoà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NXB Giáo Dục Hà Nội</w:t>
            </w:r>
            <w:r w:rsidR="0023417E">
              <w:rPr>
                <w:rFonts w:ascii="Times New Roman" w:hAnsi="Times New Roman"/>
              </w:rPr>
              <w:t xml:space="preserve">, </w:t>
            </w:r>
            <w:r>
              <w:rPr>
                <w:rFonts w:ascii="Times New Roman" w:hAnsi="Times New Roman"/>
              </w:rPr>
              <w:t>2015</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0976AB">
              <w:rPr>
                <w:rFonts w:ascii="Times New Roman" w:hAnsi="Times New Roman"/>
              </w:rPr>
              <w:t>Hóa học ứng dụng trong nông nghiệp</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0976AB">
              <w:rPr>
                <w:rFonts w:ascii="Times New Roman" w:hAnsi="Times New Roman"/>
              </w:rPr>
              <w:t>Giáo trình công nghệ bảo quản và chế biến l</w:t>
            </w:r>
            <w:r w:rsidRPr="000976AB">
              <w:rPr>
                <w:rFonts w:ascii="Times New Roman" w:hAnsi="Times New Roman" w:hint="eastAsia"/>
              </w:rPr>
              <w:t>ươ</w:t>
            </w:r>
            <w:r w:rsidRPr="000976AB">
              <w:rPr>
                <w:rFonts w:ascii="Times New Roman" w:hAnsi="Times New Roman"/>
              </w:rPr>
              <w:t>ng thực</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0976AB">
              <w:rPr>
                <w:rFonts w:ascii="Times New Roman" w:hAnsi="Times New Roman"/>
              </w:rPr>
              <w:t>Trần Nh</w:t>
            </w:r>
            <w:r w:rsidRPr="000976AB">
              <w:rPr>
                <w:rFonts w:ascii="Times New Roman" w:hAnsi="Times New Roman" w:hint="eastAsia"/>
              </w:rPr>
              <w:t>ư</w:t>
            </w:r>
            <w:r>
              <w:rPr>
                <w:rFonts w:ascii="Times New Roman" w:hAnsi="Times New Roman"/>
              </w:rPr>
              <w:t xml:space="preserve"> Khuyên, Hoàng Xuân Anh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NXB Hà Nội</w:t>
            </w:r>
            <w:r w:rsidR="0023417E">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0976AB">
              <w:rPr>
                <w:rFonts w:ascii="Times New Roman" w:hAnsi="Times New Roman"/>
              </w:rPr>
              <w:t>Hóa học ứng dụng trong nông nghiệp</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22279B">
              <w:rPr>
                <w:rFonts w:ascii="Times New Roman" w:hAnsi="Times New Roman"/>
              </w:rPr>
              <w:t>Ph</w:t>
            </w:r>
            <w:r w:rsidRPr="0022279B">
              <w:rPr>
                <w:rFonts w:ascii="Times New Roman" w:hAnsi="Times New Roman" w:hint="eastAsia"/>
              </w:rPr>
              <w:t>ươ</w:t>
            </w:r>
            <w:r w:rsidRPr="0022279B">
              <w:rPr>
                <w:rFonts w:ascii="Times New Roman" w:hAnsi="Times New Roman"/>
              </w:rPr>
              <w:t>ng pháp cô lập hợp chất hữu c</w:t>
            </w:r>
            <w:r w:rsidRPr="0022279B">
              <w:rPr>
                <w:rFonts w:ascii="Times New Roman" w:hAnsi="Times New Roman" w:hint="eastAsia"/>
              </w:rPr>
              <w:t>ơ</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Pr>
                <w:rFonts w:ascii="Times New Roman" w:hAnsi="Times New Roman"/>
              </w:rPr>
              <w:t>Nguyễn Thị Kim Phụng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NX</w:t>
            </w:r>
            <w:r w:rsidRPr="0023417E" w:rsidR="0023417E">
              <w:rPr>
                <w:rFonts w:ascii="Times New Roman" w:hAnsi="Times New Roman"/>
              </w:rPr>
              <w:t xml:space="preserve">B </w:t>
            </w:r>
            <w:r w:rsidRPr="0023417E" w:rsidR="0023417E">
              <w:rPr>
                <w:rFonts w:ascii="Times New Roman" w:hAnsi="Times New Roman" w:hint="eastAsia"/>
              </w:rPr>
              <w:t>Đ</w:t>
            </w:r>
            <w:r w:rsidRPr="0023417E" w:rsidR="0023417E">
              <w:rPr>
                <w:rFonts w:ascii="Times New Roman" w:hAnsi="Times New Roman"/>
              </w:rPr>
              <w:t>ại học Quốc gia TPHCM</w:t>
            </w:r>
            <w:r w:rsidR="0023417E">
              <w:rPr>
                <w:rFonts w:ascii="Times New Roman" w:hAnsi="Times New Roman"/>
              </w:rPr>
              <w:t xml:space="preserve">, </w:t>
            </w:r>
            <w:r>
              <w:rPr>
                <w:rFonts w:ascii="Times New Roman" w:hAnsi="Times New Roman"/>
              </w:rPr>
              <w:t>2007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22279B">
              <w:rPr>
                <w:rFonts w:ascii="Times New Roman" w:hAnsi="Times New Roman"/>
              </w:rPr>
              <w:t>Hóa lý các hợp chất thiên nhiên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22279B">
              <w:rPr>
                <w:rFonts w:ascii="Times New Roman" w:hAnsi="Times New Roman"/>
              </w:rPr>
              <w:t>Giáo trình Hóa học các hợp chất thiên nhiên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Pr>
                <w:rFonts w:ascii="Times New Roman" w:hAnsi="Times New Roman"/>
              </w:rPr>
              <w:t>Nguyễn Lê Tuấn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 xml:space="preserve">NXB </w:t>
            </w:r>
            <w:r w:rsidRPr="0023417E" w:rsidR="0023417E">
              <w:rPr>
                <w:rFonts w:ascii="Times New Roman" w:hAnsi="Times New Roman" w:hint="eastAsia"/>
              </w:rPr>
              <w:t>Đ</w:t>
            </w:r>
            <w:r w:rsidRPr="0023417E" w:rsidR="0023417E">
              <w:rPr>
                <w:rFonts w:ascii="Times New Roman" w:hAnsi="Times New Roman"/>
              </w:rPr>
              <w:t>ại học Quốc gia TPHCM</w:t>
            </w:r>
            <w:r w:rsidR="0023417E">
              <w:rPr>
                <w:rFonts w:ascii="Times New Roman" w:hAnsi="Times New Roman"/>
              </w:rPr>
              <w:t xml:space="preserve">, </w:t>
            </w:r>
            <w:r>
              <w:rPr>
                <w:rFonts w:ascii="Times New Roman" w:hAnsi="Times New Roman"/>
              </w:rPr>
              <w:t>2017</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22279B">
              <w:rPr>
                <w:rFonts w:ascii="Times New Roman" w:hAnsi="Times New Roman"/>
              </w:rPr>
              <w:t>Hóa lý các hợp chất thiên nhiên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w:t>
            </w:r>
            <w:r w:rsidRPr="003F3F32">
              <w:rPr>
                <w:rFonts w:ascii="Times New Roman" w:hAnsi="Times New Roman"/>
              </w:rPr>
              <w:t>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22279B">
              <w:rPr>
                <w:rFonts w:ascii="Times New Roman" w:hAnsi="Times New Roman"/>
              </w:rPr>
              <w:t>Solid State Electrochemistry I: Fundamentals, Materials and their Applications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22279B">
              <w:rPr>
                <w:rFonts w:ascii="Times New Roman" w:hAnsi="Times New Roman"/>
              </w:rPr>
              <w:t xml:space="preserve">Vladislav V. Kharton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Wiley VCH</w:t>
            </w:r>
            <w:r w:rsidR="0023417E">
              <w:rPr>
                <w:rFonts w:ascii="Times New Roman" w:hAnsi="Times New Roman"/>
              </w:rPr>
              <w:t xml:space="preserve">, </w:t>
            </w:r>
            <w:r>
              <w:rPr>
                <w:rFonts w:ascii="Times New Roman" w:hAnsi="Times New Roman"/>
              </w:rPr>
              <w:t>2009</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22279B">
              <w:rPr>
                <w:rFonts w:ascii="Times New Roman" w:hAnsi="Times New Roman" w:hint="eastAsia"/>
              </w:rPr>
              <w:t>Đ</w:t>
            </w:r>
            <w:r w:rsidRPr="0022279B">
              <w:rPr>
                <w:rFonts w:ascii="Times New Roman" w:hAnsi="Times New Roman"/>
              </w:rPr>
              <w:t>iện hóa chất rắn</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22279B">
              <w:rPr>
                <w:rFonts w:ascii="Times New Roman" w:hAnsi="Times New Roman"/>
              </w:rPr>
              <w:t>Solid State Electrochemistry II: Electrodes, Interfaces and Ceramic Membr</w:t>
            </w:r>
            <w:r w:rsidRPr="0022279B">
              <w:rPr>
                <w:rFonts w:ascii="Times New Roman" w:hAnsi="Times New Roman"/>
              </w:rPr>
              <w:t>anes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22279B">
              <w:rPr>
                <w:rFonts w:ascii="Times New Roman" w:hAnsi="Times New Roman"/>
              </w:rPr>
              <w:t xml:space="preserve">Vladislav V. Kharton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Wiley VCH</w:t>
            </w:r>
            <w:r w:rsidR="0023417E">
              <w:rPr>
                <w:rFonts w:ascii="Times New Roman" w:hAnsi="Times New Roman"/>
              </w:rPr>
              <w:t xml:space="preserve">, </w:t>
            </w:r>
            <w:r>
              <w:rPr>
                <w:rFonts w:ascii="Times New Roman" w:hAnsi="Times New Roman"/>
              </w:rPr>
              <w:t>2011</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22279B">
              <w:rPr>
                <w:rFonts w:ascii="Times New Roman" w:hAnsi="Times New Roman" w:hint="eastAsia"/>
              </w:rPr>
              <w:t>Đ</w:t>
            </w:r>
            <w:r w:rsidRPr="0022279B">
              <w:rPr>
                <w:rFonts w:ascii="Times New Roman" w:hAnsi="Times New Roman"/>
              </w:rPr>
              <w:t>iện hóa chất rắn</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sidRPr="003F3F32">
              <w:rPr>
                <w:rFonts w:ascii="Times New Roman" w:hAnsi="Times New Roman"/>
              </w:rPr>
              <w:t>HLLT02</w:t>
            </w: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1A3976"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1A3976" w:rsidRPr="004860A4" w:rsidP="005C6019">
            <w:pPr>
              <w:widowControl w:val="0"/>
              <w:spacing w:before="120" w:after="120"/>
              <w:rPr>
                <w:rFonts w:ascii="Times New Roman" w:hAnsi="Times New Roman"/>
              </w:rPr>
            </w:pPr>
            <w:r w:rsidRPr="0022279B">
              <w:rPr>
                <w:rFonts w:ascii="Times New Roman" w:hAnsi="Times New Roman"/>
              </w:rPr>
              <w:t>Applied Surfactants Principles and Applications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RPr="004860A4" w:rsidP="005C6019">
            <w:pPr>
              <w:spacing w:before="120" w:after="120"/>
              <w:jc w:val="center"/>
              <w:rPr>
                <w:rFonts w:ascii="Times New Roman" w:hAnsi="Times New Roman"/>
              </w:rPr>
            </w:pPr>
            <w:r w:rsidRPr="0022279B">
              <w:rPr>
                <w:rFonts w:ascii="Times New Roman" w:hAnsi="Times New Roman"/>
              </w:rPr>
              <w:t>Thrward F.Tadros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76" w:rsidP="005C6019">
            <w:pPr>
              <w:spacing w:before="120" w:after="120"/>
              <w:jc w:val="center"/>
              <w:rPr>
                <w:rFonts w:ascii="Times New Roman" w:hAnsi="Times New Roman"/>
              </w:rPr>
            </w:pPr>
            <w:r w:rsidRPr="0023417E" w:rsidR="0023417E">
              <w:rPr>
                <w:rFonts w:ascii="Times New Roman" w:hAnsi="Times New Roman"/>
              </w:rPr>
              <w:t>Wiley - VCH publishers</w:t>
            </w:r>
            <w:r w:rsidR="0023417E">
              <w:rPr>
                <w:rFonts w:ascii="Times New Roman" w:hAnsi="Times New Roman"/>
              </w:rPr>
              <w:t xml:space="preserve">, </w:t>
            </w:r>
            <w:r>
              <w:rPr>
                <w:rFonts w:ascii="Times New Roman" w:hAnsi="Times New Roman"/>
              </w:rPr>
              <w:t>2005</w:t>
            </w:r>
          </w:p>
        </w:tc>
        <w:tc>
          <w:tcPr>
            <w:tcW w:w="6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1A3976"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1A3976" w:rsidRPr="004860A4" w:rsidP="005C6019">
            <w:pPr>
              <w:spacing w:before="120" w:after="120"/>
              <w:jc w:val="center"/>
              <w:rPr>
                <w:rFonts w:ascii="Times New Roman" w:hAnsi="Times New Roman"/>
              </w:rPr>
            </w:pPr>
            <w:r w:rsidRPr="0022279B">
              <w:rPr>
                <w:rFonts w:ascii="Times New Roman" w:hAnsi="Times New Roman"/>
              </w:rPr>
              <w:t xml:space="preserve">Các hợp chất hoạt </w:t>
            </w:r>
            <w:r w:rsidRPr="0022279B">
              <w:rPr>
                <w:rFonts w:ascii="Times New Roman" w:hAnsi="Times New Roman" w:hint="eastAsia"/>
              </w:rPr>
              <w:t>đ</w:t>
            </w:r>
            <w:r w:rsidRPr="0022279B">
              <w:rPr>
                <w:rFonts w:ascii="Times New Roman" w:hAnsi="Times New Roman"/>
              </w:rPr>
              <w:t>ộng bề mặt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1A3976" w:rsidRPr="00FC37D7" w:rsidP="005C6019">
            <w:pPr>
              <w:spacing w:before="120" w:after="120"/>
              <w:jc w:val="center"/>
              <w:rPr>
                <w:rFonts w:ascii="Times New Roman" w:hAnsi="Times New Roman"/>
              </w:rPr>
            </w:pPr>
            <w:r>
              <w:rPr>
                <w:rFonts w:ascii="Times New Roman" w:hAnsi="Times New Roman"/>
              </w:rPr>
              <w:t>HLLT030</w:t>
            </w:r>
          </w:p>
        </w:tc>
        <w:tc>
          <w:tcPr>
            <w:tcW w:w="1134" w:type="dxa"/>
            <w:tcBorders>
              <w:top w:val="single" w:sz="4" w:space="0" w:color="auto"/>
              <w:left w:val="single" w:sz="4" w:space="0" w:color="auto"/>
              <w:bottom w:val="single" w:sz="4" w:space="0" w:color="auto"/>
              <w:right w:val="single" w:sz="4" w:space="0" w:color="auto"/>
            </w:tcBorders>
            <w:vAlign w:val="center"/>
          </w:tcPr>
          <w:p w:rsidR="001A3976" w:rsidP="005C6019">
            <w:pPr>
              <w:spacing w:before="120" w:after="120"/>
              <w:jc w:val="center"/>
              <w:rPr>
                <w:rFonts w:ascii="Times New Roman" w:hAnsi="Times New Roman"/>
              </w:rPr>
            </w:pPr>
            <w:r w:rsidRPr="003F3F32">
              <w:rPr>
                <w:rFonts w:ascii="Times New Roman" w:hAnsi="Times New Roman"/>
              </w:rPr>
              <w:t>Học kỳ 3, n</w:t>
            </w:r>
            <w:r w:rsidRPr="003F3F32">
              <w:rPr>
                <w:rFonts w:ascii="Times New Roman" w:hAnsi="Times New Roman" w:hint="eastAsia"/>
              </w:rPr>
              <w:t>ă</w:t>
            </w:r>
            <w:r w:rsidRPr="003F3F32">
              <w:rPr>
                <w:rFonts w:ascii="Times New Roman" w:hAnsi="Times New Roman"/>
              </w:rPr>
              <w:t>m 2</w:t>
            </w:r>
          </w:p>
        </w:tc>
        <w:tc>
          <w:tcPr>
            <w:tcW w:w="992" w:type="dxa"/>
            <w:tcBorders>
              <w:top w:val="single" w:sz="4" w:space="0" w:color="auto"/>
              <w:left w:val="single" w:sz="4" w:space="0" w:color="auto"/>
              <w:bottom w:val="single" w:sz="4" w:space="0" w:color="auto"/>
              <w:right w:val="single" w:sz="4" w:space="0" w:color="auto"/>
            </w:tcBorders>
          </w:tcPr>
          <w:p w:rsidR="001A3976"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2B7CF0" w:rsidRPr="00BE4A20" w:rsidP="005C6019">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2B7CF0" w:rsidRPr="002B7CF0" w:rsidP="002B7CF0">
            <w:pPr>
              <w:widowControl w:val="0"/>
              <w:spacing w:before="120" w:after="120"/>
              <w:rPr>
                <w:rFonts w:ascii="Times New Roman" w:hAnsi="Times New Roman"/>
              </w:rPr>
            </w:pPr>
            <w:r w:rsidRPr="002B7CF0">
              <w:rPr>
                <w:rFonts w:ascii="Times New Roman" w:hAnsi="Times New Roman"/>
              </w:rPr>
              <w:t>Modern Quantum Chemistry: Introduction to</w:t>
            </w:r>
          </w:p>
          <w:p w:rsidR="002B7CF0" w:rsidRPr="0022279B" w:rsidP="002B7CF0">
            <w:pPr>
              <w:widowControl w:val="0"/>
              <w:spacing w:before="120" w:after="120"/>
              <w:rPr>
                <w:rFonts w:ascii="Times New Roman" w:hAnsi="Times New Roman"/>
              </w:rPr>
            </w:pPr>
            <w:r w:rsidRPr="002B7CF0">
              <w:rPr>
                <w:rFonts w:ascii="Times New Roman" w:hAnsi="Times New Roman"/>
              </w:rPr>
              <w:t>Advanced Electronic Structure Theory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B7CF0" w:rsidRPr="0022279B" w:rsidP="005C6019">
            <w:pPr>
              <w:spacing w:before="120" w:after="120"/>
              <w:jc w:val="center"/>
              <w:rPr>
                <w:rFonts w:ascii="Times New Roman" w:hAnsi="Times New Roman"/>
              </w:rPr>
            </w:pPr>
            <w:r w:rsidRPr="002B7CF0">
              <w:rPr>
                <w:rFonts w:ascii="Times New Roman" w:hAnsi="Times New Roman"/>
              </w:rPr>
              <w:t>Attila Szabo, Neil S. Ostlund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CF0" w:rsidRPr="002B7CF0" w:rsidP="002B7CF0">
            <w:pPr>
              <w:spacing w:before="120" w:after="120"/>
              <w:jc w:val="center"/>
              <w:rPr>
                <w:rFonts w:ascii="Times New Roman" w:hAnsi="Times New Roman"/>
              </w:rPr>
            </w:pPr>
            <w:r w:rsidRPr="002B7CF0">
              <w:rPr>
                <w:rFonts w:ascii="Times New Roman" w:hAnsi="Times New Roman"/>
              </w:rPr>
              <w:t>Dover Publications, Inc., Mineola, New</w:t>
            </w:r>
          </w:p>
          <w:p w:rsidR="002B7CF0" w:rsidRPr="0023417E" w:rsidP="002B7CF0">
            <w:pPr>
              <w:spacing w:before="120" w:after="120"/>
              <w:jc w:val="center"/>
              <w:rPr>
                <w:rFonts w:ascii="Times New Roman" w:hAnsi="Times New Roman"/>
              </w:rPr>
            </w:pPr>
            <w:r w:rsidRPr="002B7CF0">
              <w:rPr>
                <w:rFonts w:ascii="Times New Roman" w:hAnsi="Times New Roman"/>
              </w:rPr>
              <w:t>York, 1989.</w:t>
            </w:r>
          </w:p>
        </w:tc>
        <w:tc>
          <w:tcPr>
            <w:tcW w:w="634" w:type="dxa"/>
            <w:tcBorders>
              <w:top w:val="single" w:sz="4" w:space="0" w:color="auto"/>
              <w:left w:val="single" w:sz="4" w:space="0" w:color="auto"/>
              <w:bottom w:val="single" w:sz="4" w:space="0" w:color="auto"/>
              <w:right w:val="single" w:sz="4" w:space="0" w:color="auto"/>
            </w:tcBorders>
            <w:vAlign w:val="center"/>
          </w:tcPr>
          <w:p w:rsidR="002B7CF0" w:rsidP="005C6019">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2B7CF0" w:rsidRPr="00BE4A20" w:rsidP="005C6019">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2B7CF0" w:rsidRPr="0022279B" w:rsidP="005C6019">
            <w:pPr>
              <w:spacing w:before="120" w:after="120"/>
              <w:jc w:val="center"/>
              <w:rPr>
                <w:rFonts w:ascii="Times New Roman" w:hAnsi="Times New Roman"/>
              </w:rPr>
            </w:pPr>
            <w:r w:rsidRPr="002B7CF0">
              <w:rPr>
                <w:rFonts w:ascii="Times New Roman" w:hAnsi="Times New Roman"/>
              </w:rPr>
              <w:t xml:space="preserve">   </w:t>
            </w:r>
            <w:r>
              <w:rPr>
                <w:rFonts w:ascii="Times New Roman" w:hAnsi="Times New Roman"/>
              </w:rPr>
              <w:t xml:space="preserve">Lý </w:t>
            </w:r>
            <w:r w:rsidRPr="002B7CF0">
              <w:rPr>
                <w:rFonts w:ascii="Times New Roman" w:hAnsi="Times New Roman"/>
              </w:rPr>
              <w:t>thuyết cấu trúc electron nâng cao</w:t>
            </w:r>
          </w:p>
        </w:tc>
        <w:tc>
          <w:tcPr>
            <w:tcW w:w="1354" w:type="dxa"/>
            <w:tcBorders>
              <w:top w:val="single" w:sz="4" w:space="0" w:color="auto"/>
              <w:left w:val="single" w:sz="4" w:space="0" w:color="auto"/>
              <w:bottom w:val="single" w:sz="4" w:space="0" w:color="auto"/>
              <w:right w:val="single" w:sz="4" w:space="0" w:color="auto"/>
            </w:tcBorders>
            <w:vAlign w:val="center"/>
          </w:tcPr>
          <w:p w:rsidR="002B7CF0" w:rsidP="002B7CF0">
            <w:pPr>
              <w:spacing w:before="120" w:after="120"/>
              <w:jc w:val="center"/>
              <w:rPr>
                <w:rFonts w:ascii="Times New Roman" w:hAnsi="Times New Roman"/>
              </w:rPr>
            </w:pPr>
            <w:r w:rsidRPr="002B7CF0">
              <w:rPr>
                <w:rFonts w:ascii="Times New Roman" w:hAnsi="Times New Roman"/>
              </w:rPr>
              <w:t>H</w:t>
            </w:r>
            <w:r>
              <w:rPr>
                <w:rFonts w:ascii="Times New Roman" w:hAnsi="Times New Roman"/>
              </w:rPr>
              <w:t>L</w:t>
            </w:r>
            <w:r w:rsidRPr="002B7CF0">
              <w:rPr>
                <w:rFonts w:ascii="Times New Roman" w:hAnsi="Times New Roman"/>
              </w:rPr>
              <w:t>CE601</w:t>
            </w:r>
          </w:p>
        </w:tc>
        <w:tc>
          <w:tcPr>
            <w:tcW w:w="1134" w:type="dxa"/>
            <w:tcBorders>
              <w:top w:val="single" w:sz="4" w:space="0" w:color="auto"/>
              <w:left w:val="single" w:sz="4" w:space="0" w:color="auto"/>
              <w:bottom w:val="single" w:sz="4" w:space="0" w:color="auto"/>
              <w:right w:val="single" w:sz="4" w:space="0" w:color="auto"/>
            </w:tcBorders>
            <w:vAlign w:val="center"/>
          </w:tcPr>
          <w:p w:rsidR="002B7CF0" w:rsidRPr="003F3F32" w:rsidP="005C6019">
            <w:pPr>
              <w:spacing w:before="120" w:after="120"/>
              <w:jc w:val="center"/>
              <w:rPr>
                <w:rFonts w:ascii="Times New Roman" w:hAnsi="Times New Roman"/>
              </w:rPr>
            </w:pPr>
            <w:r w:rsidR="00E205B6">
              <w:rPr>
                <w:rFonts w:ascii="Times New Roman" w:hAnsi="Times New Roman"/>
              </w:rPr>
              <w:t>Học kỳ 4, năm 2</w:t>
            </w:r>
          </w:p>
        </w:tc>
        <w:tc>
          <w:tcPr>
            <w:tcW w:w="992" w:type="dxa"/>
            <w:tcBorders>
              <w:top w:val="single" w:sz="4" w:space="0" w:color="auto"/>
              <w:left w:val="single" w:sz="4" w:space="0" w:color="auto"/>
              <w:bottom w:val="single" w:sz="4" w:space="0" w:color="auto"/>
              <w:right w:val="single" w:sz="4" w:space="0" w:color="auto"/>
            </w:tcBorders>
          </w:tcPr>
          <w:p w:rsidR="002B7CF0" w:rsidRPr="00BE4A20" w:rsidP="005C6019">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B7CF0" w:rsidP="00E205B6">
            <w:pPr>
              <w:widowControl w:val="0"/>
              <w:spacing w:before="120" w:after="120"/>
              <w:rPr>
                <w:rFonts w:ascii="Times New Roman" w:hAnsi="Times New Roman"/>
              </w:rPr>
            </w:pPr>
            <w:r w:rsidRPr="00AF32F6">
              <w:rPr>
                <w:rFonts w:ascii="Times New Roman" w:hAnsi="Times New Roman"/>
              </w:rPr>
              <w:t>Chemistry: the central</w:t>
            </w:r>
            <w:r w:rsidRPr="00AF32F6">
              <w:rPr>
                <w:rFonts w:ascii="Times New Roman" w:hAnsi="Times New Roman"/>
              </w:rPr>
              <w:t xml:space="preserve"> science</w:t>
            </w:r>
            <w:r>
              <w:rPr>
                <w:rFonts w:ascii="Times New Roman" w:hAnsi="Times New Roman"/>
              </w:rPr>
              <w:t xml:space="preserve"> </w:t>
            </w:r>
            <w:r w:rsidRPr="00AF32F6">
              <w:rPr>
                <w:rFonts w:ascii="Times New Roman" w:hAnsi="Times New Roman"/>
              </w:rPr>
              <w:t>(Twelfth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AF32F6" w:rsidP="00E205B6">
            <w:pPr>
              <w:spacing w:before="120" w:after="120"/>
              <w:jc w:val="center"/>
              <w:rPr>
                <w:rFonts w:ascii="Times New Roman" w:hAnsi="Times New Roman"/>
              </w:rPr>
            </w:pPr>
            <w:r w:rsidRPr="00AF32F6">
              <w:rPr>
                <w:rFonts w:ascii="Times New Roman" w:hAnsi="Times New Roman"/>
              </w:rPr>
              <w:t>T. L. Brown,</w:t>
            </w:r>
          </w:p>
          <w:p w:rsidR="00E205B6" w:rsidRPr="00AF32F6" w:rsidP="00E205B6">
            <w:pPr>
              <w:spacing w:before="120" w:after="120"/>
              <w:jc w:val="center"/>
              <w:rPr>
                <w:rFonts w:ascii="Times New Roman" w:hAnsi="Times New Roman"/>
              </w:rPr>
            </w:pPr>
            <w:r w:rsidRPr="00AF32F6">
              <w:rPr>
                <w:rFonts w:ascii="Times New Roman" w:hAnsi="Times New Roman"/>
              </w:rPr>
              <w:t>H. E. Lemay JR., B. E. Bursten,</w:t>
            </w:r>
          </w:p>
          <w:p w:rsidR="00E205B6" w:rsidRPr="002B7CF0" w:rsidP="00E205B6">
            <w:pPr>
              <w:spacing w:before="120" w:after="120"/>
              <w:jc w:val="center"/>
              <w:rPr>
                <w:rFonts w:ascii="Times New Roman" w:hAnsi="Times New Roman"/>
              </w:rPr>
            </w:pPr>
            <w:r w:rsidRPr="00AF32F6">
              <w:rPr>
                <w:rFonts w:ascii="Times New Roman" w:hAnsi="Times New Roman"/>
              </w:rPr>
              <w:t>C. J. Murphy, P. M. Woodward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AF32F6" w:rsidP="00E205B6">
            <w:pPr>
              <w:spacing w:before="120" w:after="120"/>
              <w:jc w:val="center"/>
              <w:rPr>
                <w:rFonts w:ascii="Times New Roman" w:hAnsi="Times New Roman"/>
              </w:rPr>
            </w:pPr>
            <w:r w:rsidRPr="00AF32F6">
              <w:rPr>
                <w:rFonts w:ascii="Times New Roman" w:hAnsi="Times New Roman"/>
              </w:rPr>
              <w:t>Prentice</w:t>
            </w:r>
          </w:p>
          <w:p w:rsidR="00E205B6" w:rsidRPr="002B7CF0" w:rsidP="00E205B6">
            <w:pPr>
              <w:spacing w:before="120" w:after="120"/>
              <w:jc w:val="center"/>
              <w:rPr>
                <w:rFonts w:ascii="Times New Roman" w:hAnsi="Times New Roman"/>
              </w:rPr>
            </w:pPr>
            <w:r w:rsidRPr="00AF32F6">
              <w:rPr>
                <w:rFonts w:ascii="Times New Roman" w:hAnsi="Times New Roman"/>
              </w:rPr>
              <w:t>Hall/2012</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AF32F6" w:rsidP="00E205B6">
            <w:pPr>
              <w:spacing w:before="120" w:after="120"/>
              <w:jc w:val="center"/>
              <w:rPr>
                <w:rFonts w:ascii="Times New Roman" w:hAnsi="Times New Roman"/>
              </w:rPr>
            </w:pPr>
            <w:r w:rsidRPr="00AF32F6">
              <w:rPr>
                <w:rFonts w:ascii="Times New Roman" w:hAnsi="Times New Roman"/>
              </w:rPr>
              <w:t xml:space="preserve">   thuyết cấu trúc</w:t>
            </w:r>
          </w:p>
          <w:p w:rsidR="00E205B6" w:rsidRPr="00AF32F6" w:rsidP="00E205B6">
            <w:pPr>
              <w:spacing w:before="120" w:after="120"/>
              <w:jc w:val="center"/>
              <w:rPr>
                <w:rFonts w:ascii="Times New Roman" w:hAnsi="Times New Roman"/>
              </w:rPr>
            </w:pPr>
            <w:r w:rsidRPr="00AF32F6">
              <w:rPr>
                <w:rFonts w:ascii="Times New Roman" w:hAnsi="Times New Roman"/>
              </w:rPr>
              <w:t>electron nâng cao;</w:t>
            </w:r>
          </w:p>
          <w:p w:rsidR="00E205B6" w:rsidRPr="00AF32F6" w:rsidP="00E205B6">
            <w:pPr>
              <w:spacing w:before="120" w:after="120"/>
              <w:jc w:val="center"/>
              <w:rPr>
                <w:rFonts w:ascii="Times New Roman" w:hAnsi="Times New Roman"/>
              </w:rPr>
            </w:pPr>
            <w:r w:rsidRPr="00AF32F6">
              <w:rPr>
                <w:rFonts w:ascii="Times New Roman" w:hAnsi="Times New Roman"/>
              </w:rPr>
              <w:t xml:space="preserve">Một số vấn </w:t>
            </w:r>
            <w:r w:rsidRPr="00AF32F6">
              <w:rPr>
                <w:rFonts w:ascii="Times New Roman" w:hAnsi="Times New Roman" w:hint="eastAsia"/>
              </w:rPr>
              <w:t>đ</w:t>
            </w:r>
            <w:r w:rsidRPr="00AF32F6">
              <w:rPr>
                <w:rFonts w:ascii="Times New Roman" w:hAnsi="Times New Roman"/>
              </w:rPr>
              <w:t>ề</w:t>
            </w:r>
          </w:p>
          <w:p w:rsidR="00E205B6" w:rsidRPr="002B7CF0" w:rsidP="00E205B6">
            <w:pPr>
              <w:spacing w:before="120" w:after="120"/>
              <w:jc w:val="center"/>
              <w:rPr>
                <w:rFonts w:ascii="Times New Roman" w:hAnsi="Times New Roman"/>
              </w:rPr>
            </w:pPr>
            <w:r w:rsidRPr="00AF32F6">
              <w:rPr>
                <w:rFonts w:ascii="Times New Roman" w:hAnsi="Times New Roman"/>
              </w:rPr>
              <w:t>chọn lọc hóa l</w:t>
            </w:r>
            <w:r>
              <w:rPr>
                <w:rFonts w:ascii="Times New Roman" w:hAnsi="Times New Roman"/>
              </w:rPr>
              <w:t>ý</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RPr="002B7CF0" w:rsidP="00E205B6">
            <w:pPr>
              <w:spacing w:before="120" w:after="120"/>
              <w:jc w:val="center"/>
              <w:rPr>
                <w:rFonts w:ascii="Times New Roman" w:hAnsi="Times New Roman"/>
              </w:rPr>
            </w:pPr>
            <w:r w:rsidRPr="00AF32F6">
              <w:rPr>
                <w:rFonts w:ascii="Times New Roman" w:hAnsi="Times New Roman"/>
              </w:rPr>
              <w:t>HLCE601</w:t>
            </w:r>
            <w:r>
              <w:rPr>
                <w:rFonts w:ascii="Times New Roman" w:hAnsi="Times New Roman"/>
              </w:rPr>
              <w:t xml:space="preserve">; </w:t>
            </w:r>
            <w:r w:rsidRPr="00AF32F6">
              <w:rPr>
                <w:rFonts w:ascii="Times New Roman" w:hAnsi="Times New Roman"/>
              </w:rPr>
              <w:t>HLHL602</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8201DC">
              <w:rPr>
                <w:rFonts w:ascii="Times New Roman" w:hAnsi="Times New Roman"/>
              </w:rPr>
              <w:t xml:space="preserve">Hoá lý - Nhiệt </w:t>
            </w:r>
            <w:r w:rsidRPr="008201DC">
              <w:rPr>
                <w:rFonts w:ascii="Times New Roman" w:hAnsi="Times New Roman" w:hint="eastAsia"/>
              </w:rPr>
              <w:t>đ</w:t>
            </w:r>
            <w:r>
              <w:rPr>
                <w:rFonts w:ascii="Times New Roman" w:hAnsi="Times New Roman"/>
              </w:rPr>
              <w:t>ộ</w:t>
            </w:r>
            <w:r w:rsidRPr="008201DC">
              <w:rPr>
                <w:rFonts w:ascii="Times New Roman" w:hAnsi="Times New Roman"/>
              </w:rPr>
              <w:t>ng học và d</w:t>
            </w:r>
            <w:r w:rsidRPr="008201DC">
              <w:rPr>
                <w:rFonts w:ascii="Times New Roman" w:hAnsi="Times New Roman"/>
              </w:rPr>
              <w:t>ung dịch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8201DC">
              <w:rPr>
                <w:rFonts w:ascii="Times New Roman" w:hAnsi="Times New Roman"/>
              </w:rPr>
              <w:t>Nguyễn Ðình Huề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8201DC" w:rsidP="00E205B6">
            <w:pPr>
              <w:spacing w:before="120" w:after="120"/>
              <w:jc w:val="center"/>
              <w:rPr>
                <w:rFonts w:ascii="Times New Roman" w:hAnsi="Times New Roman"/>
              </w:rPr>
            </w:pPr>
            <w:r w:rsidRPr="008201DC">
              <w:rPr>
                <w:rFonts w:ascii="Times New Roman" w:hAnsi="Times New Roman"/>
              </w:rPr>
              <w:t>Nhà xuất bản Giáo</w:t>
            </w:r>
          </w:p>
          <w:p w:rsidR="00E205B6" w:rsidRPr="0023417E" w:rsidP="00E205B6">
            <w:pPr>
              <w:spacing w:before="120" w:after="120"/>
              <w:jc w:val="center"/>
              <w:rPr>
                <w:rFonts w:ascii="Times New Roman" w:hAnsi="Times New Roman"/>
              </w:rPr>
            </w:pPr>
            <w:r w:rsidRPr="008201DC">
              <w:rPr>
                <w:rFonts w:ascii="Times New Roman" w:hAnsi="Times New Roman"/>
              </w:rPr>
              <w:t>dục, 2000.</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22279B" w:rsidP="00E205B6">
            <w:pPr>
              <w:spacing w:before="120" w:after="120"/>
              <w:jc w:val="center"/>
              <w:rPr>
                <w:rFonts w:ascii="Times New Roman" w:hAnsi="Times New Roman"/>
              </w:rPr>
            </w:pPr>
            <w:r>
              <w:rPr>
                <w:rFonts w:ascii="Times New Roman" w:hAnsi="Times New Roman"/>
              </w:rPr>
              <w:t>Một số vấn đề chọn lọc Hóa lý</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866076">
              <w:rPr>
                <w:rFonts w:ascii="Times New Roman" w:hAnsi="Times New Roman"/>
              </w:rPr>
              <w:t>H</w:t>
            </w:r>
            <w:r>
              <w:rPr>
                <w:rFonts w:ascii="Times New Roman" w:hAnsi="Times New Roman"/>
              </w:rPr>
              <w:t>L</w:t>
            </w:r>
            <w:r w:rsidRPr="00866076">
              <w:rPr>
                <w:rFonts w:ascii="Times New Roman" w:hAnsi="Times New Roman"/>
              </w:rPr>
              <w:t>H</w:t>
            </w:r>
            <w:r>
              <w:rPr>
                <w:rFonts w:ascii="Times New Roman" w:hAnsi="Times New Roman"/>
              </w:rPr>
              <w:t>L</w:t>
            </w:r>
            <w:r w:rsidRPr="00866076">
              <w:rPr>
                <w:rFonts w:ascii="Times New Roman" w:hAnsi="Times New Roman"/>
              </w:rPr>
              <w:t>602</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866076">
              <w:rPr>
                <w:rFonts w:ascii="Times New Roman" w:hAnsi="Times New Roman"/>
              </w:rPr>
              <w:t>Quantum Chemistry (Fifth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866076">
              <w:rPr>
                <w:rFonts w:ascii="Times New Roman" w:hAnsi="Times New Roman"/>
              </w:rPr>
              <w:t>Iran N. Levine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866076" w:rsidP="00E205B6">
            <w:pPr>
              <w:spacing w:before="120" w:after="120"/>
              <w:jc w:val="center"/>
              <w:rPr>
                <w:rFonts w:ascii="Times New Roman" w:hAnsi="Times New Roman"/>
              </w:rPr>
            </w:pPr>
            <w:r w:rsidRPr="00866076">
              <w:rPr>
                <w:rFonts w:ascii="Times New Roman" w:hAnsi="Times New Roman"/>
              </w:rPr>
              <w:t>Prentice-Hall, Inc., New</w:t>
            </w:r>
          </w:p>
          <w:p w:rsidR="00E205B6" w:rsidRPr="0023417E" w:rsidP="00E205B6">
            <w:pPr>
              <w:spacing w:before="120" w:after="120"/>
              <w:jc w:val="center"/>
              <w:rPr>
                <w:rFonts w:ascii="Times New Roman" w:hAnsi="Times New Roman"/>
              </w:rPr>
            </w:pPr>
            <w:r w:rsidRPr="00866076">
              <w:rPr>
                <w:rFonts w:ascii="Times New Roman" w:hAnsi="Times New Roman"/>
              </w:rPr>
              <w:t>Jersey, 2000</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22279B" w:rsidP="00E205B6">
            <w:pPr>
              <w:spacing w:before="120" w:after="120"/>
              <w:jc w:val="center"/>
              <w:rPr>
                <w:rFonts w:ascii="Times New Roman" w:hAnsi="Times New Roman"/>
              </w:rPr>
            </w:pPr>
            <w:r w:rsidRPr="00866076">
              <w:rPr>
                <w:rFonts w:ascii="Times New Roman" w:hAnsi="Times New Roman"/>
              </w:rPr>
              <w:t>Các ph</w:t>
            </w:r>
            <w:r>
              <w:rPr>
                <w:rFonts w:ascii="Times New Roman" w:hAnsi="Times New Roman"/>
              </w:rPr>
              <w:t>ư</w:t>
            </w:r>
            <w:r w:rsidRPr="00866076">
              <w:rPr>
                <w:rFonts w:ascii="Times New Roman" w:hAnsi="Times New Roman" w:hint="eastAsia"/>
              </w:rPr>
              <w:t>ơ</w:t>
            </w:r>
            <w:r w:rsidRPr="00866076">
              <w:rPr>
                <w:rFonts w:ascii="Times New Roman" w:hAnsi="Times New Roman"/>
              </w:rPr>
              <w:t>n</w:t>
            </w:r>
            <w:r>
              <w:rPr>
                <w:rFonts w:ascii="Times New Roman" w:hAnsi="Times New Roman"/>
              </w:rPr>
              <w:t>g pháp phân tích electron và liê</w:t>
            </w:r>
            <w:r w:rsidRPr="00866076">
              <w:rPr>
                <w:rFonts w:ascii="Times New Roman" w:hAnsi="Times New Roman"/>
              </w:rPr>
              <w:t>n kết hóa</w:t>
            </w:r>
            <w:r w:rsidRPr="00866076">
              <w:rPr>
                <w:rFonts w:ascii="Times New Roman" w:hAnsi="Times New Roman"/>
              </w:rPr>
              <w:t xml:space="preserve"> học</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 xml:space="preserve"> HL</w:t>
            </w:r>
            <w:r w:rsidRPr="00866076">
              <w:rPr>
                <w:rFonts w:ascii="Times New Roman" w:hAnsi="Times New Roman"/>
              </w:rPr>
              <w:t>P</w:t>
            </w:r>
            <w:r>
              <w:rPr>
                <w:rFonts w:ascii="Times New Roman" w:hAnsi="Times New Roman"/>
              </w:rPr>
              <w:t>L</w:t>
            </w:r>
            <w:r w:rsidRPr="00866076">
              <w:rPr>
                <w:rFonts w:ascii="Times New Roman" w:hAnsi="Times New Roman"/>
              </w:rPr>
              <w:t>603</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2D07A7">
              <w:rPr>
                <w:rFonts w:ascii="Times New Roman" w:hAnsi="Times New Roman"/>
              </w:rPr>
              <w:t>The Fundaments of Density Functional Theory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2D07A7">
              <w:rPr>
                <w:rFonts w:ascii="Times New Roman" w:hAnsi="Times New Roman"/>
                <w:color w:val="000000"/>
                <w:sz w:val="26"/>
                <w:szCs w:val="26"/>
              </w:rPr>
              <w:t>Helmut Eschrig</w:t>
            </w:r>
            <w:r w:rsidRPr="002D07A7">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D07A7" w:rsidP="00E205B6">
            <w:pPr>
              <w:spacing w:before="120" w:after="120"/>
              <w:jc w:val="center"/>
              <w:rPr>
                <w:rFonts w:ascii="Times New Roman" w:hAnsi="Times New Roman"/>
              </w:rPr>
            </w:pPr>
            <w:r w:rsidRPr="002D07A7">
              <w:rPr>
                <w:rFonts w:ascii="Times New Roman" w:hAnsi="Times New Roman"/>
              </w:rPr>
              <w:t>Stuttgart</w:t>
            </w:r>
          </w:p>
          <w:p w:rsidR="00E205B6" w:rsidRPr="0023417E" w:rsidP="00E205B6">
            <w:pPr>
              <w:spacing w:before="120" w:after="120"/>
              <w:jc w:val="center"/>
              <w:rPr>
                <w:rFonts w:ascii="Times New Roman" w:hAnsi="Times New Roman"/>
              </w:rPr>
            </w:pPr>
            <w:r w:rsidRPr="002D07A7">
              <w:rPr>
                <w:rFonts w:ascii="Times New Roman" w:hAnsi="Times New Roman"/>
              </w:rPr>
              <w:t>Leipzig, 1996</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22279B" w:rsidP="00E205B6">
            <w:pPr>
              <w:spacing w:before="120" w:after="120"/>
              <w:jc w:val="center"/>
              <w:rPr>
                <w:rFonts w:ascii="Times New Roman" w:hAnsi="Times New Roman"/>
              </w:rPr>
            </w:pPr>
            <w:r w:rsidRPr="002D07A7">
              <w:rPr>
                <w:rFonts w:ascii="Times New Roman" w:hAnsi="Times New Roman"/>
              </w:rPr>
              <w:t xml:space="preserve">Thuyết phiếm hàm mật </w:t>
            </w:r>
            <w:r w:rsidRPr="002D07A7">
              <w:rPr>
                <w:rFonts w:ascii="Times New Roman" w:hAnsi="Times New Roman" w:hint="eastAsia"/>
              </w:rPr>
              <w:t>đ</w:t>
            </w:r>
            <w:r w:rsidRPr="002D07A7">
              <w:rPr>
                <w:rFonts w:ascii="Times New Roman" w:hAnsi="Times New Roman"/>
              </w:rPr>
              <w:t>ộ</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2D07A7">
              <w:rPr>
                <w:rFonts w:ascii="Times New Roman" w:hAnsi="Times New Roman"/>
              </w:rPr>
              <w:t>H</w:t>
            </w:r>
            <w:r>
              <w:rPr>
                <w:rFonts w:ascii="Times New Roman" w:hAnsi="Times New Roman"/>
              </w:rPr>
              <w:t>L</w:t>
            </w:r>
            <w:r w:rsidRPr="002D07A7">
              <w:rPr>
                <w:rFonts w:ascii="Times New Roman" w:hAnsi="Times New Roman"/>
              </w:rPr>
              <w:t>PM604</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A17F62" w:rsidP="00E205B6">
            <w:pPr>
              <w:widowControl w:val="0"/>
              <w:spacing w:before="120" w:after="120"/>
              <w:rPr>
                <w:rFonts w:ascii="Times New Roman" w:hAnsi="Times New Roman"/>
              </w:rPr>
            </w:pPr>
            <w:r w:rsidRPr="00A17F62">
              <w:rPr>
                <w:rFonts w:ascii="Times New Roman" w:hAnsi="Times New Roman"/>
              </w:rPr>
              <w:t>Principles of Mordern</w:t>
            </w:r>
          </w:p>
          <w:p w:rsidR="00E205B6" w:rsidRPr="002D07A7" w:rsidP="00E205B6">
            <w:pPr>
              <w:widowControl w:val="0"/>
              <w:spacing w:before="120" w:after="120"/>
              <w:rPr>
                <w:rFonts w:ascii="Times New Roman" w:hAnsi="Times New Roman"/>
              </w:rPr>
            </w:pPr>
            <w:r w:rsidRPr="00A17F62">
              <w:rPr>
                <w:rFonts w:ascii="Times New Roman" w:hAnsi="Times New Roman"/>
              </w:rPr>
              <w:t>Chemistry (Fifth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A17F62" w:rsidP="00E205B6">
            <w:pPr>
              <w:spacing w:before="120" w:after="120"/>
              <w:jc w:val="center"/>
              <w:rPr>
                <w:rFonts w:ascii="Times New Roman" w:hAnsi="Times New Roman"/>
                <w:color w:val="000000"/>
                <w:sz w:val="26"/>
                <w:szCs w:val="26"/>
              </w:rPr>
            </w:pPr>
            <w:r w:rsidRPr="00A17F62">
              <w:rPr>
                <w:rFonts w:ascii="Times New Roman" w:hAnsi="Times New Roman"/>
                <w:color w:val="000000"/>
                <w:sz w:val="26"/>
                <w:szCs w:val="26"/>
              </w:rPr>
              <w:t>D.</w:t>
            </w:r>
          </w:p>
          <w:p w:rsidR="00E205B6" w:rsidRPr="00A17F62" w:rsidP="00E205B6">
            <w:pPr>
              <w:spacing w:before="120" w:after="120"/>
              <w:jc w:val="center"/>
              <w:rPr>
                <w:rFonts w:ascii="Times New Roman" w:hAnsi="Times New Roman"/>
                <w:color w:val="000000"/>
                <w:sz w:val="26"/>
                <w:szCs w:val="26"/>
              </w:rPr>
            </w:pPr>
            <w:r w:rsidRPr="00A17F62">
              <w:rPr>
                <w:rFonts w:ascii="Times New Roman" w:hAnsi="Times New Roman"/>
                <w:color w:val="000000"/>
                <w:sz w:val="26"/>
                <w:szCs w:val="26"/>
              </w:rPr>
              <w:t>W. Oxtoby, H. P. Gillis, N. H.</w:t>
            </w:r>
          </w:p>
          <w:p w:rsidR="00E205B6" w:rsidRPr="002D07A7" w:rsidP="00E205B6">
            <w:pPr>
              <w:spacing w:before="120" w:after="120"/>
              <w:jc w:val="center"/>
              <w:rPr>
                <w:rFonts w:ascii="Times New Roman" w:hAnsi="Times New Roman"/>
                <w:color w:val="000000"/>
                <w:sz w:val="26"/>
                <w:szCs w:val="26"/>
              </w:rPr>
            </w:pPr>
            <w:r w:rsidRPr="00A17F62">
              <w:rPr>
                <w:rFonts w:ascii="Times New Roman" w:hAnsi="Times New Roman"/>
                <w:color w:val="000000"/>
                <w:sz w:val="26"/>
                <w:szCs w:val="26"/>
              </w:rPr>
              <w:t>Nach</w:t>
            </w:r>
            <w:r w:rsidRPr="00A17F62">
              <w:rPr>
                <w:rFonts w:ascii="Times New Roman" w:hAnsi="Times New Roman"/>
                <w:color w:val="000000"/>
                <w:sz w:val="26"/>
                <w:szCs w:val="26"/>
              </w:rPr>
              <w:t>trieb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D07A7" w:rsidP="00E205B6">
            <w:pPr>
              <w:spacing w:before="120" w:after="120"/>
              <w:jc w:val="center"/>
              <w:rPr>
                <w:rFonts w:ascii="Times New Roman" w:hAnsi="Times New Roman"/>
              </w:rPr>
            </w:pPr>
            <w:r w:rsidRPr="00A17F62">
              <w:rPr>
                <w:rFonts w:ascii="Times New Roman" w:hAnsi="Times New Roman"/>
              </w:rPr>
              <w:t>Thomson/2012</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A17F62" w:rsidP="00E205B6">
            <w:pPr>
              <w:spacing w:before="120" w:after="120"/>
              <w:jc w:val="center"/>
              <w:rPr>
                <w:rFonts w:ascii="Times New Roman" w:hAnsi="Times New Roman"/>
              </w:rPr>
            </w:pPr>
            <w:r w:rsidRPr="00A17F62">
              <w:rPr>
                <w:rFonts w:ascii="Times New Roman" w:hAnsi="Times New Roman"/>
              </w:rPr>
              <w:t>Thuyết phiếm</w:t>
            </w:r>
          </w:p>
          <w:p w:rsidR="00E205B6" w:rsidRPr="00A17F62" w:rsidP="00E205B6">
            <w:pPr>
              <w:spacing w:before="120" w:after="120"/>
              <w:jc w:val="center"/>
              <w:rPr>
                <w:rFonts w:ascii="Times New Roman" w:hAnsi="Times New Roman"/>
              </w:rPr>
            </w:pPr>
            <w:r w:rsidRPr="00A17F62">
              <w:rPr>
                <w:rFonts w:ascii="Times New Roman" w:hAnsi="Times New Roman"/>
              </w:rPr>
              <w:t xml:space="preserve">hàm mật </w:t>
            </w:r>
            <w:r w:rsidRPr="00A17F62">
              <w:rPr>
                <w:rFonts w:ascii="Times New Roman" w:hAnsi="Times New Roman" w:hint="eastAsia"/>
              </w:rPr>
              <w:t>đ</w:t>
            </w:r>
            <w:r w:rsidRPr="00A17F62">
              <w:rPr>
                <w:rFonts w:ascii="Times New Roman" w:hAnsi="Times New Roman"/>
              </w:rPr>
              <w:t>ộ;</w:t>
            </w:r>
          </w:p>
          <w:p w:rsidR="00E205B6" w:rsidRPr="00A17F62" w:rsidP="00E205B6">
            <w:pPr>
              <w:spacing w:before="120" w:after="120"/>
              <w:jc w:val="center"/>
              <w:rPr>
                <w:rFonts w:ascii="Times New Roman" w:hAnsi="Times New Roman"/>
              </w:rPr>
            </w:pPr>
            <w:r w:rsidRPr="00A17F62">
              <w:rPr>
                <w:rFonts w:ascii="Times New Roman" w:hAnsi="Times New Roman"/>
              </w:rPr>
              <w:t>Khoa học cluster;</w:t>
            </w:r>
          </w:p>
          <w:p w:rsidR="00E205B6" w:rsidRPr="00A17F62" w:rsidP="00E205B6">
            <w:pPr>
              <w:spacing w:before="120" w:after="120"/>
              <w:jc w:val="center"/>
              <w:rPr>
                <w:rFonts w:ascii="Times New Roman" w:hAnsi="Times New Roman"/>
              </w:rPr>
            </w:pPr>
            <w:r w:rsidRPr="00A17F62">
              <w:rPr>
                <w:rFonts w:ascii="Times New Roman" w:hAnsi="Times New Roman"/>
              </w:rPr>
              <w:t xml:space="preserve">Một số vấn </w:t>
            </w:r>
            <w:r w:rsidRPr="00A17F62">
              <w:rPr>
                <w:rFonts w:ascii="Times New Roman" w:hAnsi="Times New Roman" w:hint="eastAsia"/>
              </w:rPr>
              <w:t>đ</w:t>
            </w:r>
            <w:r w:rsidRPr="00A17F62">
              <w:rPr>
                <w:rFonts w:ascii="Times New Roman" w:hAnsi="Times New Roman"/>
              </w:rPr>
              <w:t>ề</w:t>
            </w:r>
          </w:p>
          <w:p w:rsidR="00E205B6" w:rsidRPr="002D07A7" w:rsidP="00E205B6">
            <w:pPr>
              <w:spacing w:before="120" w:after="120"/>
              <w:jc w:val="center"/>
              <w:rPr>
                <w:rFonts w:ascii="Times New Roman" w:hAnsi="Times New Roman"/>
              </w:rPr>
            </w:pPr>
            <w:r w:rsidRPr="00A17F62">
              <w:rPr>
                <w:rFonts w:ascii="Times New Roman" w:hAnsi="Times New Roman"/>
              </w:rPr>
              <w:t>chọn lọc hóa l</w:t>
            </w:r>
            <w:r>
              <w:rPr>
                <w:rFonts w:ascii="Times New Roman" w:hAnsi="Times New Roman"/>
              </w:rPr>
              <w:t>ý</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A17F62">
              <w:rPr>
                <w:rFonts w:ascii="Times New Roman" w:hAnsi="Times New Roman"/>
              </w:rPr>
              <w:t>HLPM604</w:t>
            </w:r>
            <w:r>
              <w:rPr>
                <w:rFonts w:ascii="Times New Roman" w:hAnsi="Times New Roman"/>
              </w:rPr>
              <w:t>;</w:t>
            </w:r>
            <w:r w:rsidRPr="00A17F62">
              <w:rPr>
                <w:rFonts w:ascii="Times New Roman" w:hAnsi="Times New Roman"/>
              </w:rPr>
              <w:t>HLKC607</w:t>
            </w:r>
            <w:r>
              <w:rPr>
                <w:rFonts w:ascii="Times New Roman" w:hAnsi="Times New Roman"/>
              </w:rPr>
              <w:t xml:space="preserve">; </w:t>
            </w:r>
          </w:p>
          <w:p w:rsidR="00E205B6" w:rsidRPr="002D07A7" w:rsidP="00E205B6">
            <w:pPr>
              <w:spacing w:before="120" w:after="120"/>
              <w:jc w:val="center"/>
              <w:rPr>
                <w:rFonts w:ascii="Times New Roman" w:hAnsi="Times New Roman"/>
              </w:rPr>
            </w:pPr>
            <w:r w:rsidRPr="00A17F62">
              <w:rPr>
                <w:rFonts w:ascii="Times New Roman" w:hAnsi="Times New Roman"/>
              </w:rPr>
              <w:t>HLHL602</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D07A7" w:rsidP="00E205B6">
            <w:pPr>
              <w:widowControl w:val="0"/>
              <w:spacing w:before="120" w:after="120"/>
              <w:rPr>
                <w:rFonts w:ascii="Times New Roman" w:hAnsi="Times New Roman"/>
              </w:rPr>
            </w:pPr>
            <w:r w:rsidRPr="002D07A7">
              <w:rPr>
                <w:rFonts w:ascii="Times New Roman" w:hAnsi="Times New Roman"/>
              </w:rPr>
              <w:t>Density – Funtional Theory of Atom and Molecules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D07A7" w:rsidP="00E205B6">
            <w:pPr>
              <w:spacing w:before="120" w:after="120"/>
              <w:jc w:val="center"/>
              <w:rPr>
                <w:rFonts w:ascii="Times New Roman" w:hAnsi="Times New Roman"/>
                <w:color w:val="000000"/>
                <w:sz w:val="26"/>
                <w:szCs w:val="26"/>
              </w:rPr>
            </w:pPr>
            <w:r w:rsidRPr="002D07A7">
              <w:rPr>
                <w:rFonts w:ascii="Times New Roman" w:hAnsi="Times New Roman"/>
                <w:color w:val="000000"/>
                <w:sz w:val="26"/>
                <w:szCs w:val="26"/>
              </w:rPr>
              <w:t>R. G.Parr, W.Yang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D07A7" w:rsidP="00E205B6">
            <w:pPr>
              <w:spacing w:before="120" w:after="120"/>
              <w:jc w:val="center"/>
              <w:rPr>
                <w:rFonts w:ascii="Times New Roman" w:hAnsi="Times New Roman"/>
              </w:rPr>
            </w:pPr>
            <w:r w:rsidRPr="002D07A7">
              <w:rPr>
                <w:rFonts w:ascii="Times New Roman" w:hAnsi="Times New Roman"/>
              </w:rPr>
              <w:t>Oxford</w:t>
            </w:r>
          </w:p>
          <w:p w:rsidR="00E205B6" w:rsidRPr="002D07A7" w:rsidP="00E205B6">
            <w:pPr>
              <w:spacing w:before="120" w:after="120"/>
              <w:jc w:val="center"/>
              <w:rPr>
                <w:rFonts w:ascii="Times New Roman" w:hAnsi="Times New Roman"/>
              </w:rPr>
            </w:pPr>
            <w:r w:rsidRPr="002D07A7">
              <w:rPr>
                <w:rFonts w:ascii="Times New Roman" w:hAnsi="Times New Roman"/>
              </w:rPr>
              <w:t>Uni. Press, 1998</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tcPr>
          <w:p w:rsidR="00E205B6" w:rsidRPr="00EC2A39" w:rsidP="00E205B6">
            <w:pPr>
              <w:jc w:val="center"/>
            </w:pPr>
            <w:r w:rsidRPr="00EC2A39">
              <w:t>Thuy</w:t>
            </w:r>
            <w:r w:rsidRPr="00EC2A39">
              <w:rPr>
                <w:rFonts w:ascii="Calibri" w:hAnsi="Calibri" w:cs="Calibri"/>
              </w:rPr>
              <w:t>ế</w:t>
            </w:r>
            <w:r w:rsidRPr="00EC2A39">
              <w:t>t phi</w:t>
            </w:r>
            <w:r w:rsidRPr="00EC2A39">
              <w:rPr>
                <w:rFonts w:ascii="Calibri" w:hAnsi="Calibri" w:cs="Calibri"/>
              </w:rPr>
              <w:t>ế</w:t>
            </w:r>
            <w:r w:rsidRPr="00EC2A39">
              <w:t>m h</w:t>
            </w:r>
            <w:r w:rsidRPr="00EC2A39">
              <w:rPr>
                <w:rFonts w:ascii="Calibri" w:hAnsi="Calibri" w:cs="Calibri"/>
              </w:rPr>
              <w:t>à</w:t>
            </w:r>
            <w:r w:rsidRPr="00EC2A39">
              <w:t>m m</w:t>
            </w:r>
            <w:r w:rsidRPr="00EC2A39">
              <w:rPr>
                <w:rFonts w:ascii="Calibri" w:hAnsi="Calibri" w:cs="Calibri"/>
              </w:rPr>
              <w:t>ậ</w:t>
            </w:r>
            <w:r w:rsidRPr="00EC2A39">
              <w:t xml:space="preserve">t </w:t>
            </w:r>
            <w:r w:rsidRPr="00EC2A39">
              <w:rPr>
                <w:rFonts w:ascii="Calibri" w:hAnsi="Calibri" w:cs="Calibri"/>
              </w:rPr>
              <w:t>độ</w:t>
            </w:r>
          </w:p>
        </w:tc>
        <w:tc>
          <w:tcPr>
            <w:tcW w:w="1354" w:type="dxa"/>
            <w:tcBorders>
              <w:top w:val="single" w:sz="4" w:space="0" w:color="auto"/>
              <w:left w:val="single" w:sz="4" w:space="0" w:color="auto"/>
              <w:bottom w:val="single" w:sz="4" w:space="0" w:color="auto"/>
              <w:right w:val="single" w:sz="4" w:space="0" w:color="auto"/>
            </w:tcBorders>
          </w:tcPr>
          <w:p w:rsidR="00E205B6" w:rsidP="00E205B6">
            <w:r w:rsidRPr="00EC2A39">
              <w:t>HLPM604</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2D07A7">
              <w:rPr>
                <w:rFonts w:ascii="Times New Roman" w:hAnsi="Times New Roman"/>
              </w:rPr>
              <w:t>Adsorption, Surface Area and Porosity</w:t>
            </w:r>
            <w:r>
              <w:rPr>
                <w:rFonts w:ascii="Times New Roman" w:hAnsi="Times New Roman"/>
              </w:rPr>
              <w:t>, 2th edition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2D07A7">
              <w:rPr>
                <w:rFonts w:ascii="Times New Roman" w:hAnsi="Times New Roman"/>
              </w:rPr>
              <w:t>S. J. Gregg, K. S. W. Sing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3417E" w:rsidP="00E205B6">
            <w:pPr>
              <w:spacing w:before="120" w:after="120"/>
              <w:jc w:val="center"/>
              <w:rPr>
                <w:rFonts w:ascii="Times New Roman" w:hAnsi="Times New Roman"/>
              </w:rPr>
            </w:pPr>
            <w:r w:rsidRPr="002D07A7">
              <w:rPr>
                <w:rFonts w:ascii="Times New Roman" w:hAnsi="Times New Roman"/>
              </w:rPr>
              <w:t>Academic Press, London, 1982</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Anh</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22279B" w:rsidP="00E205B6">
            <w:pPr>
              <w:spacing w:before="120" w:after="120"/>
              <w:jc w:val="center"/>
              <w:rPr>
                <w:rFonts w:ascii="Times New Roman" w:hAnsi="Times New Roman"/>
              </w:rPr>
            </w:pPr>
            <w:r w:rsidRPr="00552F8A">
              <w:rPr>
                <w:rFonts w:ascii="Times New Roman" w:hAnsi="Times New Roman"/>
              </w:rPr>
              <w:t>Vật liệu ứng dụng trong hấp phụ và xúc tác</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552F8A">
              <w:rPr>
                <w:rFonts w:ascii="Times New Roman" w:hAnsi="Times New Roman"/>
              </w:rPr>
              <w:t>HLHX605</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Pr>
                <w:rFonts w:ascii="Times New Roman" w:hAnsi="Times New Roman"/>
              </w:rPr>
              <w:t>G</w:t>
            </w:r>
            <w:r w:rsidRPr="00552F8A">
              <w:rPr>
                <w:rFonts w:ascii="Times New Roman" w:hAnsi="Times New Roman"/>
              </w:rPr>
              <w:t>iáo trình xử lý n</w:t>
            </w:r>
            <w:r w:rsidRPr="00552F8A">
              <w:rPr>
                <w:rFonts w:ascii="Times New Roman" w:hAnsi="Times New Roman" w:hint="eastAsia"/>
              </w:rPr>
              <w:t>ư</w:t>
            </w:r>
            <w:r w:rsidRPr="00552F8A">
              <w:rPr>
                <w:rFonts w:ascii="Times New Roman" w:hAnsi="Times New Roman"/>
              </w:rPr>
              <w:t xml:space="preserve">ớc thải </w:t>
            </w:r>
            <w:r w:rsidRPr="00552F8A">
              <w:rPr>
                <w:rFonts w:ascii="Times New Roman" w:hAnsi="Times New Roman" w:hint="eastAsia"/>
              </w:rPr>
              <w:t>đ</w:t>
            </w:r>
            <w:r>
              <w:rPr>
                <w:rFonts w:ascii="Times New Roman" w:hAnsi="Times New Roman"/>
              </w:rPr>
              <w:t>ô</w:t>
            </w:r>
            <w:r w:rsidRPr="00552F8A">
              <w:rPr>
                <w:rFonts w:ascii="Times New Roman" w:hAnsi="Times New Roman"/>
              </w:rPr>
              <w:t xml:space="preserve">  thị và c</w:t>
            </w:r>
            <w:r>
              <w:rPr>
                <w:rFonts w:ascii="Times New Roman" w:hAnsi="Times New Roman"/>
              </w:rPr>
              <w:t>ô</w:t>
            </w:r>
            <w:r w:rsidRPr="00552F8A">
              <w:rPr>
                <w:rFonts w:ascii="Times New Roman" w:hAnsi="Times New Roman"/>
              </w:rPr>
              <w:t>n</w:t>
            </w:r>
            <w:r w:rsidRPr="00552F8A">
              <w:rPr>
                <w:rFonts w:ascii="Times New Roman" w:hAnsi="Times New Roman"/>
              </w:rPr>
              <w:t>g nghiệp – Tính</w:t>
            </w:r>
            <w:r>
              <w:rPr>
                <w:rFonts w:ascii="Times New Roman" w:hAnsi="Times New Roman"/>
              </w:rPr>
              <w:t xml:space="preserve"> toán thiết kế cô</w:t>
            </w:r>
            <w:r w:rsidRPr="00552F8A">
              <w:rPr>
                <w:rFonts w:ascii="Times New Roman" w:hAnsi="Times New Roman"/>
              </w:rPr>
              <w:t>ng trình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552F8A">
              <w:rPr>
                <w:rFonts w:ascii="Times New Roman" w:hAnsi="Times New Roman"/>
              </w:rPr>
              <w:t xml:space="preserve"> </w:t>
            </w:r>
            <w:r>
              <w:rPr>
                <w:rFonts w:ascii="Times New Roman" w:hAnsi="Times New Roman"/>
              </w:rPr>
              <w:t>L</w:t>
            </w:r>
            <w:r w:rsidRPr="00552F8A">
              <w:rPr>
                <w:rFonts w:ascii="Times New Roman" w:hAnsi="Times New Roman"/>
              </w:rPr>
              <w:t>âm Minh Triết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3417E" w:rsidP="00E205B6">
            <w:pPr>
              <w:spacing w:before="120" w:after="120"/>
              <w:jc w:val="center"/>
              <w:rPr>
                <w:rFonts w:ascii="Times New Roman" w:hAnsi="Times New Roman"/>
              </w:rPr>
            </w:pPr>
            <w:r>
              <w:rPr>
                <w:rFonts w:ascii="Times New Roman" w:hAnsi="Times New Roman"/>
              </w:rPr>
              <w:t>NXB Đ</w:t>
            </w:r>
            <w:r w:rsidRPr="00552F8A">
              <w:rPr>
                <w:rFonts w:ascii="Times New Roman" w:hAnsi="Times New Roman"/>
              </w:rPr>
              <w:t>H Quốc Gia TPHCM</w:t>
            </w:r>
            <w:r>
              <w:rPr>
                <w:rFonts w:ascii="Times New Roman" w:hAnsi="Times New Roman"/>
              </w:rPr>
              <w:t>, 2008</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22279B" w:rsidP="00E205B6">
            <w:pPr>
              <w:spacing w:before="120" w:after="120"/>
              <w:jc w:val="center"/>
              <w:rPr>
                <w:rFonts w:ascii="Times New Roman" w:hAnsi="Times New Roman"/>
              </w:rPr>
            </w:pPr>
            <w:r w:rsidRPr="00552F8A">
              <w:rPr>
                <w:rFonts w:ascii="Times New Roman" w:hAnsi="Times New Roman"/>
              </w:rPr>
              <w:t>Các ph</w:t>
            </w:r>
            <w:r>
              <w:rPr>
                <w:rFonts w:ascii="Times New Roman" w:hAnsi="Times New Roman"/>
              </w:rPr>
              <w:t>ư</w:t>
            </w:r>
            <w:r w:rsidRPr="00552F8A">
              <w:rPr>
                <w:rFonts w:ascii="Times New Roman" w:hAnsi="Times New Roman" w:hint="eastAsia"/>
              </w:rPr>
              <w:t>ơ</w:t>
            </w:r>
            <w:r>
              <w:rPr>
                <w:rFonts w:ascii="Times New Roman" w:hAnsi="Times New Roman"/>
              </w:rPr>
              <w:t>ng pháp hóa lý</w:t>
            </w:r>
            <w:r w:rsidRPr="00552F8A">
              <w:rPr>
                <w:rFonts w:ascii="Times New Roman" w:hAnsi="Times New Roman"/>
              </w:rPr>
              <w:t xml:space="preserve"> nâng cao trong xử l</w:t>
            </w:r>
            <w:r>
              <w:rPr>
                <w:rFonts w:ascii="Times New Roman" w:hAnsi="Times New Roman"/>
              </w:rPr>
              <w:t>ý  môi trư</w:t>
            </w:r>
            <w:r w:rsidRPr="00552F8A">
              <w:rPr>
                <w:rFonts w:ascii="Times New Roman" w:hAnsi="Times New Roman"/>
              </w:rPr>
              <w:t>ờng</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552F8A">
              <w:rPr>
                <w:rFonts w:ascii="Times New Roman" w:hAnsi="Times New Roman"/>
              </w:rPr>
              <w:t>H</w:t>
            </w:r>
            <w:r>
              <w:rPr>
                <w:rFonts w:ascii="Times New Roman" w:hAnsi="Times New Roman"/>
              </w:rPr>
              <w:t>L</w:t>
            </w:r>
            <w:r w:rsidRPr="00552F8A">
              <w:rPr>
                <w:rFonts w:ascii="Times New Roman" w:hAnsi="Times New Roman"/>
              </w:rPr>
              <w:t>PX606</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552F8A">
              <w:rPr>
                <w:rFonts w:ascii="Times New Roman" w:hAnsi="Times New Roman"/>
              </w:rPr>
              <w:t>Giáo trình công nghệ xử lý n</w:t>
            </w:r>
            <w:r w:rsidRPr="00552F8A">
              <w:rPr>
                <w:rFonts w:ascii="Times New Roman" w:hAnsi="Times New Roman" w:hint="eastAsia"/>
              </w:rPr>
              <w:t>ư</w:t>
            </w:r>
            <w:r w:rsidRPr="00552F8A">
              <w:rPr>
                <w:rFonts w:ascii="Times New Roman" w:hAnsi="Times New Roman"/>
              </w:rPr>
              <w:t>ớc thải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552F8A">
              <w:rPr>
                <w:rFonts w:ascii="Times New Roman" w:hAnsi="Times New Roman"/>
              </w:rPr>
              <w:t>Ngô Thị Nga. Trần V</w:t>
            </w:r>
            <w:r w:rsidRPr="00552F8A">
              <w:rPr>
                <w:rFonts w:ascii="Times New Roman" w:hAnsi="Times New Roman" w:hint="eastAsia"/>
              </w:rPr>
              <w:t>ă</w:t>
            </w:r>
            <w:r w:rsidRPr="00552F8A">
              <w:rPr>
                <w:rFonts w:ascii="Times New Roman" w:hAnsi="Times New Roman"/>
              </w:rPr>
              <w:t>n Nhân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552F8A" w:rsidP="00E205B6">
            <w:pPr>
              <w:spacing w:before="120" w:after="120"/>
              <w:jc w:val="center"/>
              <w:rPr>
                <w:rFonts w:ascii="Times New Roman" w:hAnsi="Times New Roman"/>
              </w:rPr>
            </w:pPr>
            <w:r w:rsidRPr="00552F8A">
              <w:rPr>
                <w:rFonts w:ascii="Times New Roman" w:hAnsi="Times New Roman"/>
              </w:rPr>
              <w:t>NXB</w:t>
            </w:r>
          </w:p>
          <w:p w:rsidR="00E205B6" w:rsidRPr="0023417E" w:rsidP="00E205B6">
            <w:pPr>
              <w:spacing w:before="120" w:after="120"/>
              <w:jc w:val="center"/>
              <w:rPr>
                <w:rFonts w:ascii="Times New Roman" w:hAnsi="Times New Roman"/>
              </w:rPr>
            </w:pPr>
            <w:r w:rsidRPr="00552F8A">
              <w:rPr>
                <w:rFonts w:ascii="Times New Roman" w:hAnsi="Times New Roman"/>
              </w:rPr>
              <w:t>Khoa học &amp; Kỹ th</w:t>
            </w:r>
            <w:r w:rsidRPr="00552F8A">
              <w:rPr>
                <w:rFonts w:ascii="Times New Roman" w:hAnsi="Times New Roman"/>
              </w:rPr>
              <w:t>uật, 2006</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tcPr>
          <w:p w:rsidR="00E205B6" w:rsidRPr="00552F8A" w:rsidP="00E205B6">
            <w:pPr>
              <w:rPr>
                <w:rFonts w:ascii="Times New Roman" w:hAnsi="Times New Roman"/>
              </w:rPr>
            </w:pPr>
            <w:r w:rsidRPr="00552F8A">
              <w:rPr>
                <w:rFonts w:ascii="Times New Roman" w:hAnsi="Times New Roman"/>
              </w:rPr>
              <w:t>Các ph</w:t>
            </w:r>
            <w:r>
              <w:rPr>
                <w:rFonts w:ascii="Times New Roman" w:hAnsi="Times New Roman"/>
              </w:rPr>
              <w:t>ư</w:t>
            </w:r>
            <w:r w:rsidRPr="00552F8A">
              <w:rPr>
                <w:rFonts w:ascii="Times New Roman" w:hAnsi="Times New Roman"/>
              </w:rPr>
              <w:t>ơng pháp hóa lý nâng cao trong xử lý  môi trường</w:t>
            </w:r>
          </w:p>
        </w:tc>
        <w:tc>
          <w:tcPr>
            <w:tcW w:w="1354" w:type="dxa"/>
            <w:tcBorders>
              <w:top w:val="single" w:sz="4" w:space="0" w:color="auto"/>
              <w:left w:val="single" w:sz="4" w:space="0" w:color="auto"/>
              <w:bottom w:val="single" w:sz="4" w:space="0" w:color="auto"/>
              <w:right w:val="single" w:sz="4" w:space="0" w:color="auto"/>
            </w:tcBorders>
          </w:tcPr>
          <w:p w:rsidR="00E205B6" w:rsidRPr="00552F8A" w:rsidP="00E205B6">
            <w:pPr>
              <w:rPr>
                <w:rFonts w:ascii="Times New Roman" w:hAnsi="Times New Roman"/>
              </w:rPr>
            </w:pPr>
            <w:r w:rsidRPr="00552F8A">
              <w:rPr>
                <w:rFonts w:ascii="Times New Roman" w:hAnsi="Times New Roman"/>
              </w:rPr>
              <w:t>HLPX606</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936149" w:rsidP="00E205B6">
            <w:pPr>
              <w:widowControl w:val="0"/>
              <w:spacing w:before="120" w:after="120"/>
              <w:rPr>
                <w:rFonts w:ascii="Times New Roman" w:hAnsi="Times New Roman"/>
              </w:rPr>
            </w:pPr>
            <w:r w:rsidRPr="00936149">
              <w:rPr>
                <w:rFonts w:ascii="Times New Roman" w:hAnsi="Times New Roman"/>
              </w:rPr>
              <w:t>Fundamentals of Chemical</w:t>
            </w:r>
          </w:p>
          <w:p w:rsidR="00E205B6" w:rsidRPr="00552F8A" w:rsidP="00E205B6">
            <w:pPr>
              <w:widowControl w:val="0"/>
              <w:spacing w:before="120" w:after="120"/>
              <w:rPr>
                <w:rFonts w:ascii="Times New Roman" w:hAnsi="Times New Roman"/>
              </w:rPr>
            </w:pPr>
            <w:r w:rsidRPr="00936149">
              <w:rPr>
                <w:rFonts w:ascii="Times New Roman" w:hAnsi="Times New Roman"/>
              </w:rPr>
              <w:t>Reaction Engineering</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936149" w:rsidP="00E205B6">
            <w:pPr>
              <w:spacing w:before="120" w:after="120"/>
              <w:jc w:val="center"/>
              <w:rPr>
                <w:rFonts w:ascii="Times New Roman" w:hAnsi="Times New Roman"/>
              </w:rPr>
            </w:pPr>
            <w:r w:rsidRPr="00936149">
              <w:rPr>
                <w:rFonts w:ascii="Times New Roman" w:hAnsi="Times New Roman"/>
              </w:rPr>
              <w:t>Mark E.</w:t>
            </w:r>
          </w:p>
          <w:p w:rsidR="00E205B6" w:rsidRPr="00552F8A" w:rsidP="00E205B6">
            <w:pPr>
              <w:spacing w:before="120" w:after="120"/>
              <w:jc w:val="center"/>
              <w:rPr>
                <w:rFonts w:ascii="Times New Roman" w:hAnsi="Times New Roman"/>
              </w:rPr>
            </w:pPr>
            <w:r w:rsidRPr="00936149">
              <w:rPr>
                <w:rFonts w:ascii="Times New Roman" w:hAnsi="Times New Roman"/>
              </w:rPr>
              <w:t>Davis, Robert J. Davis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936149" w:rsidP="00E205B6">
            <w:pPr>
              <w:spacing w:before="120" w:after="120"/>
              <w:rPr>
                <w:rFonts w:ascii="Times New Roman" w:hAnsi="Times New Roman"/>
              </w:rPr>
            </w:pPr>
            <w:r>
              <w:rPr>
                <w:rFonts w:ascii="Times New Roman" w:hAnsi="Times New Roman"/>
              </w:rPr>
              <w:t xml:space="preserve">    </w:t>
            </w:r>
            <w:r w:rsidRPr="00936149">
              <w:rPr>
                <w:rFonts w:ascii="Times New Roman" w:hAnsi="Times New Roman"/>
              </w:rPr>
              <w:t>Dover</w:t>
            </w:r>
          </w:p>
          <w:p w:rsidR="00E205B6" w:rsidRPr="00552F8A" w:rsidP="00E205B6">
            <w:pPr>
              <w:spacing w:before="120" w:after="120"/>
              <w:jc w:val="center"/>
              <w:rPr>
                <w:rFonts w:ascii="Times New Roman" w:hAnsi="Times New Roman"/>
              </w:rPr>
            </w:pPr>
            <w:r w:rsidRPr="00936149">
              <w:rPr>
                <w:rFonts w:ascii="Times New Roman" w:hAnsi="Times New Roman"/>
              </w:rPr>
              <w:t>/2012</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936149">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r>
              <w:rPr>
                <w:rFonts w:ascii="Times New Roman" w:hAnsi="Times New Roman"/>
              </w:rPr>
              <w:t>Bản điện tử</w:t>
            </w:r>
          </w:p>
        </w:tc>
        <w:tc>
          <w:tcPr>
            <w:tcW w:w="1506" w:type="dxa"/>
            <w:tcBorders>
              <w:top w:val="single" w:sz="4" w:space="0" w:color="auto"/>
              <w:left w:val="single" w:sz="4" w:space="0" w:color="auto"/>
              <w:bottom w:val="single" w:sz="4" w:space="0" w:color="auto"/>
              <w:right w:val="single" w:sz="4" w:space="0" w:color="auto"/>
            </w:tcBorders>
          </w:tcPr>
          <w:p w:rsidR="00E205B6" w:rsidRPr="00552F8A" w:rsidP="00E205B6">
            <w:pPr>
              <w:rPr>
                <w:rFonts w:ascii="Times New Roman" w:hAnsi="Times New Roman"/>
              </w:rPr>
            </w:pPr>
            <w:r w:rsidRPr="00936149">
              <w:rPr>
                <w:rFonts w:ascii="Times New Roman" w:hAnsi="Times New Roman"/>
              </w:rPr>
              <w:t>Các ph</w:t>
            </w:r>
            <w:r w:rsidRPr="00936149">
              <w:rPr>
                <w:rFonts w:ascii="Times New Roman" w:hAnsi="Times New Roman" w:hint="eastAsia"/>
              </w:rPr>
              <w:t>ươ</w:t>
            </w:r>
            <w:r w:rsidRPr="00936149">
              <w:rPr>
                <w:rFonts w:ascii="Times New Roman" w:hAnsi="Times New Roman"/>
              </w:rPr>
              <w:t>ng pháp hóa lý nâng cao trong xử lý  môi tr</w:t>
            </w:r>
            <w:r w:rsidRPr="00936149">
              <w:rPr>
                <w:rFonts w:ascii="Times New Roman" w:hAnsi="Times New Roman" w:hint="eastAsia"/>
              </w:rPr>
              <w:t>ư</w:t>
            </w:r>
            <w:r w:rsidRPr="00936149">
              <w:rPr>
                <w:rFonts w:ascii="Times New Roman" w:hAnsi="Times New Roman"/>
              </w:rPr>
              <w:t>ờng</w:t>
            </w:r>
          </w:p>
        </w:tc>
        <w:tc>
          <w:tcPr>
            <w:tcW w:w="1354" w:type="dxa"/>
            <w:tcBorders>
              <w:top w:val="single" w:sz="4" w:space="0" w:color="auto"/>
              <w:left w:val="single" w:sz="4" w:space="0" w:color="auto"/>
              <w:bottom w:val="single" w:sz="4" w:space="0" w:color="auto"/>
              <w:right w:val="single" w:sz="4" w:space="0" w:color="auto"/>
            </w:tcBorders>
          </w:tcPr>
          <w:p w:rsidR="00E205B6" w:rsidRPr="00552F8A" w:rsidP="00E205B6">
            <w:pPr>
              <w:rPr>
                <w:rFonts w:ascii="Times New Roman" w:hAnsi="Times New Roman"/>
              </w:rPr>
            </w:pPr>
            <w:r w:rsidRPr="00936149">
              <w:rPr>
                <w:rFonts w:ascii="Times New Roman" w:hAnsi="Times New Roman"/>
              </w:rPr>
              <w:t>HLPX606</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22279B" w:rsidP="00E205B6">
            <w:pPr>
              <w:widowControl w:val="0"/>
              <w:spacing w:before="120" w:after="120"/>
              <w:rPr>
                <w:rFonts w:ascii="Times New Roman" w:hAnsi="Times New Roman"/>
              </w:rPr>
            </w:pPr>
            <w:r w:rsidRPr="00F44346">
              <w:rPr>
                <w:rFonts w:ascii="Times New Roman" w:hAnsi="Times New Roman"/>
              </w:rPr>
              <w:t>An Introduction to Cluster Science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2279B" w:rsidP="00E205B6">
            <w:pPr>
              <w:spacing w:before="120" w:after="120"/>
              <w:jc w:val="center"/>
              <w:rPr>
                <w:rFonts w:ascii="Times New Roman" w:hAnsi="Times New Roman"/>
              </w:rPr>
            </w:pPr>
            <w:r w:rsidRPr="00F44346">
              <w:rPr>
                <w:rFonts w:ascii="Times New Roman" w:hAnsi="Times New Roman"/>
              </w:rPr>
              <w:t>P. M. Dinh, P.-G. Reinhard, E. Suraud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23417E" w:rsidP="00E205B6">
            <w:pPr>
              <w:spacing w:before="120" w:after="120"/>
              <w:jc w:val="center"/>
              <w:rPr>
                <w:rFonts w:ascii="Times New Roman" w:hAnsi="Times New Roman"/>
              </w:rPr>
            </w:pPr>
            <w:r w:rsidRPr="00F44346">
              <w:rPr>
                <w:rFonts w:ascii="Times New Roman" w:hAnsi="Times New Roman"/>
              </w:rPr>
              <w:t>Wiley-VCH, 2014</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552F8A" w:rsidP="00E205B6">
            <w:pPr>
              <w:spacing w:before="120" w:after="120"/>
              <w:jc w:val="center"/>
              <w:rPr>
                <w:rFonts w:ascii="Times New Roman" w:hAnsi="Times New Roman"/>
              </w:rPr>
            </w:pPr>
            <w:r w:rsidRPr="00F44346">
              <w:rPr>
                <w:rFonts w:ascii="Times New Roman" w:hAnsi="Times New Roman"/>
              </w:rPr>
              <w:t xml:space="preserve">Khoa học về cluster </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RPr="00552F8A" w:rsidP="00E205B6">
            <w:pPr>
              <w:spacing w:before="120" w:after="120"/>
              <w:jc w:val="center"/>
              <w:rPr>
                <w:rFonts w:ascii="Times New Roman" w:hAnsi="Times New Roman"/>
              </w:rPr>
            </w:pPr>
            <w:r w:rsidRPr="00F44346">
              <w:rPr>
                <w:rFonts w:ascii="Times New Roman" w:hAnsi="Times New Roman"/>
              </w:rPr>
              <w:t>H</w:t>
            </w:r>
            <w:r>
              <w:rPr>
                <w:rFonts w:ascii="Times New Roman" w:hAnsi="Times New Roman"/>
              </w:rPr>
              <w:t>L</w:t>
            </w:r>
            <w:r w:rsidRPr="00F44346">
              <w:rPr>
                <w:rFonts w:ascii="Times New Roman" w:hAnsi="Times New Roman"/>
              </w:rPr>
              <w:t>KC607</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F44346" w:rsidP="00E205B6">
            <w:pPr>
              <w:widowControl w:val="0"/>
              <w:spacing w:before="120" w:after="120"/>
              <w:rPr>
                <w:rFonts w:ascii="Times New Roman" w:hAnsi="Times New Roman"/>
              </w:rPr>
            </w:pPr>
            <w:r w:rsidRPr="00F44346">
              <w:rPr>
                <w:rFonts w:ascii="Times New Roman" w:hAnsi="Times New Roman"/>
              </w:rPr>
              <w:t xml:space="preserve"> </w:t>
            </w:r>
            <w:r w:rsidRPr="00B87544">
              <w:rPr>
                <w:rFonts w:ascii="Times New Roman" w:hAnsi="Times New Roman"/>
              </w:rPr>
              <w:t>Introduction to Computaional Chemistry (Second Edition</w:t>
            </w:r>
            <w:r>
              <w:rPr>
                <w:rFonts w:ascii="Times New Roman" w:hAnsi="Times New Roman"/>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F44346" w:rsidP="00E205B6">
            <w:pPr>
              <w:spacing w:before="120" w:after="120"/>
              <w:jc w:val="center"/>
              <w:rPr>
                <w:rFonts w:ascii="Times New Roman" w:hAnsi="Times New Roman"/>
              </w:rPr>
            </w:pPr>
            <w:r w:rsidRPr="00B87544">
              <w:rPr>
                <w:rFonts w:ascii="Times New Roman" w:hAnsi="Times New Roman"/>
              </w:rPr>
              <w:t>Frank Yensen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F44346" w:rsidP="00E205B6">
            <w:pPr>
              <w:spacing w:before="120" w:after="120"/>
              <w:jc w:val="center"/>
              <w:rPr>
                <w:rFonts w:ascii="Times New Roman" w:hAnsi="Times New Roman"/>
              </w:rPr>
            </w:pPr>
            <w:r w:rsidRPr="00B87544">
              <w:rPr>
                <w:rFonts w:ascii="Times New Roman" w:hAnsi="Times New Roman"/>
              </w:rPr>
              <w:t>John Wiley an</w:t>
            </w:r>
            <w:r w:rsidRPr="00B87544">
              <w:rPr>
                <w:rFonts w:ascii="Times New Roman" w:hAnsi="Times New Roman"/>
              </w:rPr>
              <w:t>d Sons, Ltd, 2007</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RPr="00F44346" w:rsidP="00E205B6">
            <w:pPr>
              <w:spacing w:before="120" w:after="120"/>
              <w:jc w:val="center"/>
              <w:rPr>
                <w:rFonts w:ascii="Times New Roman" w:hAnsi="Times New Roman"/>
              </w:rPr>
            </w:pPr>
            <w:r>
              <w:rPr>
                <w:rFonts w:ascii="Times New Roman" w:hAnsi="Times New Roman"/>
              </w:rPr>
              <w:t>Liên kết hydro</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RPr="00F44346" w:rsidP="00E205B6">
            <w:pPr>
              <w:spacing w:before="120" w:after="120"/>
              <w:jc w:val="center"/>
              <w:rPr>
                <w:rFonts w:ascii="Times New Roman" w:hAnsi="Times New Roman"/>
              </w:rPr>
            </w:pPr>
            <w:r>
              <w:rPr>
                <w:rFonts w:ascii="Times New Roman" w:hAnsi="Times New Roman"/>
              </w:rPr>
              <w:t>HLL</w:t>
            </w:r>
            <w:r w:rsidRPr="00F44346">
              <w:rPr>
                <w:rFonts w:ascii="Times New Roman" w:hAnsi="Times New Roman"/>
              </w:rPr>
              <w:t>H608</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F44346" w:rsidP="00E205B6">
            <w:pPr>
              <w:widowControl w:val="0"/>
              <w:spacing w:before="120" w:after="120"/>
              <w:rPr>
                <w:rFonts w:ascii="Times New Roman" w:hAnsi="Times New Roman"/>
              </w:rPr>
            </w:pPr>
            <w:r w:rsidRPr="00B87544">
              <w:rPr>
                <w:rFonts w:ascii="Times New Roman" w:hAnsi="Times New Roman"/>
              </w:rPr>
              <w:t>Hydrogen bond - New Insight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B87544">
              <w:rPr>
                <w:rFonts w:ascii="Times New Roman" w:hAnsi="Times New Roman"/>
              </w:rPr>
              <w:t>Slawomir J. Grabowski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B87544">
              <w:rPr>
                <w:rFonts w:ascii="Times New Roman" w:hAnsi="Times New Roman"/>
              </w:rPr>
              <w:t>Springer, Dordrecht,</w:t>
            </w:r>
          </w:p>
          <w:p w:rsidR="00E205B6" w:rsidRPr="00B87544" w:rsidP="00E205B6">
            <w:pPr>
              <w:spacing w:before="120" w:after="120"/>
              <w:jc w:val="center"/>
              <w:rPr>
                <w:rFonts w:ascii="Times New Roman" w:hAnsi="Times New Roman"/>
              </w:rPr>
            </w:pPr>
            <w:r w:rsidRPr="00B87544">
              <w:rPr>
                <w:rFonts w:ascii="Times New Roman" w:hAnsi="Times New Roman"/>
              </w:rPr>
              <w:t>The Netherlands, 200</w:t>
            </w:r>
            <w:r>
              <w:rPr>
                <w:rFonts w:ascii="Times New Roman" w:hAnsi="Times New Roman"/>
              </w:rPr>
              <w:t>6</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Hà Lan</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tcPr>
          <w:p w:rsidR="00E205B6" w:rsidRPr="00B87544" w:rsidP="00E205B6">
            <w:pPr>
              <w:jc w:val="center"/>
              <w:rPr>
                <w:rFonts w:ascii="Times New Roman" w:hAnsi="Times New Roman"/>
              </w:rPr>
            </w:pPr>
            <w:r w:rsidRPr="00B87544">
              <w:rPr>
                <w:rFonts w:ascii="Times New Roman" w:hAnsi="Times New Roman"/>
              </w:rPr>
              <w:t>Liên kết hydro</w:t>
            </w:r>
          </w:p>
        </w:tc>
        <w:tc>
          <w:tcPr>
            <w:tcW w:w="1354" w:type="dxa"/>
            <w:tcBorders>
              <w:top w:val="single" w:sz="4" w:space="0" w:color="auto"/>
              <w:left w:val="single" w:sz="4" w:space="0" w:color="auto"/>
              <w:bottom w:val="single" w:sz="4" w:space="0" w:color="auto"/>
              <w:right w:val="single" w:sz="4" w:space="0" w:color="auto"/>
            </w:tcBorders>
          </w:tcPr>
          <w:p w:rsidR="00E205B6" w:rsidRPr="00B87544" w:rsidP="00E205B6">
            <w:pPr>
              <w:jc w:val="center"/>
              <w:rPr>
                <w:rFonts w:ascii="Times New Roman" w:hAnsi="Times New Roman"/>
              </w:rPr>
            </w:pPr>
            <w:r w:rsidRPr="00B87544">
              <w:rPr>
                <w:rFonts w:ascii="Times New Roman" w:hAnsi="Times New Roman"/>
              </w:rPr>
              <w:t>HLLH608</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B87544" w:rsidP="00E205B6">
            <w:pPr>
              <w:widowControl w:val="0"/>
              <w:spacing w:before="120" w:after="120"/>
              <w:rPr>
                <w:rFonts w:ascii="Times New Roman" w:hAnsi="Times New Roman"/>
              </w:rPr>
            </w:pPr>
            <w:r w:rsidRPr="00936149">
              <w:rPr>
                <w:rFonts w:ascii="Times New Roman" w:hAnsi="Times New Roman"/>
              </w:rPr>
              <w:t>Physical Chemistry: Quantum</w:t>
            </w:r>
            <w:r>
              <w:rPr>
                <w:rFonts w:ascii="Times New Roman" w:hAnsi="Times New Roman"/>
              </w:rPr>
              <w:t xml:space="preserve"> </w:t>
            </w:r>
            <w:r w:rsidRPr="00936149">
              <w:rPr>
                <w:rFonts w:ascii="Times New Roman" w:hAnsi="Times New Roman"/>
              </w:rPr>
              <w:t>Chemistry and Molecul</w:t>
            </w:r>
            <w:r w:rsidRPr="00936149">
              <w:rPr>
                <w:rFonts w:ascii="Times New Roman" w:hAnsi="Times New Roman"/>
              </w:rPr>
              <w:t>ar</w:t>
            </w:r>
            <w:r>
              <w:rPr>
                <w:rFonts w:ascii="Times New Roman" w:hAnsi="Times New Roman"/>
              </w:rPr>
              <w:t xml:space="preserve"> </w:t>
            </w:r>
            <w:r w:rsidRPr="00936149">
              <w:rPr>
                <w:rFonts w:ascii="Times New Roman" w:hAnsi="Times New Roman"/>
              </w:rPr>
              <w:t>Interactions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936149">
              <w:rPr>
                <w:rFonts w:ascii="Times New Roman" w:hAnsi="Times New Roman"/>
              </w:rPr>
              <w:t>Andrew Cooksy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936149" w:rsidP="00E205B6">
            <w:pPr>
              <w:spacing w:before="120" w:after="120"/>
              <w:jc w:val="center"/>
              <w:rPr>
                <w:rFonts w:ascii="Times New Roman" w:hAnsi="Times New Roman"/>
              </w:rPr>
            </w:pPr>
            <w:r w:rsidRPr="00936149">
              <w:rPr>
                <w:rFonts w:ascii="Times New Roman" w:hAnsi="Times New Roman"/>
              </w:rPr>
              <w:t>Prentice</w:t>
            </w:r>
          </w:p>
          <w:p w:rsidR="00E205B6" w:rsidRPr="00B87544" w:rsidP="00E205B6">
            <w:pPr>
              <w:spacing w:before="120" w:after="120"/>
              <w:jc w:val="center"/>
              <w:rPr>
                <w:rFonts w:ascii="Times New Roman" w:hAnsi="Times New Roman"/>
              </w:rPr>
            </w:pPr>
            <w:r w:rsidRPr="00936149">
              <w:rPr>
                <w:rFonts w:ascii="Times New Roman" w:hAnsi="Times New Roman"/>
              </w:rPr>
              <w:t>Hall/2013</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tcPr>
          <w:p w:rsidR="00E205B6" w:rsidRPr="00936149" w:rsidP="00E205B6">
            <w:pPr>
              <w:jc w:val="center"/>
              <w:rPr>
                <w:rFonts w:ascii="Times New Roman" w:hAnsi="Times New Roman"/>
              </w:rPr>
            </w:pPr>
            <w:r w:rsidRPr="00936149">
              <w:rPr>
                <w:rFonts w:ascii="Times New Roman" w:hAnsi="Times New Roman"/>
              </w:rPr>
              <w:t>Thuyết phiếm</w:t>
            </w:r>
          </w:p>
          <w:p w:rsidR="00E205B6" w:rsidRPr="00936149" w:rsidP="00E205B6">
            <w:pPr>
              <w:jc w:val="center"/>
              <w:rPr>
                <w:rFonts w:ascii="Times New Roman" w:hAnsi="Times New Roman"/>
              </w:rPr>
            </w:pPr>
            <w:r w:rsidRPr="00936149">
              <w:rPr>
                <w:rFonts w:ascii="Times New Roman" w:hAnsi="Times New Roman"/>
              </w:rPr>
              <w:t xml:space="preserve">hàm mật </w:t>
            </w:r>
            <w:r w:rsidRPr="00936149">
              <w:rPr>
                <w:rFonts w:ascii="Times New Roman" w:hAnsi="Times New Roman" w:hint="eastAsia"/>
              </w:rPr>
              <w:t>đ</w:t>
            </w:r>
            <w:r w:rsidRPr="00936149">
              <w:rPr>
                <w:rFonts w:ascii="Times New Roman" w:hAnsi="Times New Roman"/>
              </w:rPr>
              <w:t>ộ; hóa</w:t>
            </w:r>
          </w:p>
          <w:p w:rsidR="00E205B6" w:rsidRPr="00936149" w:rsidP="00E205B6">
            <w:pPr>
              <w:jc w:val="center"/>
              <w:rPr>
                <w:rFonts w:ascii="Times New Roman" w:hAnsi="Times New Roman"/>
              </w:rPr>
            </w:pPr>
            <w:r w:rsidRPr="00936149">
              <w:rPr>
                <w:rFonts w:ascii="Times New Roman" w:hAnsi="Times New Roman"/>
              </w:rPr>
              <w:t xml:space="preserve">học cluster;  </w:t>
            </w:r>
          </w:p>
          <w:p w:rsidR="00E205B6" w:rsidRPr="00B87544" w:rsidP="00E205B6">
            <w:pPr>
              <w:jc w:val="center"/>
              <w:rPr>
                <w:rFonts w:ascii="Times New Roman" w:hAnsi="Times New Roman"/>
              </w:rPr>
            </w:pPr>
            <w:r w:rsidRPr="00936149">
              <w:rPr>
                <w:rFonts w:ascii="Times New Roman" w:hAnsi="Times New Roman"/>
              </w:rPr>
              <w:t xml:space="preserve"> </w:t>
            </w:r>
            <w:r>
              <w:rPr>
                <w:rFonts w:ascii="Times New Roman" w:hAnsi="Times New Roman"/>
              </w:rPr>
              <w:t xml:space="preserve">Liên </w:t>
            </w:r>
            <w:r w:rsidRPr="00936149">
              <w:rPr>
                <w:rFonts w:ascii="Times New Roman" w:hAnsi="Times New Roman"/>
              </w:rPr>
              <w:t>kết h</w:t>
            </w:r>
            <w:r>
              <w:rPr>
                <w:rFonts w:ascii="Times New Roman" w:hAnsi="Times New Roman"/>
              </w:rPr>
              <w:t>ydro</w:t>
            </w:r>
          </w:p>
        </w:tc>
        <w:tc>
          <w:tcPr>
            <w:tcW w:w="1354" w:type="dxa"/>
            <w:tcBorders>
              <w:top w:val="single" w:sz="4" w:space="0" w:color="auto"/>
              <w:left w:val="single" w:sz="4" w:space="0" w:color="auto"/>
              <w:bottom w:val="single" w:sz="4" w:space="0" w:color="auto"/>
              <w:right w:val="single" w:sz="4" w:space="0" w:color="auto"/>
            </w:tcBorders>
          </w:tcPr>
          <w:p w:rsidR="00E205B6" w:rsidRPr="00936149" w:rsidP="00E205B6">
            <w:pPr>
              <w:jc w:val="center"/>
              <w:rPr>
                <w:rFonts w:ascii="Times New Roman" w:hAnsi="Times New Roman"/>
              </w:rPr>
            </w:pPr>
            <w:r w:rsidRPr="00936149">
              <w:rPr>
                <w:rFonts w:ascii="Times New Roman" w:hAnsi="Times New Roman"/>
              </w:rPr>
              <w:t xml:space="preserve">HLPM604;HLKC607; </w:t>
            </w:r>
          </w:p>
          <w:p w:rsidR="00E205B6" w:rsidRPr="00B87544" w:rsidP="00E205B6">
            <w:pPr>
              <w:jc w:val="center"/>
              <w:rPr>
                <w:rFonts w:ascii="Times New Roman" w:hAnsi="Times New Roman"/>
              </w:rPr>
            </w:pPr>
            <w:r w:rsidRPr="00936149">
              <w:rPr>
                <w:rFonts w:ascii="Times New Roman" w:hAnsi="Times New Roman"/>
              </w:rPr>
              <w:t>HLLH608</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F44346" w:rsidP="00E205B6">
            <w:pPr>
              <w:widowControl w:val="0"/>
              <w:spacing w:before="120" w:after="120"/>
              <w:rPr>
                <w:rFonts w:ascii="Times New Roman" w:hAnsi="Times New Roman"/>
              </w:rPr>
            </w:pPr>
            <w:r w:rsidRPr="00260CDF">
              <w:rPr>
                <w:rFonts w:ascii="Times New Roman" w:hAnsi="Times New Roman"/>
              </w:rPr>
              <w:t>H</w:t>
            </w:r>
            <w:r>
              <w:rPr>
                <w:rFonts w:ascii="Times New Roman" w:hAnsi="Times New Roman"/>
              </w:rPr>
              <w:t>ấp phụ và xúc tác trên bề mặt vậ</w:t>
            </w:r>
            <w:r w:rsidRPr="00260CDF">
              <w:rPr>
                <w:rFonts w:ascii="Times New Roman" w:hAnsi="Times New Roman"/>
              </w:rPr>
              <w:t>t liệu v</w:t>
            </w:r>
            <w:r>
              <w:rPr>
                <w:rFonts w:ascii="Times New Roman" w:hAnsi="Times New Roman"/>
              </w:rPr>
              <w:t>ô</w:t>
            </w:r>
            <w:r w:rsidRPr="00260CDF">
              <w:rPr>
                <w:rFonts w:ascii="Times New Roman" w:hAnsi="Times New Roman"/>
              </w:rPr>
              <w:t xml:space="preserve"> c</w:t>
            </w:r>
            <w:r w:rsidRPr="00260CDF">
              <w:rPr>
                <w:rFonts w:ascii="Times New Roman" w:hAnsi="Times New Roman" w:hint="eastAsia"/>
              </w:rPr>
              <w:t>ơ</w:t>
            </w:r>
            <w:r w:rsidRPr="00260CDF">
              <w:rPr>
                <w:rFonts w:ascii="Times New Roman" w:hAnsi="Times New Roman"/>
              </w:rPr>
              <w:t xml:space="preserve"> mao quản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260CDF">
              <w:rPr>
                <w:rFonts w:ascii="Times New Roman" w:hAnsi="Times New Roman"/>
              </w:rPr>
              <w:t>Nguyễn Hữu Phú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260CDF">
              <w:rPr>
                <w:rFonts w:ascii="Times New Roman" w:hAnsi="Times New Roman"/>
              </w:rPr>
              <w:t xml:space="preserve">NXB Khoa học &amp; Kỹ thuật, Hà </w:t>
            </w:r>
            <w:r w:rsidRPr="00260CDF">
              <w:rPr>
                <w:rFonts w:ascii="Times New Roman" w:hAnsi="Times New Roman"/>
              </w:rPr>
              <w:t>Nội, 1998</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VN</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260CDF">
              <w:rPr>
                <w:rFonts w:ascii="Times New Roman" w:hAnsi="Times New Roman"/>
              </w:rPr>
              <w:t>Vật liệu mao quản</w:t>
            </w:r>
            <w:r>
              <w:rPr>
                <w:rFonts w:ascii="Times New Roman" w:hAnsi="Times New Roman"/>
              </w:rPr>
              <w:t>;</w:t>
            </w:r>
          </w:p>
          <w:p w:rsidR="00E205B6" w:rsidP="00E205B6">
            <w:pPr>
              <w:spacing w:before="120" w:after="120"/>
              <w:jc w:val="center"/>
              <w:rPr>
                <w:rFonts w:ascii="Times New Roman" w:hAnsi="Times New Roman"/>
              </w:rPr>
            </w:pPr>
            <w:r w:rsidRPr="002D07A7">
              <w:rPr>
                <w:rFonts w:ascii="Times New Roman" w:hAnsi="Times New Roman"/>
              </w:rPr>
              <w:t>Vật liệu ứng dụng trong hấp phụ và xúc tác</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HL</w:t>
            </w:r>
            <w:r w:rsidRPr="00260CDF">
              <w:rPr>
                <w:rFonts w:ascii="Times New Roman" w:hAnsi="Times New Roman"/>
              </w:rPr>
              <w:t>MQ609</w:t>
            </w:r>
            <w:r>
              <w:rPr>
                <w:rFonts w:ascii="Times New Roman" w:hAnsi="Times New Roman"/>
              </w:rPr>
              <w:t>;</w:t>
            </w:r>
          </w:p>
          <w:p w:rsidR="00E205B6" w:rsidP="00E205B6">
            <w:pPr>
              <w:spacing w:before="120" w:after="120"/>
              <w:jc w:val="center"/>
              <w:rPr>
                <w:rFonts w:ascii="Times New Roman" w:hAnsi="Times New Roman"/>
              </w:rPr>
            </w:pPr>
            <w:r w:rsidRPr="002D07A7">
              <w:rPr>
                <w:rFonts w:ascii="Times New Roman" w:hAnsi="Times New Roman"/>
              </w:rPr>
              <w:t>HLHX605</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F44346" w:rsidP="00E205B6">
            <w:pPr>
              <w:widowControl w:val="0"/>
              <w:spacing w:before="120" w:after="120"/>
              <w:rPr>
                <w:rFonts w:ascii="Times New Roman" w:hAnsi="Times New Roman"/>
              </w:rPr>
            </w:pPr>
            <w:r w:rsidRPr="005E2C8D">
              <w:rPr>
                <w:rFonts w:ascii="Times New Roman" w:hAnsi="Times New Roman"/>
              </w:rPr>
              <w:t>Chemical kinetics and catalysis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5E2C8D">
              <w:rPr>
                <w:rFonts w:ascii="Times New Roman" w:hAnsi="Times New Roman"/>
              </w:rPr>
              <w:t>R. I. Masel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5E2C8D" w:rsidP="00E205B6">
            <w:pPr>
              <w:spacing w:before="120" w:after="120"/>
              <w:jc w:val="center"/>
              <w:rPr>
                <w:rFonts w:ascii="Times New Roman" w:hAnsi="Times New Roman"/>
              </w:rPr>
            </w:pPr>
            <w:r w:rsidRPr="005E2C8D">
              <w:rPr>
                <w:rFonts w:ascii="Times New Roman" w:hAnsi="Times New Roman"/>
              </w:rPr>
              <w:t>Wiley Interscience, New York,</w:t>
            </w:r>
          </w:p>
          <w:p w:rsidR="00E205B6" w:rsidRPr="00B87544" w:rsidP="00E205B6">
            <w:pPr>
              <w:spacing w:before="120" w:after="120"/>
              <w:jc w:val="center"/>
              <w:rPr>
                <w:rFonts w:ascii="Times New Roman" w:hAnsi="Times New Roman"/>
              </w:rPr>
            </w:pPr>
            <w:r w:rsidRPr="005E2C8D">
              <w:rPr>
                <w:rFonts w:ascii="Times New Roman" w:hAnsi="Times New Roman"/>
              </w:rPr>
              <w:t>2001</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Vật liệu mao quản</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sidRPr="005E2C8D">
              <w:rPr>
                <w:rFonts w:ascii="Times New Roman" w:hAnsi="Times New Roman"/>
              </w:rPr>
              <w:t>HLMQ609</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r w:rsidTr="00290A1C">
        <w:tblPrEx>
          <w:tblW w:w="14526" w:type="dxa"/>
          <w:jc w:val="center"/>
          <w:tblInd w:w="-433" w:type="dxa"/>
          <w:tblLayout w:type="fixed"/>
          <w:tblLook w:val="0000"/>
        </w:tblPrEx>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E205B6" w:rsidRPr="00BE4A20" w:rsidP="00E205B6">
            <w:pPr>
              <w:numPr>
                <w:ilvl w:val="0"/>
                <w:numId w:val="8"/>
              </w:numPr>
              <w:spacing w:before="120" w:after="120"/>
              <w:ind w:left="238" w:hanging="284"/>
              <w:jc w:val="center"/>
              <w:rPr>
                <w:rFonts w:ascii="Times New Roman" w:hAnsi="Times New Roman"/>
              </w:rPr>
            </w:pPr>
          </w:p>
        </w:tc>
        <w:tc>
          <w:tcPr>
            <w:tcW w:w="3524" w:type="dxa"/>
            <w:tcBorders>
              <w:top w:val="single" w:sz="4" w:space="0" w:color="auto"/>
              <w:left w:val="single" w:sz="4" w:space="0" w:color="auto"/>
              <w:bottom w:val="single" w:sz="4" w:space="0" w:color="auto"/>
              <w:right w:val="single" w:sz="4" w:space="0" w:color="auto"/>
            </w:tcBorders>
            <w:vAlign w:val="center"/>
          </w:tcPr>
          <w:p w:rsidR="00E205B6" w:rsidRPr="005E2C8D" w:rsidP="00E205B6">
            <w:pPr>
              <w:widowControl w:val="0"/>
              <w:spacing w:before="120" w:after="120"/>
              <w:rPr>
                <w:rFonts w:ascii="Times New Roman" w:hAnsi="Times New Roman"/>
              </w:rPr>
            </w:pPr>
            <w:r w:rsidRPr="005E2C8D">
              <w:rPr>
                <w:rFonts w:ascii="Times New Roman" w:hAnsi="Times New Roman"/>
              </w:rPr>
              <w:t>Lithium Batterie</w:t>
            </w:r>
            <w:r w:rsidRPr="005E2C8D">
              <w:rPr>
                <w:rFonts w:ascii="Times New Roman" w:hAnsi="Times New Roman"/>
              </w:rPr>
              <w:t>s:</w:t>
            </w:r>
          </w:p>
          <w:p w:rsidR="00E205B6" w:rsidRPr="00F44346" w:rsidP="00E205B6">
            <w:pPr>
              <w:widowControl w:val="0"/>
              <w:spacing w:before="120" w:after="120"/>
              <w:rPr>
                <w:rFonts w:ascii="Times New Roman" w:hAnsi="Times New Roman"/>
              </w:rPr>
            </w:pPr>
            <w:r w:rsidRPr="005E2C8D">
              <w:rPr>
                <w:rFonts w:ascii="Times New Roman" w:hAnsi="Times New Roman"/>
              </w:rPr>
              <w:t>Advanced Technologies and Applications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5E2C8D">
              <w:rPr>
                <w:rFonts w:ascii="Times New Roman" w:hAnsi="Times New Roman"/>
              </w:rPr>
              <w:t>B. Scrosati, K. M. Abraham, W. A. Van Schalkwijk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B6" w:rsidRPr="00B87544" w:rsidP="00E205B6">
            <w:pPr>
              <w:spacing w:before="120" w:after="120"/>
              <w:jc w:val="center"/>
              <w:rPr>
                <w:rFonts w:ascii="Times New Roman" w:hAnsi="Times New Roman"/>
              </w:rPr>
            </w:pPr>
            <w:r w:rsidRPr="005E2C8D">
              <w:rPr>
                <w:rFonts w:ascii="Times New Roman" w:hAnsi="Times New Roman"/>
              </w:rPr>
              <w:t>Wiley, 2013</w:t>
            </w:r>
          </w:p>
        </w:tc>
        <w:tc>
          <w:tcPr>
            <w:tcW w:w="63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Mỹ</w:t>
            </w:r>
          </w:p>
        </w:tc>
        <w:tc>
          <w:tcPr>
            <w:tcW w:w="900" w:type="dxa"/>
            <w:tcBorders>
              <w:top w:val="single" w:sz="4" w:space="0" w:color="auto"/>
              <w:left w:val="single" w:sz="4" w:space="0" w:color="auto"/>
              <w:bottom w:val="single" w:sz="4" w:space="0" w:color="auto"/>
              <w:right w:val="single" w:sz="4" w:space="0" w:color="auto"/>
            </w:tcBorders>
            <w:vAlign w:val="center"/>
          </w:tcPr>
          <w:p w:rsidR="00E205B6" w:rsidRPr="00BE4A20" w:rsidP="00E205B6">
            <w:pPr>
              <w:spacing w:before="120" w:after="120"/>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Vật liệu nano và ứng dụng</w:t>
            </w:r>
          </w:p>
        </w:tc>
        <w:tc>
          <w:tcPr>
            <w:tcW w:w="1354" w:type="dxa"/>
            <w:tcBorders>
              <w:top w:val="single" w:sz="4" w:space="0" w:color="auto"/>
              <w:left w:val="single" w:sz="4" w:space="0" w:color="auto"/>
              <w:bottom w:val="single" w:sz="4" w:space="0" w:color="auto"/>
              <w:right w:val="single" w:sz="4" w:space="0" w:color="auto"/>
            </w:tcBorders>
            <w:vAlign w:val="center"/>
          </w:tcPr>
          <w:p w:rsidR="00E205B6" w:rsidP="00E205B6">
            <w:pPr>
              <w:spacing w:before="120" w:after="120"/>
              <w:jc w:val="center"/>
              <w:rPr>
                <w:rFonts w:ascii="Times New Roman" w:hAnsi="Times New Roman"/>
              </w:rPr>
            </w:pPr>
            <w:r>
              <w:rPr>
                <w:rFonts w:ascii="Times New Roman" w:hAnsi="Times New Roman"/>
              </w:rPr>
              <w:t>HL</w:t>
            </w:r>
            <w:r w:rsidRPr="005E2C8D">
              <w:rPr>
                <w:rFonts w:ascii="Times New Roman" w:hAnsi="Times New Roman"/>
              </w:rPr>
              <w:t>VN610</w:t>
            </w:r>
          </w:p>
        </w:tc>
        <w:tc>
          <w:tcPr>
            <w:tcW w:w="1134" w:type="dxa"/>
            <w:tcBorders>
              <w:top w:val="single" w:sz="4" w:space="0" w:color="auto"/>
              <w:left w:val="single" w:sz="4" w:space="0" w:color="auto"/>
              <w:bottom w:val="single" w:sz="4" w:space="0" w:color="auto"/>
              <w:right w:val="single" w:sz="4" w:space="0" w:color="auto"/>
            </w:tcBorders>
          </w:tcPr>
          <w:p w:rsidR="00E205B6" w:rsidP="00E205B6">
            <w:r w:rsidRPr="00FE7F37">
              <w:t>H</w:t>
            </w:r>
            <w:r w:rsidRPr="00FE7F37">
              <w:rPr>
                <w:rFonts w:ascii="Calibri" w:hAnsi="Calibri" w:cs="Calibri"/>
              </w:rPr>
              <w:t>ọ</w:t>
            </w:r>
            <w:r w:rsidRPr="00FE7F37">
              <w:t>c k</w:t>
            </w:r>
            <w:r w:rsidRPr="00FE7F37">
              <w:rPr>
                <w:rFonts w:ascii="Calibri" w:hAnsi="Calibri" w:cs="Calibri"/>
              </w:rPr>
              <w:t>ỳ</w:t>
            </w:r>
            <w:r w:rsidRPr="00FE7F37">
              <w:t xml:space="preserve"> 4, n</w:t>
            </w:r>
            <w:r w:rsidRPr="00FE7F37">
              <w:rPr>
                <w:rFonts w:ascii="Calibri" w:hAnsi="Calibri" w:cs="Calibri"/>
              </w:rPr>
              <w:t>ă</w:t>
            </w:r>
            <w:r w:rsidRPr="00FE7F37">
              <w:t>m 2</w:t>
            </w:r>
          </w:p>
        </w:tc>
        <w:tc>
          <w:tcPr>
            <w:tcW w:w="992" w:type="dxa"/>
            <w:tcBorders>
              <w:top w:val="single" w:sz="4" w:space="0" w:color="auto"/>
              <w:left w:val="single" w:sz="4" w:space="0" w:color="auto"/>
              <w:bottom w:val="single" w:sz="4" w:space="0" w:color="auto"/>
              <w:right w:val="single" w:sz="4" w:space="0" w:color="auto"/>
            </w:tcBorders>
          </w:tcPr>
          <w:p w:rsidR="00E205B6" w:rsidRPr="00BE4A20" w:rsidP="00E205B6">
            <w:pPr>
              <w:spacing w:before="120" w:after="120"/>
              <w:jc w:val="center"/>
              <w:rPr>
                <w:rFonts w:ascii="Times New Roman" w:hAnsi="Times New Roman"/>
              </w:rPr>
            </w:pPr>
          </w:p>
        </w:tc>
      </w:tr>
    </w:tbl>
    <w:p w:rsidR="001A3976" w:rsidRPr="00070503" w:rsidP="00070503">
      <w:pPr>
        <w:tabs>
          <w:tab w:val="left" w:pos="5529"/>
        </w:tabs>
        <w:spacing w:before="240" w:after="240" w:line="288" w:lineRule="auto"/>
        <w:rPr>
          <w:rFonts w:ascii="Times New Roman" w:hAnsi="Times New Roman"/>
          <w:b/>
          <w:iCs/>
          <w:sz w:val="22"/>
          <w:szCs w:val="22"/>
        </w:rPr>
      </w:pPr>
    </w:p>
    <w:p w:rsidR="004378DD" w:rsidRPr="00070503" w:rsidP="00070503">
      <w:pPr>
        <w:tabs>
          <w:tab w:val="left" w:pos="5529"/>
        </w:tabs>
        <w:spacing w:before="240" w:after="240" w:line="288" w:lineRule="auto"/>
        <w:rPr>
          <w:rFonts w:ascii="Times New Roman" w:hAnsi="Times New Roman"/>
          <w:b/>
          <w:iCs/>
          <w:sz w:val="22"/>
          <w:szCs w:val="22"/>
        </w:rPr>
      </w:pPr>
      <w:r w:rsidR="0090010A">
        <w:rPr>
          <w:rFonts w:ascii="Times New Roman" w:hAnsi="Times New Roman"/>
          <w:b/>
          <w:iCs/>
          <w:sz w:val="22"/>
          <w:szCs w:val="22"/>
        </w:rPr>
        <w:br w:type="page"/>
      </w:r>
      <w:r w:rsidRPr="00070503">
        <w:rPr>
          <w:rFonts w:ascii="Times New Roman" w:hAnsi="Times New Roman"/>
          <w:b/>
          <w:iCs/>
          <w:sz w:val="22"/>
          <w:szCs w:val="22"/>
        </w:rPr>
        <w:t>Mẫu 8: Trung tâm nghiên cứu, phòng thí nghiệm, thực nghiệm, cơ sở thực hành, thực tập, luyện tậ</w:t>
      </w:r>
      <w:r w:rsidRPr="00070503">
        <w:rPr>
          <w:rFonts w:ascii="Times New Roman" w:hAnsi="Times New Roman"/>
          <w:b/>
          <w:iCs/>
          <w:sz w:val="22"/>
          <w:szCs w:val="22"/>
        </w:rPr>
        <w:t>p</w:t>
      </w:r>
      <w:r w:rsidRPr="00070503">
        <w:rPr>
          <w:rFonts w:ascii="Times New Roman" w:hAnsi="Times New Roman"/>
          <w:b/>
          <w:iCs/>
          <w:sz w:val="22"/>
          <w:szCs w:val="22"/>
        </w:rPr>
        <w:t xml:space="preserve"> theo yêu cầu của ngành </w:t>
      </w:r>
      <w:r w:rsidRPr="00070503" w:rsidR="00433A96">
        <w:rPr>
          <w:rFonts w:ascii="Times New Roman" w:hAnsi="Times New Roman"/>
          <w:b/>
          <w:iCs/>
          <w:sz w:val="22"/>
          <w:szCs w:val="22"/>
        </w:rPr>
        <w:t xml:space="preserve">đào tạo </w:t>
      </w:r>
    </w:p>
    <w:tbl>
      <w:tblPr>
        <w:tblStyle w:val="TableNormal"/>
        <w:tblW w:w="1446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4230"/>
        <w:gridCol w:w="1260"/>
        <w:gridCol w:w="810"/>
        <w:gridCol w:w="1829"/>
        <w:gridCol w:w="1843"/>
        <w:gridCol w:w="1559"/>
        <w:gridCol w:w="1423"/>
        <w:gridCol w:w="703"/>
      </w:tblGrid>
      <w:tr w:rsidTr="00607596">
        <w:tblPrEx>
          <w:tblW w:w="1446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trHeight w:val="562"/>
          <w:tblHeader/>
        </w:trPr>
        <w:tc>
          <w:tcPr>
            <w:tcW w:w="8939" w:type="dxa"/>
            <w:gridSpan w:val="5"/>
          </w:tcPr>
          <w:p w:rsidR="00FC79E6" w:rsidRPr="00070503" w:rsidP="00FC79E6">
            <w:pPr>
              <w:spacing w:before="120" w:after="120"/>
              <w:ind w:hanging="2"/>
              <w:jc w:val="center"/>
              <w:rPr>
                <w:rFonts w:ascii="Times New Roman" w:hAnsi="Times New Roman"/>
              </w:rPr>
            </w:pPr>
            <w:r w:rsidRPr="00070503">
              <w:rPr>
                <w:rFonts w:ascii="Times New Roman" w:hAnsi="Times New Roman"/>
                <w:b/>
              </w:rPr>
              <w:t>Danh mục hỗ trợ nghiên cứu, thí nghiệm, thực nghiệm, thực hành, thực tập, luyện tập</w:t>
            </w:r>
          </w:p>
        </w:tc>
        <w:tc>
          <w:tcPr>
            <w:tcW w:w="1843" w:type="dxa"/>
            <w:vMerge w:val="restart"/>
          </w:tcPr>
          <w:p w:rsidR="00FC79E6" w:rsidRPr="00070503" w:rsidP="00FC79E6">
            <w:pPr>
              <w:spacing w:before="120" w:after="120"/>
              <w:ind w:hanging="2"/>
              <w:jc w:val="center"/>
              <w:rPr>
                <w:rFonts w:ascii="Times New Roman" w:hAnsi="Times New Roman"/>
              </w:rPr>
            </w:pPr>
            <w:r w:rsidRPr="00070503">
              <w:rPr>
                <w:rFonts w:ascii="Times New Roman" w:hAnsi="Times New Roman"/>
                <w:b/>
              </w:rPr>
              <w:t>Tên học phần/môn học sử dụng thiết bị</w:t>
            </w:r>
          </w:p>
        </w:tc>
        <w:tc>
          <w:tcPr>
            <w:tcW w:w="1559" w:type="dxa"/>
            <w:vMerge w:val="restart"/>
          </w:tcPr>
          <w:p w:rsidR="00FC79E6" w:rsidRPr="00070503" w:rsidP="00FC79E6">
            <w:pPr>
              <w:spacing w:before="120" w:after="120"/>
              <w:ind w:hanging="2"/>
              <w:jc w:val="center"/>
              <w:rPr>
                <w:rFonts w:ascii="Times New Roman" w:hAnsi="Times New Roman"/>
              </w:rPr>
            </w:pPr>
            <w:r w:rsidRPr="00070503">
              <w:rPr>
                <w:rFonts w:ascii="Times New Roman" w:hAnsi="Times New Roman"/>
                <w:b/>
              </w:rPr>
              <w:t>Thời gian sử dụng (học kỳ, năm học)</w:t>
            </w:r>
          </w:p>
        </w:tc>
        <w:tc>
          <w:tcPr>
            <w:tcW w:w="1423" w:type="dxa"/>
            <w:vMerge w:val="restart"/>
          </w:tcPr>
          <w:p w:rsidR="00FC79E6" w:rsidRPr="00070503" w:rsidP="00FC79E6">
            <w:pPr>
              <w:spacing w:before="120" w:after="120"/>
              <w:ind w:hanging="2"/>
              <w:jc w:val="center"/>
              <w:rPr>
                <w:rFonts w:ascii="Times New Roman" w:hAnsi="Times New Roman"/>
              </w:rPr>
            </w:pPr>
            <w:r w:rsidRPr="00070503">
              <w:rPr>
                <w:rFonts w:ascii="Times New Roman" w:hAnsi="Times New Roman"/>
                <w:b/>
              </w:rPr>
              <w:t>Số người học/máy, thiết bị</w:t>
            </w:r>
          </w:p>
        </w:tc>
        <w:tc>
          <w:tcPr>
            <w:tcW w:w="703" w:type="dxa"/>
            <w:vMerge w:val="restart"/>
          </w:tcPr>
          <w:p w:rsidR="00FC79E6" w:rsidRPr="00070503" w:rsidP="00FC79E6">
            <w:pPr>
              <w:spacing w:before="120" w:after="120"/>
              <w:ind w:hanging="2"/>
              <w:jc w:val="center"/>
              <w:rPr>
                <w:rFonts w:ascii="Times New Roman" w:hAnsi="Times New Roman"/>
              </w:rPr>
            </w:pPr>
            <w:r w:rsidRPr="00070503">
              <w:rPr>
                <w:rFonts w:ascii="Times New Roman" w:hAnsi="Times New Roman"/>
                <w:b/>
              </w:rPr>
              <w:t>Ghi chú</w:t>
            </w:r>
          </w:p>
        </w:tc>
      </w:tr>
      <w:tr w:rsidTr="00607596">
        <w:tblPrEx>
          <w:tblW w:w="14467" w:type="dxa"/>
          <w:tblInd w:w="378" w:type="dxa"/>
          <w:tblLayout w:type="fixed"/>
          <w:tblLook w:val="0000"/>
        </w:tblPrEx>
        <w:trPr>
          <w:cantSplit/>
          <w:trHeight w:val="144"/>
          <w:tblHeader/>
        </w:trPr>
        <w:tc>
          <w:tcPr>
            <w:tcW w:w="810" w:type="dxa"/>
          </w:tcPr>
          <w:p w:rsidR="00FC79E6" w:rsidRPr="00070503" w:rsidP="00FC79E6">
            <w:pPr>
              <w:spacing w:before="120" w:after="120"/>
              <w:ind w:hanging="2"/>
              <w:jc w:val="center"/>
              <w:rPr>
                <w:rFonts w:ascii="Times New Roman" w:hAnsi="Times New Roman"/>
              </w:rPr>
            </w:pPr>
            <w:r w:rsidRPr="00070503">
              <w:rPr>
                <w:rFonts w:ascii="Times New Roman" w:hAnsi="Times New Roman"/>
                <w:b/>
              </w:rPr>
              <w:t>STT</w:t>
            </w:r>
          </w:p>
        </w:tc>
        <w:tc>
          <w:tcPr>
            <w:tcW w:w="4230" w:type="dxa"/>
          </w:tcPr>
          <w:p w:rsidR="00FC79E6" w:rsidRPr="00070503" w:rsidP="00FC79E6">
            <w:pPr>
              <w:spacing w:before="120" w:after="120"/>
              <w:ind w:hanging="2"/>
              <w:jc w:val="center"/>
              <w:rPr>
                <w:rFonts w:ascii="Times New Roman" w:hAnsi="Times New Roman"/>
              </w:rPr>
            </w:pPr>
            <w:r w:rsidRPr="00070503">
              <w:rPr>
                <w:rFonts w:ascii="Times New Roman" w:hAnsi="Times New Roman"/>
                <w:b/>
              </w:rPr>
              <w:t>Tên gọi máy, thiết bị</w:t>
            </w:r>
            <w:r w:rsidRPr="00070503">
              <w:rPr>
                <w:rFonts w:ascii="Times New Roman" w:hAnsi="Times New Roman"/>
                <w:b/>
              </w:rPr>
              <w:t>,</w:t>
            </w:r>
            <w:r w:rsidRPr="00070503">
              <w:rPr>
                <w:rFonts w:ascii="Times New Roman" w:hAnsi="Times New Roman"/>
                <w:b/>
              </w:rPr>
              <w:t xml:space="preserve"> ký hiệu và mục đích sử dụng</w:t>
            </w:r>
          </w:p>
        </w:tc>
        <w:tc>
          <w:tcPr>
            <w:tcW w:w="1260" w:type="dxa"/>
          </w:tcPr>
          <w:p w:rsidR="00FC79E6" w:rsidRPr="00070503" w:rsidP="00FC79E6">
            <w:pPr>
              <w:spacing w:before="120" w:after="120"/>
              <w:ind w:hanging="2"/>
              <w:jc w:val="center"/>
              <w:rPr>
                <w:rFonts w:ascii="Times New Roman" w:hAnsi="Times New Roman"/>
              </w:rPr>
            </w:pPr>
            <w:r w:rsidRPr="00070503">
              <w:rPr>
                <w:rFonts w:ascii="Times New Roman" w:hAnsi="Times New Roman"/>
                <w:b/>
              </w:rPr>
              <w:t>Nước sản xuất, năm sản xuất</w:t>
            </w:r>
          </w:p>
        </w:tc>
        <w:tc>
          <w:tcPr>
            <w:tcW w:w="810" w:type="dxa"/>
          </w:tcPr>
          <w:p w:rsidR="00FC79E6" w:rsidRPr="00070503" w:rsidP="00FC79E6">
            <w:pPr>
              <w:spacing w:before="120" w:after="120"/>
              <w:ind w:hanging="2"/>
              <w:jc w:val="center"/>
              <w:rPr>
                <w:rFonts w:ascii="Times New Roman" w:hAnsi="Times New Roman"/>
              </w:rPr>
            </w:pPr>
            <w:r w:rsidRPr="00070503">
              <w:rPr>
                <w:rFonts w:ascii="Times New Roman" w:hAnsi="Times New Roman"/>
                <w:b/>
              </w:rPr>
              <w:t>Số lượng</w:t>
            </w:r>
          </w:p>
        </w:tc>
        <w:tc>
          <w:tcPr>
            <w:tcW w:w="1829" w:type="dxa"/>
          </w:tcPr>
          <w:p w:rsidR="00FC79E6" w:rsidRPr="00070503" w:rsidP="00FC79E6">
            <w:pPr>
              <w:spacing w:before="120" w:after="120"/>
              <w:ind w:hanging="2"/>
              <w:jc w:val="center"/>
              <w:rPr>
                <w:rFonts w:ascii="Times New Roman" w:hAnsi="Times New Roman"/>
              </w:rPr>
            </w:pPr>
            <w:r w:rsidRPr="00070503">
              <w:rPr>
                <w:rFonts w:ascii="Times New Roman" w:hAnsi="Times New Roman"/>
                <w:b/>
              </w:rPr>
              <w:t>Đơn vị</w:t>
            </w:r>
          </w:p>
        </w:tc>
        <w:tc>
          <w:tcPr>
            <w:tcW w:w="1843" w:type="dxa"/>
            <w:vMerge/>
          </w:tcPr>
          <w:p w:rsidR="00FC79E6" w:rsidRPr="00070503" w:rsidP="00FC79E6">
            <w:pPr>
              <w:widowControl w:val="0"/>
              <w:pBdr>
                <w:top w:val="nil"/>
                <w:left w:val="nil"/>
                <w:bottom w:val="nil"/>
                <w:right w:val="nil"/>
                <w:between w:val="nil"/>
              </w:pBdr>
              <w:spacing w:before="120" w:after="120"/>
              <w:ind w:hanging="2"/>
              <w:rPr>
                <w:rFonts w:ascii="Times New Roman" w:hAnsi="Times New Roman"/>
              </w:rPr>
            </w:pPr>
          </w:p>
        </w:tc>
        <w:tc>
          <w:tcPr>
            <w:tcW w:w="1559" w:type="dxa"/>
            <w:vMerge/>
          </w:tcPr>
          <w:p w:rsidR="00FC79E6" w:rsidRPr="00070503" w:rsidP="00FC79E6">
            <w:pPr>
              <w:widowControl w:val="0"/>
              <w:pBdr>
                <w:top w:val="nil"/>
                <w:left w:val="nil"/>
                <w:bottom w:val="nil"/>
                <w:right w:val="nil"/>
                <w:between w:val="nil"/>
              </w:pBdr>
              <w:spacing w:before="120" w:after="120"/>
              <w:ind w:hanging="2"/>
              <w:rPr>
                <w:rFonts w:ascii="Times New Roman" w:hAnsi="Times New Roman"/>
              </w:rPr>
            </w:pPr>
          </w:p>
        </w:tc>
        <w:tc>
          <w:tcPr>
            <w:tcW w:w="1423" w:type="dxa"/>
            <w:vMerge/>
          </w:tcPr>
          <w:p w:rsidR="00FC79E6" w:rsidRPr="00070503" w:rsidP="00FC79E6">
            <w:pPr>
              <w:widowControl w:val="0"/>
              <w:pBdr>
                <w:top w:val="nil"/>
                <w:left w:val="nil"/>
                <w:bottom w:val="nil"/>
                <w:right w:val="nil"/>
                <w:between w:val="nil"/>
              </w:pBdr>
              <w:spacing w:before="120" w:after="120"/>
              <w:ind w:hanging="2"/>
              <w:rPr>
                <w:rFonts w:ascii="Times New Roman" w:hAnsi="Times New Roman"/>
              </w:rPr>
            </w:pPr>
          </w:p>
        </w:tc>
        <w:tc>
          <w:tcPr>
            <w:tcW w:w="703" w:type="dxa"/>
            <w:vMerge/>
          </w:tcPr>
          <w:p w:rsidR="00FC79E6" w:rsidRPr="00070503" w:rsidP="00FC79E6">
            <w:pPr>
              <w:widowControl w:val="0"/>
              <w:pBdr>
                <w:top w:val="nil"/>
                <w:left w:val="nil"/>
                <w:bottom w:val="nil"/>
                <w:right w:val="nil"/>
                <w:between w:val="nil"/>
              </w:pBdr>
              <w:spacing w:before="120" w:after="120"/>
              <w:ind w:hanging="2"/>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(1)</w:t>
            </w:r>
          </w:p>
        </w:tc>
        <w:tc>
          <w:tcPr>
            <w:tcW w:w="4230"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(2)</w:t>
            </w:r>
          </w:p>
        </w:tc>
        <w:tc>
          <w:tcPr>
            <w:tcW w:w="1260"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(3)</w:t>
            </w:r>
          </w:p>
        </w:tc>
        <w:tc>
          <w:tcPr>
            <w:tcW w:w="810"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(4)</w:t>
            </w:r>
          </w:p>
        </w:tc>
        <w:tc>
          <w:tcPr>
            <w:tcW w:w="1829"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(5)</w:t>
            </w:r>
          </w:p>
        </w:tc>
        <w:tc>
          <w:tcPr>
            <w:tcW w:w="1843"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(6)</w:t>
            </w:r>
          </w:p>
        </w:tc>
        <w:tc>
          <w:tcPr>
            <w:tcW w:w="1559"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(7)</w:t>
            </w:r>
          </w:p>
        </w:tc>
        <w:tc>
          <w:tcPr>
            <w:tcW w:w="1423"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(8)</w:t>
            </w:r>
          </w:p>
        </w:tc>
        <w:tc>
          <w:tcPr>
            <w:tcW w:w="703" w:type="dxa"/>
          </w:tcPr>
          <w:p w:rsidR="00FC79E6" w:rsidRPr="00070503" w:rsidP="00FC79E6">
            <w:pPr>
              <w:spacing w:before="120" w:after="120"/>
              <w:ind w:hanging="2"/>
              <w:jc w:val="center"/>
              <w:rPr>
                <w:rFonts w:ascii="Times New Roman" w:hAnsi="Times New Roman"/>
              </w:rPr>
            </w:pPr>
            <w:r w:rsidRPr="00070503">
              <w:rPr>
                <w:rFonts w:ascii="Times New Roman" w:hAnsi="Times New Roman"/>
                <w:i/>
              </w:rPr>
              <w:t>(9)</w:t>
            </w:r>
          </w:p>
        </w:tc>
      </w:tr>
      <w:tr w:rsidTr="00607596">
        <w:tblPrEx>
          <w:tblW w:w="14467" w:type="dxa"/>
          <w:tblInd w:w="378" w:type="dxa"/>
          <w:tblLayout w:type="fixed"/>
          <w:tblLook w:val="0000"/>
        </w:tblPrEx>
        <w:trPr>
          <w:trHeight w:val="144"/>
          <w:tblHeader/>
        </w:trPr>
        <w:tc>
          <w:tcPr>
            <w:tcW w:w="810" w:type="dxa"/>
          </w:tcPr>
          <w:p w:rsidR="00F672C6" w:rsidRPr="00070503" w:rsidP="00F672C6">
            <w:pPr>
              <w:spacing w:before="120" w:after="120"/>
              <w:ind w:hanging="2"/>
              <w:jc w:val="center"/>
              <w:rPr>
                <w:rFonts w:ascii="Times New Roman" w:hAnsi="Times New Roman"/>
              </w:rPr>
            </w:pPr>
            <w:r w:rsidRPr="00070503">
              <w:rPr>
                <w:rFonts w:ascii="Times New Roman" w:hAnsi="Times New Roman"/>
              </w:rPr>
              <w:t>1</w:t>
            </w:r>
          </w:p>
        </w:tc>
        <w:tc>
          <w:tcPr>
            <w:tcW w:w="4230" w:type="dxa"/>
            <w:vAlign w:val="center"/>
          </w:tcPr>
          <w:p w:rsidR="00F672C6" w:rsidRPr="00070503" w:rsidP="00F672C6">
            <w:pPr>
              <w:spacing w:before="120" w:after="120"/>
              <w:ind w:hanging="2"/>
              <w:jc w:val="both"/>
              <w:rPr>
                <w:rFonts w:ascii="Times New Roman" w:hAnsi="Times New Roman"/>
              </w:rPr>
            </w:pPr>
            <w:r w:rsidRPr="00070503">
              <w:rPr>
                <w:rFonts w:ascii="Times New Roman" w:hAnsi="Times New Roman"/>
                <w:highlight w:val="white"/>
              </w:rPr>
              <w:t>Lò nung</w:t>
            </w:r>
          </w:p>
        </w:tc>
        <w:tc>
          <w:tcPr>
            <w:tcW w:w="1260" w:type="dxa"/>
            <w:vAlign w:val="center"/>
          </w:tcPr>
          <w:p w:rsidR="00F672C6" w:rsidRPr="00070503" w:rsidP="00F672C6">
            <w:pPr>
              <w:spacing w:before="120" w:after="120"/>
              <w:ind w:hanging="2"/>
              <w:jc w:val="center"/>
              <w:rPr>
                <w:rFonts w:ascii="Times New Roman" w:hAnsi="Times New Roman"/>
                <w:highlight w:val="white"/>
              </w:rPr>
            </w:pPr>
            <w:r w:rsidRPr="00070503">
              <w:rPr>
                <w:rFonts w:ascii="Times New Roman" w:hAnsi="Times New Roman"/>
                <w:highlight w:val="white"/>
              </w:rPr>
              <w:t>Đức, 2012</w:t>
            </w:r>
          </w:p>
          <w:p w:rsidR="00F672C6" w:rsidRPr="00070503" w:rsidP="00F672C6">
            <w:pPr>
              <w:spacing w:before="120" w:after="120"/>
              <w:ind w:hanging="2"/>
              <w:jc w:val="center"/>
              <w:rPr>
                <w:rFonts w:ascii="Times New Roman" w:hAnsi="Times New Roman"/>
              </w:rPr>
            </w:pPr>
            <w:r w:rsidRPr="00070503">
              <w:rPr>
                <w:rFonts w:ascii="Times New Roman" w:hAnsi="Times New Roman"/>
                <w:highlight w:val="white"/>
              </w:rPr>
              <w:t>Đức, 2019</w:t>
            </w:r>
          </w:p>
        </w:tc>
        <w:tc>
          <w:tcPr>
            <w:tcW w:w="810" w:type="dxa"/>
            <w:vAlign w:val="center"/>
          </w:tcPr>
          <w:p w:rsidR="00F672C6" w:rsidRPr="00070503" w:rsidP="00F672C6">
            <w:pPr>
              <w:spacing w:before="120" w:after="120"/>
              <w:ind w:hanging="2"/>
              <w:jc w:val="center"/>
              <w:rPr>
                <w:rFonts w:ascii="Times New Roman" w:hAnsi="Times New Roman"/>
              </w:rPr>
            </w:pPr>
            <w:r w:rsidRPr="00070503">
              <w:rPr>
                <w:rFonts w:ascii="Times New Roman" w:hAnsi="Times New Roman"/>
                <w:highlight w:val="white"/>
              </w:rPr>
              <w:t>2</w:t>
            </w:r>
          </w:p>
        </w:tc>
        <w:tc>
          <w:tcPr>
            <w:tcW w:w="1829" w:type="dxa"/>
            <w:vAlign w:val="center"/>
          </w:tcPr>
          <w:p w:rsidR="00F672C6" w:rsidRPr="00070503" w:rsidP="00F672C6">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F672C6" w:rsidRPr="00070503" w:rsidP="00F672C6">
            <w:pPr>
              <w:spacing w:before="120" w:after="120"/>
              <w:ind w:hanging="2"/>
              <w:jc w:val="center"/>
              <w:rPr>
                <w:rFonts w:ascii="Times New Roman" w:hAnsi="Times New Roman"/>
              </w:rPr>
            </w:pPr>
            <w:r w:rsidR="00070503">
              <w:rPr>
                <w:rFonts w:ascii="Times New Roman" w:hAnsi="Times New Roman"/>
              </w:rPr>
              <w:t>Luận án</w:t>
            </w:r>
          </w:p>
        </w:tc>
        <w:tc>
          <w:tcPr>
            <w:tcW w:w="1559" w:type="dxa"/>
            <w:vAlign w:val="center"/>
          </w:tcPr>
          <w:p w:rsidR="00F672C6" w:rsidRPr="00070503" w:rsidP="00F672C6">
            <w:pPr>
              <w:spacing w:before="120" w:after="120"/>
              <w:ind w:hanging="2"/>
              <w:jc w:val="center"/>
              <w:rPr>
                <w:rFonts w:ascii="Times New Roman" w:hAnsi="Times New Roman"/>
              </w:rPr>
            </w:pPr>
            <w:r w:rsidR="00070503">
              <w:rPr>
                <w:rFonts w:ascii="Times New Roman" w:hAnsi="Times New Roman"/>
              </w:rPr>
              <w:t>Toàn khóa</w:t>
            </w:r>
          </w:p>
        </w:tc>
        <w:tc>
          <w:tcPr>
            <w:tcW w:w="1423" w:type="dxa"/>
            <w:vAlign w:val="center"/>
          </w:tcPr>
          <w:p w:rsidR="00F672C6" w:rsidRPr="00070503" w:rsidP="00F672C6">
            <w:pPr>
              <w:spacing w:before="120" w:after="120"/>
              <w:ind w:hanging="2"/>
              <w:jc w:val="center"/>
              <w:rPr>
                <w:rFonts w:ascii="Times New Roman" w:hAnsi="Times New Roman"/>
              </w:rPr>
            </w:pPr>
            <w:r w:rsidR="00070503">
              <w:rPr>
                <w:rFonts w:ascii="Times New Roman" w:hAnsi="Times New Roman"/>
              </w:rPr>
              <w:t>5</w:t>
            </w:r>
          </w:p>
        </w:tc>
        <w:tc>
          <w:tcPr>
            <w:tcW w:w="703" w:type="dxa"/>
            <w:vAlign w:val="center"/>
          </w:tcPr>
          <w:p w:rsidR="00F672C6" w:rsidRPr="00070503" w:rsidP="00F672C6">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Bể rửa siêu âm S60H</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Anh,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4E18E0">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3</w:t>
            </w:r>
          </w:p>
        </w:tc>
        <w:tc>
          <w:tcPr>
            <w:tcW w:w="4230" w:type="dxa"/>
            <w:vAlign w:val="center"/>
          </w:tcPr>
          <w:p w:rsidR="00070503" w:rsidRPr="00070503" w:rsidP="00070503">
            <w:pPr>
              <w:jc w:val="both"/>
              <w:rPr>
                <w:rFonts w:ascii="Times New Roman" w:hAnsi="Times New Roman"/>
              </w:rPr>
            </w:pPr>
            <w:r w:rsidRPr="00070503">
              <w:rPr>
                <w:rFonts w:ascii="Times New Roman" w:hAnsi="Times New Roman"/>
              </w:rPr>
              <w:t xml:space="preserve">Máy cất </w:t>
            </w:r>
            <w:r w:rsidRPr="00070503">
              <w:rPr>
                <w:rFonts w:ascii="Times New Roman" w:hAnsi="Times New Roman"/>
              </w:rPr>
              <w:t>n</w:t>
            </w:r>
            <w:r w:rsidRPr="00070503">
              <w:rPr>
                <w:rFonts w:ascii="Times New Roman" w:hAnsi="Times New Roman"/>
              </w:rPr>
              <w:t>ước hai lần LWD-3005D -  Kĩ thuật: 570x600x600mm</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Đức,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4E18E0">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4</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Tủ sấy - 101 70 lít - t0C 30-3000C</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5</w:t>
            </w:r>
          </w:p>
        </w:tc>
        <w:tc>
          <w:tcPr>
            <w:tcW w:w="4230" w:type="dxa"/>
            <w:vAlign w:val="center"/>
          </w:tcPr>
          <w:p w:rsidR="00070503" w:rsidRPr="00070503" w:rsidP="00070503">
            <w:pPr>
              <w:jc w:val="both"/>
              <w:rPr>
                <w:rFonts w:ascii="Times New Roman" w:hAnsi="Times New Roman"/>
              </w:rPr>
            </w:pPr>
            <w:r w:rsidRPr="00070503">
              <w:rPr>
                <w:rFonts w:ascii="Times New Roman" w:hAnsi="Times New Roman"/>
              </w:rPr>
              <w:t>Tủ hút phòng thí nghiệm EFH-4A1</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 xml:space="preserve">TQ, </w:t>
            </w:r>
            <w:r w:rsidRPr="00070503">
              <w:rPr>
                <w:rFonts w:ascii="Times New Roman" w:hAnsi="Times New Roman"/>
              </w:rPr>
              <w:t>2010</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6</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Cân</w:t>
            </w:r>
            <w:r w:rsidRPr="00070503">
              <w:rPr>
                <w:rFonts w:ascii="Times New Roman" w:hAnsi="Times New Roman"/>
              </w:rPr>
              <w:t xml:space="preserve"> </w:t>
            </w:r>
            <w:r w:rsidRPr="00070503">
              <w:rPr>
                <w:rFonts w:ascii="Times New Roman" w:hAnsi="Times New Roman"/>
              </w:rPr>
              <w:t>phân tích</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Mỹ,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5</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7</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Máy quang phổ kế UV-VIS</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Anh,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8</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Máy ly tâm lạnh cao tốc Z36-HK (71,5x42x51cm)</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Anh,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9</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Kính hiển vi quang học có kết nối came</w:t>
            </w:r>
            <w:r w:rsidRPr="00070503">
              <w:rPr>
                <w:rFonts w:ascii="Times New Roman" w:hAnsi="Times New Roman"/>
                <w:highlight w:val="white"/>
              </w:rPr>
              <w:t>r</w:t>
            </w:r>
            <w:r w:rsidRPr="00070503">
              <w:rPr>
                <w:rFonts w:ascii="Times New Roman" w:hAnsi="Times New Roman"/>
                <w:highlight w:val="white"/>
              </w:rPr>
              <w:t>a</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Nhật,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10</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Hệ điện hóa 3 điện cực</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Đức,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11</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Máy quang phổ UV-Vis rắn</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Anh,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12</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Máy nhiễu xạ tia X D2</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Đức,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13</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Tủ tháo tác mẫu cách ly (glover box)</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Đức,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14</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Máy đo pH</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Mỹ,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5</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Máy Raman cầm tay</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Đức, 2018</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16</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highlight w:val="white"/>
              </w:rPr>
              <w:t>Thiết bị chế tạo màng mỏng bằng pp quay phủ</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A</w:t>
            </w:r>
            <w:r w:rsidRPr="00070503">
              <w:rPr>
                <w:rFonts w:ascii="Times New Roman" w:hAnsi="Times New Roman"/>
                <w:highlight w:val="white"/>
              </w:rPr>
              <w:t>n</w:t>
            </w:r>
            <w:r w:rsidRPr="00070503">
              <w:rPr>
                <w:rFonts w:ascii="Times New Roman" w:hAnsi="Times New Roman"/>
                <w:highlight w:val="white"/>
              </w:rPr>
              <w:t>h, 2019</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17</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Máy đo độ dẫn để bàn</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Mỹ, 2014</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4</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18</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 xml:space="preserve">Mấy khuấy từ gia nhiệt </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Mỹ, 2008</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19</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Hệ thống sắc kí khí - GC 7890B</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Mỹ, 2017</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20</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Hệ thống sắc ký lỏng- LC20A</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Nhật, 2014</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21</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Bộ điều chế xác định đương lượng, chuẩn độ, tốc độ phản ứng hóa học</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Đức,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22</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Kính hiển vi chụp ảnh, soi ngược</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5</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23</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Tủ sấy chân không</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tcPr>
          <w:p w:rsidR="00070503" w:rsidRPr="00070503" w:rsidP="00070503">
            <w:pPr>
              <w:spacing w:before="120" w:after="120"/>
              <w:ind w:hanging="2"/>
              <w:jc w:val="center"/>
              <w:rPr>
                <w:rFonts w:ascii="Times New Roman" w:hAnsi="Times New Roman"/>
              </w:rPr>
            </w:pPr>
            <w:r w:rsidRPr="00C16046">
              <w:rPr>
                <w:rFonts w:ascii="Times New Roman" w:hAnsi="Times New Roman"/>
              </w:rPr>
              <w:t>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24</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Thiết bị lọc hút chân không 16309</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2012</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25</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Máy khuấy từ gia nhiệt</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2015</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3</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26</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Máy vi tính để bàn Dell</w:t>
            </w:r>
            <w:r w:rsidRPr="00070503">
              <w:rPr>
                <w:rFonts w:ascii="Times New Roman" w:hAnsi="Times New Roman"/>
              </w:rPr>
              <w:t xml:space="preserve"> </w:t>
            </w:r>
            <w:r w:rsidRPr="00070503">
              <w:rPr>
                <w:rFonts w:ascii="Times New Roman" w:hAnsi="Times New Roman"/>
              </w:rPr>
              <w:t>Optilex 3020</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10</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27</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Máy chủ server 719064-B21</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2018</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4</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28</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Hệ thống UPS. Cabling and Installation</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2018</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29</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Tủ mạng 42U COMRACK</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2018</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w:t>
            </w:r>
            <w:r w:rsidRPr="00070503">
              <w:rPr>
                <w:rFonts w:ascii="Times New Roman" w:hAnsi="Times New Roman"/>
                <w:highlight w:val="white"/>
              </w:rPr>
              <w:t xml:space="preserve"> </w:t>
            </w:r>
            <w:r w:rsidRPr="00070503">
              <w:rPr>
                <w:rFonts w:ascii="Times New Roman" w:hAnsi="Times New Roman"/>
                <w:highlight w:val="white"/>
              </w:rPr>
              <w:t>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r w:rsidTr="00607596">
        <w:tblPrEx>
          <w:tblW w:w="14467" w:type="dxa"/>
          <w:tblInd w:w="378" w:type="dxa"/>
          <w:tblLayout w:type="fixed"/>
          <w:tblLook w:val="0000"/>
        </w:tblPrEx>
        <w:trPr>
          <w:trHeight w:val="144"/>
          <w:tblHeader/>
        </w:trPr>
        <w:tc>
          <w:tcPr>
            <w:tcW w:w="810" w:type="dxa"/>
          </w:tcPr>
          <w:p w:rsidR="00070503" w:rsidRPr="00070503" w:rsidP="00070503">
            <w:pPr>
              <w:spacing w:before="120" w:after="120"/>
              <w:ind w:hanging="2"/>
              <w:jc w:val="center"/>
              <w:rPr>
                <w:rFonts w:ascii="Times New Roman" w:hAnsi="Times New Roman"/>
              </w:rPr>
            </w:pPr>
            <w:r w:rsidRPr="00070503">
              <w:rPr>
                <w:rFonts w:ascii="Times New Roman" w:hAnsi="Times New Roman"/>
              </w:rPr>
              <w:t>30</w:t>
            </w:r>
          </w:p>
        </w:tc>
        <w:tc>
          <w:tcPr>
            <w:tcW w:w="4230" w:type="dxa"/>
            <w:vAlign w:val="center"/>
          </w:tcPr>
          <w:p w:rsidR="00070503" w:rsidRPr="00070503" w:rsidP="00070503">
            <w:pPr>
              <w:spacing w:before="120" w:after="120"/>
              <w:ind w:hanging="2"/>
              <w:jc w:val="both"/>
              <w:rPr>
                <w:rFonts w:ascii="Times New Roman" w:hAnsi="Times New Roman"/>
              </w:rPr>
            </w:pPr>
            <w:r w:rsidRPr="00070503">
              <w:rPr>
                <w:rFonts w:ascii="Times New Roman" w:hAnsi="Times New Roman"/>
              </w:rPr>
              <w:t>Cây máy tính chủ</w:t>
            </w:r>
          </w:p>
        </w:tc>
        <w:tc>
          <w:tcPr>
            <w:tcW w:w="126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TQ, 2013</w:t>
            </w:r>
          </w:p>
        </w:tc>
        <w:tc>
          <w:tcPr>
            <w:tcW w:w="810"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2</w:t>
            </w:r>
          </w:p>
        </w:tc>
        <w:tc>
          <w:tcPr>
            <w:tcW w:w="1829"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highlight w:val="white"/>
              </w:rPr>
              <w:t>Khoa KHTN</w:t>
            </w:r>
          </w:p>
        </w:tc>
        <w:tc>
          <w:tcPr>
            <w:tcW w:w="1843" w:type="dxa"/>
            <w:vAlign w:val="center"/>
          </w:tcPr>
          <w:p w:rsidR="00070503" w:rsidRPr="00070503" w:rsidP="00070503">
            <w:pPr>
              <w:spacing w:before="120" w:after="120"/>
              <w:ind w:hanging="2"/>
              <w:jc w:val="center"/>
              <w:rPr>
                <w:rFonts w:ascii="Times New Roman" w:hAnsi="Times New Roman"/>
              </w:rPr>
            </w:pPr>
            <w:r>
              <w:rPr>
                <w:rFonts w:ascii="Times New Roman" w:hAnsi="Times New Roman"/>
              </w:rPr>
              <w:t>Luận án</w:t>
            </w:r>
          </w:p>
        </w:tc>
        <w:tc>
          <w:tcPr>
            <w:tcW w:w="1559" w:type="dxa"/>
          </w:tcPr>
          <w:p w:rsidR="00070503" w:rsidRPr="00070503" w:rsidP="00070503">
            <w:pPr>
              <w:spacing w:before="120" w:after="120"/>
              <w:ind w:hanging="2"/>
              <w:jc w:val="center"/>
              <w:rPr>
                <w:rFonts w:ascii="Times New Roman" w:hAnsi="Times New Roman"/>
              </w:rPr>
            </w:pPr>
            <w:r w:rsidRPr="00BE0D46">
              <w:rPr>
                <w:rFonts w:ascii="Times New Roman" w:hAnsi="Times New Roman"/>
              </w:rPr>
              <w:t>Toàn khóa</w:t>
            </w:r>
          </w:p>
        </w:tc>
        <w:tc>
          <w:tcPr>
            <w:tcW w:w="1423" w:type="dxa"/>
            <w:vAlign w:val="center"/>
          </w:tcPr>
          <w:p w:rsidR="00070503" w:rsidRPr="00070503" w:rsidP="00070503">
            <w:pPr>
              <w:spacing w:before="120" w:after="120"/>
              <w:ind w:hanging="2"/>
              <w:jc w:val="center"/>
              <w:rPr>
                <w:rFonts w:ascii="Times New Roman" w:hAnsi="Times New Roman"/>
              </w:rPr>
            </w:pPr>
            <w:r w:rsidRPr="00070503">
              <w:rPr>
                <w:rFonts w:ascii="Times New Roman" w:hAnsi="Times New Roman"/>
              </w:rPr>
              <w:t>15</w:t>
            </w:r>
          </w:p>
        </w:tc>
        <w:tc>
          <w:tcPr>
            <w:tcW w:w="703" w:type="dxa"/>
            <w:vAlign w:val="center"/>
          </w:tcPr>
          <w:p w:rsidR="00070503" w:rsidRPr="00070503" w:rsidP="00070503">
            <w:pPr>
              <w:spacing w:before="120" w:after="120"/>
              <w:ind w:hanging="2"/>
              <w:jc w:val="center"/>
              <w:rPr>
                <w:rFonts w:ascii="Times New Roman" w:hAnsi="Times New Roman"/>
              </w:rPr>
            </w:pPr>
          </w:p>
        </w:tc>
      </w:tr>
    </w:tbl>
    <w:p w:rsidR="004378DD" w:rsidRPr="00070503" w:rsidP="004378DD">
      <w:pPr>
        <w:shd w:val="clear" w:color="auto" w:fill="FFFFFF"/>
        <w:spacing w:before="0" w:beforeAutospacing="0" w:after="0" w:afterAutospacing="0"/>
        <w:jc w:val="both"/>
        <w:rPr>
          <w:rFonts w:ascii="Times New Roman" w:hAnsi="Times New Roman"/>
          <w:sz w:val="20"/>
          <w:szCs w:val="20"/>
          <w:lang w:val="x-none" w:eastAsia="x-none"/>
        </w:rPr>
      </w:pPr>
    </w:p>
    <w:tbl>
      <w:tblPr>
        <w:tblStyle w:val="TableNormal"/>
        <w:tblW w:w="13673" w:type="dxa"/>
        <w:tblInd w:w="1319" w:type="dxa"/>
        <w:tblLook w:val="01E0"/>
      </w:tblPr>
      <w:tblGrid>
        <w:gridCol w:w="7612"/>
        <w:gridCol w:w="2659"/>
        <w:gridCol w:w="3402"/>
      </w:tblGrid>
      <w:tr w:rsidTr="004746B8">
        <w:tblPrEx>
          <w:tblW w:w="13673" w:type="dxa"/>
          <w:tblInd w:w="1319" w:type="dxa"/>
          <w:tblLook w:val="01E0"/>
        </w:tblPrEx>
        <w:tc>
          <w:tcPr>
            <w:tcW w:w="7612" w:type="dxa"/>
          </w:tcPr>
          <w:p w:rsidR="004378DD" w:rsidRPr="00070503" w:rsidP="004746B8">
            <w:pPr>
              <w:jc w:val="center"/>
              <w:rPr>
                <w:rFonts w:ascii="Times New Roman" w:hAnsi="Times New Roman"/>
                <w:b/>
                <w:iCs/>
                <w:sz w:val="22"/>
                <w:szCs w:val="22"/>
              </w:rPr>
            </w:pPr>
            <w:r w:rsidRPr="00070503">
              <w:rPr>
                <w:rFonts w:ascii="Times New Roman" w:hAnsi="Times New Roman"/>
                <w:b/>
                <w:iCs/>
                <w:sz w:val="22"/>
                <w:szCs w:val="22"/>
              </w:rPr>
              <w:t>Đại diện trưởng các đơn vị chuyên môn quản lý kê khai (theo từng mẫu trên)</w:t>
            </w:r>
          </w:p>
          <w:p w:rsidR="004378DD" w:rsidRPr="00070503" w:rsidP="004746B8">
            <w:pPr>
              <w:rPr>
                <w:rFonts w:ascii="Times New Roman" w:hAnsi="Times New Roman"/>
                <w:b/>
                <w:sz w:val="22"/>
                <w:szCs w:val="22"/>
              </w:rPr>
            </w:pPr>
            <w:r w:rsidRPr="00070503">
              <w:rPr>
                <w:rFonts w:ascii="Times New Roman" w:hAnsi="Times New Roman"/>
                <w:b/>
                <w:iCs/>
                <w:sz w:val="22"/>
                <w:szCs w:val="22"/>
              </w:rPr>
              <w:t xml:space="preserve">                                              (Ký tên xác nhận)</w:t>
            </w:r>
          </w:p>
        </w:tc>
        <w:tc>
          <w:tcPr>
            <w:tcW w:w="2659" w:type="dxa"/>
          </w:tcPr>
          <w:p w:rsidR="004378DD" w:rsidRPr="00070503" w:rsidP="004746B8">
            <w:pPr>
              <w:jc w:val="center"/>
              <w:rPr>
                <w:rFonts w:ascii="Times New Roman" w:hAnsi="Times New Roman"/>
                <w:b/>
                <w:iCs/>
                <w:sz w:val="22"/>
                <w:szCs w:val="22"/>
              </w:rPr>
            </w:pPr>
          </w:p>
        </w:tc>
        <w:tc>
          <w:tcPr>
            <w:tcW w:w="3402" w:type="dxa"/>
          </w:tcPr>
          <w:p w:rsidR="004378DD" w:rsidRPr="00070503" w:rsidP="00607596">
            <w:pPr>
              <w:rPr>
                <w:rFonts w:ascii="Times New Roman" w:hAnsi="Times New Roman"/>
                <w:b/>
                <w:iCs/>
                <w:sz w:val="22"/>
                <w:szCs w:val="22"/>
              </w:rPr>
            </w:pPr>
            <w:r w:rsidRPr="00070503">
              <w:rPr>
                <w:rFonts w:ascii="Times New Roman" w:hAnsi="Times New Roman"/>
                <w:b/>
                <w:iCs/>
                <w:sz w:val="22"/>
                <w:szCs w:val="22"/>
              </w:rPr>
              <w:t>Thủ trưởng cơ sở đào t</w:t>
            </w:r>
            <w:r w:rsidRPr="00070503">
              <w:rPr>
                <w:rFonts w:ascii="Times New Roman" w:hAnsi="Times New Roman"/>
                <w:b/>
                <w:iCs/>
                <w:sz w:val="22"/>
                <w:szCs w:val="22"/>
              </w:rPr>
              <w:t>ạ</w:t>
            </w:r>
            <w:r w:rsidRPr="00070503">
              <w:rPr>
                <w:rFonts w:ascii="Times New Roman" w:hAnsi="Times New Roman"/>
                <w:b/>
                <w:iCs/>
                <w:sz w:val="22"/>
                <w:szCs w:val="22"/>
              </w:rPr>
              <w:t>o</w:t>
            </w:r>
          </w:p>
          <w:p w:rsidR="004378DD" w:rsidRPr="00070503" w:rsidP="00607596">
            <w:pPr>
              <w:rPr>
                <w:rFonts w:ascii="Times New Roman" w:hAnsi="Times New Roman"/>
                <w:b/>
                <w:iCs/>
                <w:sz w:val="22"/>
                <w:szCs w:val="22"/>
              </w:rPr>
            </w:pPr>
            <w:r w:rsidR="00607596">
              <w:rPr>
                <w:rFonts w:ascii="Times New Roman" w:hAnsi="Times New Roman"/>
                <w:b/>
                <w:iCs/>
                <w:sz w:val="22"/>
                <w:szCs w:val="22"/>
                <w:lang w:val="vi-VN"/>
              </w:rPr>
              <w:t xml:space="preserve">      </w:t>
            </w:r>
            <w:r w:rsidRPr="00070503">
              <w:rPr>
                <w:rFonts w:ascii="Times New Roman" w:hAnsi="Times New Roman"/>
                <w:b/>
                <w:iCs/>
                <w:sz w:val="22"/>
                <w:szCs w:val="22"/>
              </w:rPr>
              <w:t>(Ký tên, đóng dấu)</w:t>
            </w:r>
          </w:p>
          <w:p w:rsidR="004378DD" w:rsidRPr="00070503" w:rsidP="004746B8">
            <w:pPr>
              <w:jc w:val="center"/>
              <w:rPr>
                <w:rFonts w:ascii="Times New Roman" w:hAnsi="Times New Roman"/>
                <w:b/>
                <w:iCs/>
                <w:sz w:val="22"/>
                <w:szCs w:val="22"/>
              </w:rPr>
            </w:pPr>
          </w:p>
        </w:tc>
      </w:tr>
    </w:tbl>
    <w:p w:rsidR="004378DD" w:rsidRPr="00070503" w:rsidP="0021730E">
      <w:pPr>
        <w:rPr>
          <w:rFonts w:ascii="Times New Roman" w:hAnsi="Times New Roman"/>
          <w:vanish/>
        </w:rPr>
      </w:pPr>
    </w:p>
    <w:sectPr w:rsidSect="001164E2">
      <w:headerReference w:type="default" r:id="rId70"/>
      <w:footerReference w:type="default" r:id="rId71"/>
      <w:pgSz w:w="16840" w:h="11907" w:orient="landscape" w:code="9"/>
      <w:pgMar w:top="993" w:right="567" w:bottom="709" w:left="1134" w:header="567" w:footer="567" w:gutter="0"/>
      <w:cols w:space="720"/>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2-11-03T17:15:00Z" w:initials="D">
    <w:p w:rsidR="008B1325">
      <w:pPr>
        <w:pStyle w:val="CommentText"/>
        <w:rPr>
          <w:rFonts w:ascii="Calibri" w:hAnsi="Calibri" w:cs="Calibri"/>
          <w:lang w:val="en-US"/>
        </w:rPr>
      </w:pPr>
      <w:r>
        <w:rPr>
          <w:rStyle w:val="CommentReference"/>
        </w:rPr>
        <w:annotationRef/>
      </w:r>
      <w:r>
        <w:rPr>
          <w:lang w:val="en-US"/>
        </w:rPr>
        <w:t>Ki</w:t>
      </w:r>
      <w:r>
        <w:rPr>
          <w:rFonts w:ascii="Calibri" w:hAnsi="Calibri" w:cs="Calibri"/>
          <w:lang w:val="en-US"/>
        </w:rPr>
        <w:t>ểm tra lại</w:t>
      </w:r>
    </w:p>
    <w:p w:rsidR="008B1325" w:rsidRPr="006539FC">
      <w:pPr>
        <w:pStyle w:val="CommentText"/>
        <w:rPr>
          <w:rFonts w:ascii="Calibri" w:hAnsi="Calibri" w:cs="Calibri"/>
          <w:lang w:val="en-US"/>
        </w:rPr>
      </w:pPr>
      <w:r>
        <w:rPr>
          <w:rFonts w:ascii="Calibri" w:hAnsi="Calibri" w:cs="Calibri"/>
          <w:lang w:val="en-US"/>
        </w:rPr>
        <w:t>Này có 3 trường hợp, làm cho cả 3 trường hợp</w:t>
      </w:r>
    </w:p>
  </w:comment>
  <w:comment w:id="1" w:author="Dell" w:date="2022-11-03T17:17:00Z" w:initials="D">
    <w:p w:rsidR="008B1325" w:rsidRPr="002C7F9D">
      <w:pPr>
        <w:pStyle w:val="CommentText"/>
        <w:rPr>
          <w:rFonts w:ascii="Calibri" w:hAnsi="Calibri" w:cs="Calibri"/>
          <w:lang w:val="en-US"/>
        </w:rPr>
      </w:pPr>
      <w:r>
        <w:rPr>
          <w:rStyle w:val="CommentReference"/>
        </w:rPr>
        <w:annotationRef/>
      </w:r>
      <w:r>
        <w:rPr>
          <w:lang w:val="en-US"/>
        </w:rPr>
        <w:t>Ch</w:t>
      </w:r>
      <w:r>
        <w:rPr>
          <w:rFonts w:ascii="Calibri" w:hAnsi="Calibri" w:cs="Calibri"/>
          <w:lang w:val="en-US"/>
        </w:rPr>
        <w:t>ỉ lấy của người có tên ở mẫu 1</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MR9">
    <w:panose1 w:val="00000000000000000000"/>
    <w:charset w:val="00"/>
    <w:family w:val="roman"/>
    <w:notTrueType/>
    <w:pitch w:val="default"/>
    <w:sig w:usb0="00000000" w:usb1="00000000" w:usb2="00000000" w:usb3="00000000" w:csb0="00000001" w:csb1="00000000"/>
  </w:font>
  <w:font w:name="CMTI9">
    <w:panose1 w:val="00000000000000000000"/>
    <w:charset w:val="00"/>
    <w:family w:val="roman"/>
    <w:notTrueType/>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udex">
    <w:panose1 w:val="00000000000000000000"/>
    <w:charset w:val="00"/>
    <w:family w:val="auto"/>
    <w:pitch w:val="default"/>
    <w:sig w:usb0="00000000" w:usb1="00000000" w:usb2="00000000" w:usb3="00000000" w:csb0="00000000" w:csb1="00000000"/>
  </w:font>
  <w:font w:name="Gungsuh">
    <w:panose1 w:val="00000000000000000000"/>
    <w:charset w:val="81"/>
    <w:family w:val="roman"/>
    <w:pitch w:val="variable"/>
    <w:sig w:usb0="B00002AF" w:usb1="69D77CFB" w:usb2="00000030" w:usb3="00000000" w:csb0="0008009F" w:csb1="00000000"/>
  </w:font>
  <w:font w:name="Roboto">
    <w:panose1 w:val="00000000000000000000"/>
    <w:charset w:val="00"/>
    <w:family w:val="auto"/>
    <w:pitch w:val="variable"/>
    <w:sig w:usb0="E00002FF" w:usb1="5000205B" w:usb2="00000020" w:usb3="00000000" w:csb0="0000019F" w:csb1="00000000"/>
  </w:font>
  <w:font w:name="Monaco">
    <w:altName w:val="Courier New"/>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25">
    <w:pPr>
      <w:pStyle w:val="Footer"/>
      <w:jc w:val="center"/>
    </w:pPr>
    <w:r>
      <w:fldChar w:fldCharType="begin"/>
    </w:r>
    <w:r>
      <w:instrText xml:space="preserve"> PAGE   \* MERGEFORMAT </w:instrText>
    </w:r>
    <w:r>
      <w:fldChar w:fldCharType="separate"/>
    </w:r>
    <w:r w:rsidR="00E67F28">
      <w:rPr>
        <w:noProof/>
      </w:rPr>
      <w:t>25</w:t>
    </w:r>
    <w:r>
      <w:rPr>
        <w:noProof/>
      </w:rPr>
      <w:fldChar w:fldCharType="end"/>
    </w:r>
  </w:p>
  <w:p w:rsidR="008B132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7" w:rsidRPr="00F60B8A" w:rsidP="00903352">
    <w:pPr>
      <w:pStyle w:val="Header"/>
      <w:jc w:val="center"/>
      <w:rPr>
        <w:sz w:val="28"/>
        <w:szCs w:val="28"/>
      </w:rPr>
    </w:pPr>
    <w:r w:rsidRPr="00F60B8A" w:rsidR="00E647A2">
      <w:rPr>
        <w:sz w:val="28"/>
        <w:szCs w:val="28"/>
      </w:rPr>
      <w:fldChar w:fldCharType="begin"/>
    </w:r>
    <w:r w:rsidRPr="00F60B8A" w:rsidR="00E647A2">
      <w:rPr>
        <w:sz w:val="28"/>
        <w:szCs w:val="28"/>
      </w:rPr>
      <w:instrText xml:space="preserve"> PAGE   \* MERGEFORMAT </w:instrText>
    </w:r>
    <w:r w:rsidRPr="00F60B8A" w:rsidR="00E647A2">
      <w:rPr>
        <w:sz w:val="28"/>
        <w:szCs w:val="28"/>
      </w:rPr>
      <w:fldChar w:fldCharType="separate"/>
    </w:r>
    <w:r w:rsidR="00F85CBB">
      <w:rPr>
        <w:noProof/>
        <w:sz w:val="28"/>
        <w:szCs w:val="28"/>
      </w:rPr>
      <w:t>13</w:t>
    </w:r>
    <w:r w:rsidRPr="00F60B8A" w:rsidR="00E647A2">
      <w:rPr>
        <w:noProof/>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7" w:rsidRPr="00F60B8A" w:rsidP="00903352">
    <w:pPr>
      <w:pStyle w:val="Header"/>
      <w:jc w:val="center"/>
      <w:rPr>
        <w:sz w:val="28"/>
        <w:szCs w:val="28"/>
      </w:rPr>
    </w:pPr>
    <w:r w:rsidRPr="00F60B8A" w:rsidR="00E647A2">
      <w:rPr>
        <w:sz w:val="28"/>
        <w:szCs w:val="28"/>
      </w:rPr>
      <w:fldChar w:fldCharType="begin"/>
    </w:r>
    <w:r w:rsidRPr="00F60B8A" w:rsidR="00E647A2">
      <w:rPr>
        <w:sz w:val="28"/>
        <w:szCs w:val="28"/>
      </w:rPr>
      <w:instrText xml:space="preserve"> PAGE   \* MERGEFORMAT </w:instrText>
    </w:r>
    <w:r w:rsidRPr="00F60B8A" w:rsidR="00E647A2">
      <w:rPr>
        <w:sz w:val="28"/>
        <w:szCs w:val="28"/>
      </w:rPr>
      <w:fldChar w:fldCharType="separate"/>
    </w:r>
    <w:r w:rsidR="005D60AA">
      <w:rPr>
        <w:noProof/>
        <w:sz w:val="28"/>
        <w:szCs w:val="28"/>
      </w:rPr>
      <w:t>17</w:t>
    </w:r>
    <w:r w:rsidRPr="00F60B8A" w:rsidR="00E647A2">
      <w:rPr>
        <w:noProof/>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25" w:rsidRPr="00F60B8A" w:rsidP="00903352">
    <w:pPr>
      <w:pStyle w:val="Header"/>
      <w:jc w:val="center"/>
      <w:rPr>
        <w:sz w:val="28"/>
        <w:szCs w:val="28"/>
      </w:rPr>
    </w:pPr>
    <w:r w:rsidRPr="00F60B8A">
      <w:rPr>
        <w:sz w:val="28"/>
        <w:szCs w:val="28"/>
      </w:rPr>
      <w:fldChar w:fldCharType="begin"/>
    </w:r>
    <w:r w:rsidRPr="00F60B8A">
      <w:rPr>
        <w:sz w:val="28"/>
        <w:szCs w:val="28"/>
      </w:rPr>
      <w:instrText xml:space="preserve"> PAGE   \* MERGEFORMAT </w:instrText>
    </w:r>
    <w:r w:rsidRPr="00F60B8A">
      <w:rPr>
        <w:sz w:val="28"/>
        <w:szCs w:val="28"/>
      </w:rPr>
      <w:fldChar w:fldCharType="separate"/>
    </w:r>
    <w:r w:rsidR="00E67F28">
      <w:rPr>
        <w:noProof/>
        <w:sz w:val="28"/>
        <w:szCs w:val="28"/>
      </w:rPr>
      <w:t>25</w:t>
    </w:r>
    <w:r w:rsidRPr="00F60B8A">
      <w:rPr>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F69"/>
    <w:multiLevelType w:val="multilevel"/>
    <w:tmpl w:val="CDC0ECDA"/>
    <w:lvl w:ilvl="0">
      <w:start w:val="1"/>
      <w:numFmt w:val="decimal"/>
      <w:lvlText w:val="%1"/>
      <w:lvlJc w:val="left"/>
      <w:pPr>
        <w:ind w:left="1353"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A3A06EF"/>
    <w:multiLevelType w:val="hybridMultilevel"/>
    <w:tmpl w:val="2FA2D954"/>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536872"/>
    <w:multiLevelType w:val="multilevel"/>
    <w:tmpl w:val="69601812"/>
    <w:lvl w:ilvl="0">
      <w:start w:val="1"/>
      <w:numFmt w:val="decimal"/>
      <w:lvlText w:val="%1"/>
      <w:lvlJc w:val="left"/>
      <w:pPr>
        <w:ind w:left="720" w:hanging="360"/>
      </w:pPr>
      <w:rPr>
        <w:rFonts w:ascii="Times New Roman" w:hAnsi="Times New Roman" w:hint="default"/>
        <w:sz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B1009AA"/>
    <w:multiLevelType w:val="hybridMultilevel"/>
    <w:tmpl w:val="060A0514"/>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FB179E"/>
    <w:multiLevelType w:val="hybridMultilevel"/>
    <w:tmpl w:val="E4E4A646"/>
    <w:lvl w:ilvl="0">
      <w:start w:val="1"/>
      <w:numFmt w:val="lowerLetter"/>
      <w:lvlText w:val="%1)"/>
      <w:lvlJc w:val="left"/>
      <w:pPr>
        <w:ind w:left="720" w:hanging="360"/>
      </w:pPr>
      <w:rPr>
        <w:rFonts w:hint="default"/>
        <w:i/>
        <w:color w:val="000000"/>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99057A"/>
    <w:multiLevelType w:val="hybridMultilevel"/>
    <w:tmpl w:val="A6A2060C"/>
    <w:lvl w:ilvl="0">
      <w:start w:val="1"/>
      <w:numFmt w:val="decimal"/>
      <w:lvlText w:val="%1"/>
      <w:lvlJc w:val="left"/>
      <w:pPr>
        <w:ind w:left="720" w:hanging="360"/>
      </w:pPr>
      <w:rPr>
        <w:rFonts w:ascii="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E6A5830"/>
    <w:multiLevelType w:val="hybridMultilevel"/>
    <w:tmpl w:val="47501DDE"/>
    <w:lvl w:ilvl="0">
      <w:start w:val="1"/>
      <w:numFmt w:val="decimal"/>
      <w:lvlText w:val="%1"/>
      <w:lvlJc w:val="left"/>
      <w:pPr>
        <w:ind w:left="63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F20879"/>
    <w:multiLevelType w:val="hybridMultilevel"/>
    <w:tmpl w:val="8DDE2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0C48"/>
    <w:rsid w:val="00000090"/>
    <w:rsid w:val="00000664"/>
    <w:rsid w:val="00000C3E"/>
    <w:rsid w:val="00003ED1"/>
    <w:rsid w:val="00004A2D"/>
    <w:rsid w:val="00005975"/>
    <w:rsid w:val="00005FCB"/>
    <w:rsid w:val="00006BE9"/>
    <w:rsid w:val="000103AA"/>
    <w:rsid w:val="00010B99"/>
    <w:rsid w:val="000117A5"/>
    <w:rsid w:val="00011E94"/>
    <w:rsid w:val="00012657"/>
    <w:rsid w:val="00014168"/>
    <w:rsid w:val="000144ED"/>
    <w:rsid w:val="00015ED8"/>
    <w:rsid w:val="00016011"/>
    <w:rsid w:val="00016836"/>
    <w:rsid w:val="00016B4A"/>
    <w:rsid w:val="00016B6A"/>
    <w:rsid w:val="0001715C"/>
    <w:rsid w:val="0001761D"/>
    <w:rsid w:val="000178BC"/>
    <w:rsid w:val="00017A90"/>
    <w:rsid w:val="00021317"/>
    <w:rsid w:val="00021D07"/>
    <w:rsid w:val="00021D9A"/>
    <w:rsid w:val="00022031"/>
    <w:rsid w:val="00023290"/>
    <w:rsid w:val="00023313"/>
    <w:rsid w:val="00023F8B"/>
    <w:rsid w:val="000247AF"/>
    <w:rsid w:val="00025640"/>
    <w:rsid w:val="00025ED0"/>
    <w:rsid w:val="0002608F"/>
    <w:rsid w:val="00026C25"/>
    <w:rsid w:val="00027BED"/>
    <w:rsid w:val="00030073"/>
    <w:rsid w:val="000309E8"/>
    <w:rsid w:val="00030EEE"/>
    <w:rsid w:val="00031305"/>
    <w:rsid w:val="000316A5"/>
    <w:rsid w:val="0003191C"/>
    <w:rsid w:val="00031FDC"/>
    <w:rsid w:val="000326E0"/>
    <w:rsid w:val="000329A5"/>
    <w:rsid w:val="000329EE"/>
    <w:rsid w:val="00032B68"/>
    <w:rsid w:val="00032ED8"/>
    <w:rsid w:val="000335E3"/>
    <w:rsid w:val="00034904"/>
    <w:rsid w:val="00034F0E"/>
    <w:rsid w:val="000353F2"/>
    <w:rsid w:val="00035582"/>
    <w:rsid w:val="00036D6C"/>
    <w:rsid w:val="0003747C"/>
    <w:rsid w:val="0004002E"/>
    <w:rsid w:val="000408A4"/>
    <w:rsid w:val="0004154B"/>
    <w:rsid w:val="000421CE"/>
    <w:rsid w:val="00042D8D"/>
    <w:rsid w:val="00043EAE"/>
    <w:rsid w:val="0004421C"/>
    <w:rsid w:val="00046966"/>
    <w:rsid w:val="00046DEC"/>
    <w:rsid w:val="00047D6E"/>
    <w:rsid w:val="00047F02"/>
    <w:rsid w:val="00050B0E"/>
    <w:rsid w:val="00051174"/>
    <w:rsid w:val="00051BA0"/>
    <w:rsid w:val="00052471"/>
    <w:rsid w:val="00052A76"/>
    <w:rsid w:val="00053272"/>
    <w:rsid w:val="00053517"/>
    <w:rsid w:val="000550E0"/>
    <w:rsid w:val="00055270"/>
    <w:rsid w:val="000568EE"/>
    <w:rsid w:val="00056B9F"/>
    <w:rsid w:val="000577D7"/>
    <w:rsid w:val="00057855"/>
    <w:rsid w:val="00057C65"/>
    <w:rsid w:val="00057EE8"/>
    <w:rsid w:val="0006074E"/>
    <w:rsid w:val="00060992"/>
    <w:rsid w:val="00061781"/>
    <w:rsid w:val="0006292B"/>
    <w:rsid w:val="000630EA"/>
    <w:rsid w:val="000633C9"/>
    <w:rsid w:val="00063BD6"/>
    <w:rsid w:val="00064074"/>
    <w:rsid w:val="00064546"/>
    <w:rsid w:val="000647B2"/>
    <w:rsid w:val="00064B72"/>
    <w:rsid w:val="00064C19"/>
    <w:rsid w:val="00065AA4"/>
    <w:rsid w:val="00066F67"/>
    <w:rsid w:val="000674E6"/>
    <w:rsid w:val="000678D7"/>
    <w:rsid w:val="00070503"/>
    <w:rsid w:val="00071064"/>
    <w:rsid w:val="00071CEC"/>
    <w:rsid w:val="000728DA"/>
    <w:rsid w:val="00073185"/>
    <w:rsid w:val="000733E1"/>
    <w:rsid w:val="0007395C"/>
    <w:rsid w:val="00074326"/>
    <w:rsid w:val="000748F4"/>
    <w:rsid w:val="00074C58"/>
    <w:rsid w:val="00077C96"/>
    <w:rsid w:val="00080745"/>
    <w:rsid w:val="0008081A"/>
    <w:rsid w:val="00081423"/>
    <w:rsid w:val="0008199D"/>
    <w:rsid w:val="00082CA6"/>
    <w:rsid w:val="0008337F"/>
    <w:rsid w:val="000834B2"/>
    <w:rsid w:val="000842F7"/>
    <w:rsid w:val="0008439F"/>
    <w:rsid w:val="00084BD5"/>
    <w:rsid w:val="00085159"/>
    <w:rsid w:val="000904FE"/>
    <w:rsid w:val="00090A35"/>
    <w:rsid w:val="00091519"/>
    <w:rsid w:val="000930E6"/>
    <w:rsid w:val="000933E8"/>
    <w:rsid w:val="000942FE"/>
    <w:rsid w:val="00094CAE"/>
    <w:rsid w:val="00096C5C"/>
    <w:rsid w:val="00096E24"/>
    <w:rsid w:val="000971D2"/>
    <w:rsid w:val="00097216"/>
    <w:rsid w:val="000973C7"/>
    <w:rsid w:val="000976AB"/>
    <w:rsid w:val="000A052A"/>
    <w:rsid w:val="000A09BF"/>
    <w:rsid w:val="000A2DBE"/>
    <w:rsid w:val="000A3363"/>
    <w:rsid w:val="000A39FF"/>
    <w:rsid w:val="000A3D73"/>
    <w:rsid w:val="000A4734"/>
    <w:rsid w:val="000A666D"/>
    <w:rsid w:val="000A6CD6"/>
    <w:rsid w:val="000A7285"/>
    <w:rsid w:val="000A7434"/>
    <w:rsid w:val="000B0089"/>
    <w:rsid w:val="000B0C48"/>
    <w:rsid w:val="000B1888"/>
    <w:rsid w:val="000B233E"/>
    <w:rsid w:val="000B31EB"/>
    <w:rsid w:val="000B3233"/>
    <w:rsid w:val="000B3CA4"/>
    <w:rsid w:val="000B428B"/>
    <w:rsid w:val="000B434B"/>
    <w:rsid w:val="000B4981"/>
    <w:rsid w:val="000B4AA4"/>
    <w:rsid w:val="000B674B"/>
    <w:rsid w:val="000B793B"/>
    <w:rsid w:val="000C0989"/>
    <w:rsid w:val="000C1E9C"/>
    <w:rsid w:val="000C2AC4"/>
    <w:rsid w:val="000C3DD2"/>
    <w:rsid w:val="000C45E9"/>
    <w:rsid w:val="000C4C78"/>
    <w:rsid w:val="000C7FE6"/>
    <w:rsid w:val="000D16F6"/>
    <w:rsid w:val="000D1780"/>
    <w:rsid w:val="000D178D"/>
    <w:rsid w:val="000D2E1E"/>
    <w:rsid w:val="000D33AC"/>
    <w:rsid w:val="000D379E"/>
    <w:rsid w:val="000D3DAA"/>
    <w:rsid w:val="000D424C"/>
    <w:rsid w:val="000D44BE"/>
    <w:rsid w:val="000D482B"/>
    <w:rsid w:val="000D4D58"/>
    <w:rsid w:val="000D4FB0"/>
    <w:rsid w:val="000D6818"/>
    <w:rsid w:val="000E05DD"/>
    <w:rsid w:val="000E0DC1"/>
    <w:rsid w:val="000E0E41"/>
    <w:rsid w:val="000E1043"/>
    <w:rsid w:val="000E1261"/>
    <w:rsid w:val="000E155F"/>
    <w:rsid w:val="000E18F9"/>
    <w:rsid w:val="000E3CC5"/>
    <w:rsid w:val="000E46EA"/>
    <w:rsid w:val="000E4C45"/>
    <w:rsid w:val="000E4DB2"/>
    <w:rsid w:val="000E4F91"/>
    <w:rsid w:val="000E555B"/>
    <w:rsid w:val="000E5891"/>
    <w:rsid w:val="000E5C28"/>
    <w:rsid w:val="000E61E1"/>
    <w:rsid w:val="000E6605"/>
    <w:rsid w:val="000E730E"/>
    <w:rsid w:val="000E75FE"/>
    <w:rsid w:val="000F01CF"/>
    <w:rsid w:val="000F0269"/>
    <w:rsid w:val="000F079A"/>
    <w:rsid w:val="000F07B1"/>
    <w:rsid w:val="000F0B1B"/>
    <w:rsid w:val="000F0BF0"/>
    <w:rsid w:val="000F2CE2"/>
    <w:rsid w:val="000F3A44"/>
    <w:rsid w:val="000F449F"/>
    <w:rsid w:val="000F4DFE"/>
    <w:rsid w:val="000F5252"/>
    <w:rsid w:val="000F5E54"/>
    <w:rsid w:val="000F5E76"/>
    <w:rsid w:val="000F754A"/>
    <w:rsid w:val="00100760"/>
    <w:rsid w:val="00100F82"/>
    <w:rsid w:val="00101768"/>
    <w:rsid w:val="00101DC5"/>
    <w:rsid w:val="001027EB"/>
    <w:rsid w:val="00104480"/>
    <w:rsid w:val="00104C3D"/>
    <w:rsid w:val="00105012"/>
    <w:rsid w:val="00105357"/>
    <w:rsid w:val="001071BA"/>
    <w:rsid w:val="00110439"/>
    <w:rsid w:val="00110C91"/>
    <w:rsid w:val="00110F94"/>
    <w:rsid w:val="001120DB"/>
    <w:rsid w:val="001124BC"/>
    <w:rsid w:val="001124EC"/>
    <w:rsid w:val="00114FE5"/>
    <w:rsid w:val="00115708"/>
    <w:rsid w:val="0011587A"/>
    <w:rsid w:val="00115BBE"/>
    <w:rsid w:val="00115D07"/>
    <w:rsid w:val="001171AD"/>
    <w:rsid w:val="0012118A"/>
    <w:rsid w:val="001211AA"/>
    <w:rsid w:val="001225E3"/>
    <w:rsid w:val="0012276F"/>
    <w:rsid w:val="00122876"/>
    <w:rsid w:val="0012299E"/>
    <w:rsid w:val="00122FB7"/>
    <w:rsid w:val="00123BCA"/>
    <w:rsid w:val="001248F7"/>
    <w:rsid w:val="00125A76"/>
    <w:rsid w:val="00125E06"/>
    <w:rsid w:val="001262DF"/>
    <w:rsid w:val="00126925"/>
    <w:rsid w:val="00126967"/>
    <w:rsid w:val="0012713C"/>
    <w:rsid w:val="001272AF"/>
    <w:rsid w:val="001277E9"/>
    <w:rsid w:val="00131C70"/>
    <w:rsid w:val="00131FDB"/>
    <w:rsid w:val="0013215D"/>
    <w:rsid w:val="001328BC"/>
    <w:rsid w:val="0013388F"/>
    <w:rsid w:val="001338D7"/>
    <w:rsid w:val="00134D35"/>
    <w:rsid w:val="00135776"/>
    <w:rsid w:val="001368DD"/>
    <w:rsid w:val="00137674"/>
    <w:rsid w:val="00137A73"/>
    <w:rsid w:val="00140700"/>
    <w:rsid w:val="0014179D"/>
    <w:rsid w:val="00141EA3"/>
    <w:rsid w:val="00143C89"/>
    <w:rsid w:val="00144B58"/>
    <w:rsid w:val="00145409"/>
    <w:rsid w:val="001454A3"/>
    <w:rsid w:val="00146180"/>
    <w:rsid w:val="00146D07"/>
    <w:rsid w:val="0014704C"/>
    <w:rsid w:val="001476FF"/>
    <w:rsid w:val="00150093"/>
    <w:rsid w:val="00150DB3"/>
    <w:rsid w:val="00151635"/>
    <w:rsid w:val="00151919"/>
    <w:rsid w:val="001528AF"/>
    <w:rsid w:val="00152C72"/>
    <w:rsid w:val="00153414"/>
    <w:rsid w:val="00154850"/>
    <w:rsid w:val="00155A04"/>
    <w:rsid w:val="001568AF"/>
    <w:rsid w:val="0015697F"/>
    <w:rsid w:val="001578FF"/>
    <w:rsid w:val="00157D44"/>
    <w:rsid w:val="00160FC4"/>
    <w:rsid w:val="00161175"/>
    <w:rsid w:val="001612D9"/>
    <w:rsid w:val="001613B3"/>
    <w:rsid w:val="00161462"/>
    <w:rsid w:val="00161654"/>
    <w:rsid w:val="00161850"/>
    <w:rsid w:val="00161A06"/>
    <w:rsid w:val="00161FA7"/>
    <w:rsid w:val="001621CF"/>
    <w:rsid w:val="001635FA"/>
    <w:rsid w:val="00164432"/>
    <w:rsid w:val="0016513A"/>
    <w:rsid w:val="00165296"/>
    <w:rsid w:val="0016743F"/>
    <w:rsid w:val="00167749"/>
    <w:rsid w:val="001700B2"/>
    <w:rsid w:val="00170212"/>
    <w:rsid w:val="001712EE"/>
    <w:rsid w:val="0017168C"/>
    <w:rsid w:val="00171996"/>
    <w:rsid w:val="00172DCD"/>
    <w:rsid w:val="0017321F"/>
    <w:rsid w:val="00173674"/>
    <w:rsid w:val="0017370E"/>
    <w:rsid w:val="0017373A"/>
    <w:rsid w:val="00174ECE"/>
    <w:rsid w:val="001750D5"/>
    <w:rsid w:val="001766DF"/>
    <w:rsid w:val="0018018B"/>
    <w:rsid w:val="00180747"/>
    <w:rsid w:val="001808B8"/>
    <w:rsid w:val="00181A3A"/>
    <w:rsid w:val="00182A63"/>
    <w:rsid w:val="001833DF"/>
    <w:rsid w:val="00184CE1"/>
    <w:rsid w:val="001854A9"/>
    <w:rsid w:val="0018658A"/>
    <w:rsid w:val="00186913"/>
    <w:rsid w:val="00186E09"/>
    <w:rsid w:val="0018776D"/>
    <w:rsid w:val="00190452"/>
    <w:rsid w:val="00191975"/>
    <w:rsid w:val="00193599"/>
    <w:rsid w:val="001943E9"/>
    <w:rsid w:val="001945FD"/>
    <w:rsid w:val="00194877"/>
    <w:rsid w:val="00196345"/>
    <w:rsid w:val="00196746"/>
    <w:rsid w:val="00197A33"/>
    <w:rsid w:val="001A0644"/>
    <w:rsid w:val="001A06E6"/>
    <w:rsid w:val="001A0BAE"/>
    <w:rsid w:val="001A1B1C"/>
    <w:rsid w:val="001A24E0"/>
    <w:rsid w:val="001A2958"/>
    <w:rsid w:val="001A2E0A"/>
    <w:rsid w:val="001A3849"/>
    <w:rsid w:val="001A3976"/>
    <w:rsid w:val="001A4527"/>
    <w:rsid w:val="001A5131"/>
    <w:rsid w:val="001A51A9"/>
    <w:rsid w:val="001A6BA1"/>
    <w:rsid w:val="001A6DBD"/>
    <w:rsid w:val="001A74CB"/>
    <w:rsid w:val="001A7A56"/>
    <w:rsid w:val="001B02D5"/>
    <w:rsid w:val="001B0759"/>
    <w:rsid w:val="001B09A2"/>
    <w:rsid w:val="001B1BE2"/>
    <w:rsid w:val="001B1C9A"/>
    <w:rsid w:val="001B3F9A"/>
    <w:rsid w:val="001B41DF"/>
    <w:rsid w:val="001B4235"/>
    <w:rsid w:val="001B658D"/>
    <w:rsid w:val="001B6E80"/>
    <w:rsid w:val="001B75EE"/>
    <w:rsid w:val="001B7DD8"/>
    <w:rsid w:val="001C0A32"/>
    <w:rsid w:val="001C0EC0"/>
    <w:rsid w:val="001C0F4E"/>
    <w:rsid w:val="001C1498"/>
    <w:rsid w:val="001C2387"/>
    <w:rsid w:val="001C244E"/>
    <w:rsid w:val="001C32EA"/>
    <w:rsid w:val="001C3A33"/>
    <w:rsid w:val="001C4D7D"/>
    <w:rsid w:val="001C4E7B"/>
    <w:rsid w:val="001C5793"/>
    <w:rsid w:val="001C5B3A"/>
    <w:rsid w:val="001C7473"/>
    <w:rsid w:val="001C7A0A"/>
    <w:rsid w:val="001D0595"/>
    <w:rsid w:val="001D0A6F"/>
    <w:rsid w:val="001D0E15"/>
    <w:rsid w:val="001D1571"/>
    <w:rsid w:val="001D1DA9"/>
    <w:rsid w:val="001D2BEF"/>
    <w:rsid w:val="001D3099"/>
    <w:rsid w:val="001D3321"/>
    <w:rsid w:val="001D3BB4"/>
    <w:rsid w:val="001D3EC9"/>
    <w:rsid w:val="001D44D2"/>
    <w:rsid w:val="001D4BB1"/>
    <w:rsid w:val="001D4BDA"/>
    <w:rsid w:val="001D5352"/>
    <w:rsid w:val="001D5C5C"/>
    <w:rsid w:val="001D711F"/>
    <w:rsid w:val="001E00E7"/>
    <w:rsid w:val="001E04E6"/>
    <w:rsid w:val="001E1CA9"/>
    <w:rsid w:val="001E1FF7"/>
    <w:rsid w:val="001E27AA"/>
    <w:rsid w:val="001E31B3"/>
    <w:rsid w:val="001E527A"/>
    <w:rsid w:val="001E5A1F"/>
    <w:rsid w:val="001E5D86"/>
    <w:rsid w:val="001E5FC1"/>
    <w:rsid w:val="001E618A"/>
    <w:rsid w:val="001E6430"/>
    <w:rsid w:val="001E6689"/>
    <w:rsid w:val="001E69A7"/>
    <w:rsid w:val="001E708B"/>
    <w:rsid w:val="001F0A0C"/>
    <w:rsid w:val="001F0B69"/>
    <w:rsid w:val="001F1629"/>
    <w:rsid w:val="001F17A8"/>
    <w:rsid w:val="001F1C28"/>
    <w:rsid w:val="001F2B74"/>
    <w:rsid w:val="001F2BBD"/>
    <w:rsid w:val="001F2D45"/>
    <w:rsid w:val="001F397D"/>
    <w:rsid w:val="001F44E3"/>
    <w:rsid w:val="001F4E50"/>
    <w:rsid w:val="001F5C2C"/>
    <w:rsid w:val="001F612A"/>
    <w:rsid w:val="001F737E"/>
    <w:rsid w:val="002009B1"/>
    <w:rsid w:val="00201615"/>
    <w:rsid w:val="00201E77"/>
    <w:rsid w:val="0020208D"/>
    <w:rsid w:val="002022A6"/>
    <w:rsid w:val="00202391"/>
    <w:rsid w:val="002027B6"/>
    <w:rsid w:val="00202CF0"/>
    <w:rsid w:val="002032B4"/>
    <w:rsid w:val="00203A4D"/>
    <w:rsid w:val="0020585E"/>
    <w:rsid w:val="00206E60"/>
    <w:rsid w:val="002106F7"/>
    <w:rsid w:val="00210AD0"/>
    <w:rsid w:val="00211770"/>
    <w:rsid w:val="00211C57"/>
    <w:rsid w:val="00212CD7"/>
    <w:rsid w:val="00212E1D"/>
    <w:rsid w:val="002134C8"/>
    <w:rsid w:val="002138E1"/>
    <w:rsid w:val="00213E2A"/>
    <w:rsid w:val="0021433C"/>
    <w:rsid w:val="002147F1"/>
    <w:rsid w:val="00214A97"/>
    <w:rsid w:val="00214B86"/>
    <w:rsid w:val="00215AA7"/>
    <w:rsid w:val="00215CB7"/>
    <w:rsid w:val="0021730E"/>
    <w:rsid w:val="0021768C"/>
    <w:rsid w:val="002177E1"/>
    <w:rsid w:val="00220C32"/>
    <w:rsid w:val="00222025"/>
    <w:rsid w:val="00222602"/>
    <w:rsid w:val="0022279B"/>
    <w:rsid w:val="002231A0"/>
    <w:rsid w:val="002231CE"/>
    <w:rsid w:val="002239CD"/>
    <w:rsid w:val="002242E6"/>
    <w:rsid w:val="00224591"/>
    <w:rsid w:val="0022525C"/>
    <w:rsid w:val="00225EE3"/>
    <w:rsid w:val="00226CB1"/>
    <w:rsid w:val="00226D33"/>
    <w:rsid w:val="00227839"/>
    <w:rsid w:val="00227CB4"/>
    <w:rsid w:val="00230C7B"/>
    <w:rsid w:val="00230CE4"/>
    <w:rsid w:val="00230F0C"/>
    <w:rsid w:val="00231144"/>
    <w:rsid w:val="00231BBB"/>
    <w:rsid w:val="0023226C"/>
    <w:rsid w:val="00232FC9"/>
    <w:rsid w:val="0023345F"/>
    <w:rsid w:val="0023417E"/>
    <w:rsid w:val="0023460A"/>
    <w:rsid w:val="002348AF"/>
    <w:rsid w:val="002353F1"/>
    <w:rsid w:val="00235A20"/>
    <w:rsid w:val="00235C60"/>
    <w:rsid w:val="00236701"/>
    <w:rsid w:val="00236C98"/>
    <w:rsid w:val="00236E78"/>
    <w:rsid w:val="0023705D"/>
    <w:rsid w:val="0024061B"/>
    <w:rsid w:val="002406DA"/>
    <w:rsid w:val="002415CF"/>
    <w:rsid w:val="00241B80"/>
    <w:rsid w:val="002423A1"/>
    <w:rsid w:val="002433B4"/>
    <w:rsid w:val="002439F6"/>
    <w:rsid w:val="002444B5"/>
    <w:rsid w:val="0024479B"/>
    <w:rsid w:val="00244CB2"/>
    <w:rsid w:val="00244DA5"/>
    <w:rsid w:val="0024561B"/>
    <w:rsid w:val="00246680"/>
    <w:rsid w:val="00246D74"/>
    <w:rsid w:val="00246D91"/>
    <w:rsid w:val="002470FE"/>
    <w:rsid w:val="002472A7"/>
    <w:rsid w:val="002478BE"/>
    <w:rsid w:val="00250BD0"/>
    <w:rsid w:val="0025183C"/>
    <w:rsid w:val="00251D49"/>
    <w:rsid w:val="002522AC"/>
    <w:rsid w:val="0025594C"/>
    <w:rsid w:val="00255D9E"/>
    <w:rsid w:val="0025643A"/>
    <w:rsid w:val="0025652A"/>
    <w:rsid w:val="002575B0"/>
    <w:rsid w:val="00257C33"/>
    <w:rsid w:val="00257F63"/>
    <w:rsid w:val="002601A7"/>
    <w:rsid w:val="00260336"/>
    <w:rsid w:val="00260CDF"/>
    <w:rsid w:val="0026157E"/>
    <w:rsid w:val="00264208"/>
    <w:rsid w:val="002649D8"/>
    <w:rsid w:val="00264CCC"/>
    <w:rsid w:val="00265467"/>
    <w:rsid w:val="0026557D"/>
    <w:rsid w:val="002660AD"/>
    <w:rsid w:val="002660B4"/>
    <w:rsid w:val="0026688B"/>
    <w:rsid w:val="00270176"/>
    <w:rsid w:val="00270A19"/>
    <w:rsid w:val="00271784"/>
    <w:rsid w:val="00271B5E"/>
    <w:rsid w:val="0027354E"/>
    <w:rsid w:val="0027373D"/>
    <w:rsid w:val="00274D1A"/>
    <w:rsid w:val="002753EF"/>
    <w:rsid w:val="00277DBA"/>
    <w:rsid w:val="00277F7C"/>
    <w:rsid w:val="00280C50"/>
    <w:rsid w:val="002811A4"/>
    <w:rsid w:val="00282CEA"/>
    <w:rsid w:val="00284D43"/>
    <w:rsid w:val="002855F6"/>
    <w:rsid w:val="002861EC"/>
    <w:rsid w:val="0028620B"/>
    <w:rsid w:val="00287897"/>
    <w:rsid w:val="00290312"/>
    <w:rsid w:val="00290EF0"/>
    <w:rsid w:val="0029116C"/>
    <w:rsid w:val="00291E0E"/>
    <w:rsid w:val="00292665"/>
    <w:rsid w:val="0029425D"/>
    <w:rsid w:val="002955D6"/>
    <w:rsid w:val="00295BE8"/>
    <w:rsid w:val="00295CF9"/>
    <w:rsid w:val="00295EF2"/>
    <w:rsid w:val="002961D3"/>
    <w:rsid w:val="00296912"/>
    <w:rsid w:val="00297D15"/>
    <w:rsid w:val="002A0AB0"/>
    <w:rsid w:val="002A12B2"/>
    <w:rsid w:val="002A2561"/>
    <w:rsid w:val="002A29DC"/>
    <w:rsid w:val="002A30DB"/>
    <w:rsid w:val="002A45F8"/>
    <w:rsid w:val="002A4D96"/>
    <w:rsid w:val="002A5972"/>
    <w:rsid w:val="002A6D9C"/>
    <w:rsid w:val="002A7033"/>
    <w:rsid w:val="002A7532"/>
    <w:rsid w:val="002A7594"/>
    <w:rsid w:val="002A7AD1"/>
    <w:rsid w:val="002B1328"/>
    <w:rsid w:val="002B15A5"/>
    <w:rsid w:val="002B287B"/>
    <w:rsid w:val="002B3F19"/>
    <w:rsid w:val="002B46C6"/>
    <w:rsid w:val="002B497D"/>
    <w:rsid w:val="002B4DB2"/>
    <w:rsid w:val="002B605A"/>
    <w:rsid w:val="002B7413"/>
    <w:rsid w:val="002B7AC9"/>
    <w:rsid w:val="002B7CF0"/>
    <w:rsid w:val="002C14D5"/>
    <w:rsid w:val="002C1720"/>
    <w:rsid w:val="002C2FEB"/>
    <w:rsid w:val="002C320A"/>
    <w:rsid w:val="002C40BD"/>
    <w:rsid w:val="002C40F1"/>
    <w:rsid w:val="002C4334"/>
    <w:rsid w:val="002C43C7"/>
    <w:rsid w:val="002C4604"/>
    <w:rsid w:val="002C5DB0"/>
    <w:rsid w:val="002C618A"/>
    <w:rsid w:val="002C6F51"/>
    <w:rsid w:val="002C712B"/>
    <w:rsid w:val="002C7615"/>
    <w:rsid w:val="002C7F9D"/>
    <w:rsid w:val="002C7FB1"/>
    <w:rsid w:val="002D0492"/>
    <w:rsid w:val="002D07A7"/>
    <w:rsid w:val="002D0F26"/>
    <w:rsid w:val="002D2307"/>
    <w:rsid w:val="002D2E6B"/>
    <w:rsid w:val="002D35A0"/>
    <w:rsid w:val="002D37BB"/>
    <w:rsid w:val="002D432B"/>
    <w:rsid w:val="002D4404"/>
    <w:rsid w:val="002D5096"/>
    <w:rsid w:val="002D6772"/>
    <w:rsid w:val="002D67C4"/>
    <w:rsid w:val="002D7618"/>
    <w:rsid w:val="002D7EB4"/>
    <w:rsid w:val="002E1069"/>
    <w:rsid w:val="002E1CDF"/>
    <w:rsid w:val="002E229E"/>
    <w:rsid w:val="002E2314"/>
    <w:rsid w:val="002E2A21"/>
    <w:rsid w:val="002E3233"/>
    <w:rsid w:val="002E490C"/>
    <w:rsid w:val="002E60A4"/>
    <w:rsid w:val="002E61DB"/>
    <w:rsid w:val="002E6D71"/>
    <w:rsid w:val="002F05AC"/>
    <w:rsid w:val="002F0CC2"/>
    <w:rsid w:val="002F14BF"/>
    <w:rsid w:val="002F2576"/>
    <w:rsid w:val="002F28E0"/>
    <w:rsid w:val="002F392A"/>
    <w:rsid w:val="002F393A"/>
    <w:rsid w:val="002F41E8"/>
    <w:rsid w:val="002F4294"/>
    <w:rsid w:val="002F44D5"/>
    <w:rsid w:val="002F533E"/>
    <w:rsid w:val="002F641E"/>
    <w:rsid w:val="002F7862"/>
    <w:rsid w:val="002F7C37"/>
    <w:rsid w:val="002F7F25"/>
    <w:rsid w:val="00300717"/>
    <w:rsid w:val="00300D53"/>
    <w:rsid w:val="00303D64"/>
    <w:rsid w:val="0030409D"/>
    <w:rsid w:val="00304F6B"/>
    <w:rsid w:val="0030628E"/>
    <w:rsid w:val="00307619"/>
    <w:rsid w:val="00307BF5"/>
    <w:rsid w:val="003104E5"/>
    <w:rsid w:val="003106A4"/>
    <w:rsid w:val="00311A3A"/>
    <w:rsid w:val="00311B0F"/>
    <w:rsid w:val="00313B2A"/>
    <w:rsid w:val="00313F73"/>
    <w:rsid w:val="00313FCE"/>
    <w:rsid w:val="00314546"/>
    <w:rsid w:val="00314B1D"/>
    <w:rsid w:val="00314CDE"/>
    <w:rsid w:val="00316092"/>
    <w:rsid w:val="00316773"/>
    <w:rsid w:val="00316E69"/>
    <w:rsid w:val="003203F3"/>
    <w:rsid w:val="00320428"/>
    <w:rsid w:val="00320460"/>
    <w:rsid w:val="00320CC5"/>
    <w:rsid w:val="00321093"/>
    <w:rsid w:val="00321181"/>
    <w:rsid w:val="003212A2"/>
    <w:rsid w:val="00321889"/>
    <w:rsid w:val="003222D0"/>
    <w:rsid w:val="003226F2"/>
    <w:rsid w:val="00323808"/>
    <w:rsid w:val="0032398D"/>
    <w:rsid w:val="00323B4E"/>
    <w:rsid w:val="00323CDD"/>
    <w:rsid w:val="00324CD9"/>
    <w:rsid w:val="00325656"/>
    <w:rsid w:val="00325CBC"/>
    <w:rsid w:val="00325EB1"/>
    <w:rsid w:val="0032602B"/>
    <w:rsid w:val="00326B13"/>
    <w:rsid w:val="00326C1E"/>
    <w:rsid w:val="0032716C"/>
    <w:rsid w:val="0032794E"/>
    <w:rsid w:val="00327D43"/>
    <w:rsid w:val="0033005B"/>
    <w:rsid w:val="00330EBD"/>
    <w:rsid w:val="003318F1"/>
    <w:rsid w:val="003324C5"/>
    <w:rsid w:val="00332910"/>
    <w:rsid w:val="003330A0"/>
    <w:rsid w:val="003339E7"/>
    <w:rsid w:val="00333A62"/>
    <w:rsid w:val="00333E3C"/>
    <w:rsid w:val="003343BE"/>
    <w:rsid w:val="00334913"/>
    <w:rsid w:val="00335A69"/>
    <w:rsid w:val="00335B5F"/>
    <w:rsid w:val="00335BB7"/>
    <w:rsid w:val="00335EA7"/>
    <w:rsid w:val="00336412"/>
    <w:rsid w:val="003365A1"/>
    <w:rsid w:val="00336C7C"/>
    <w:rsid w:val="00336CEF"/>
    <w:rsid w:val="00337C9B"/>
    <w:rsid w:val="003400AE"/>
    <w:rsid w:val="00340330"/>
    <w:rsid w:val="00341426"/>
    <w:rsid w:val="00341C46"/>
    <w:rsid w:val="00342BB4"/>
    <w:rsid w:val="00342FBD"/>
    <w:rsid w:val="00343728"/>
    <w:rsid w:val="00343BFA"/>
    <w:rsid w:val="0034401E"/>
    <w:rsid w:val="003440B0"/>
    <w:rsid w:val="0034512E"/>
    <w:rsid w:val="00345792"/>
    <w:rsid w:val="00345BD5"/>
    <w:rsid w:val="00346537"/>
    <w:rsid w:val="00346F29"/>
    <w:rsid w:val="003513C8"/>
    <w:rsid w:val="003520EA"/>
    <w:rsid w:val="00352468"/>
    <w:rsid w:val="003525CD"/>
    <w:rsid w:val="00354B20"/>
    <w:rsid w:val="00355543"/>
    <w:rsid w:val="00355EAB"/>
    <w:rsid w:val="003563FB"/>
    <w:rsid w:val="00356632"/>
    <w:rsid w:val="0035733F"/>
    <w:rsid w:val="00357505"/>
    <w:rsid w:val="0035779E"/>
    <w:rsid w:val="003625EF"/>
    <w:rsid w:val="00363E6A"/>
    <w:rsid w:val="00364473"/>
    <w:rsid w:val="00364CC5"/>
    <w:rsid w:val="003666F9"/>
    <w:rsid w:val="003672A2"/>
    <w:rsid w:val="00367D59"/>
    <w:rsid w:val="00370617"/>
    <w:rsid w:val="00370720"/>
    <w:rsid w:val="003708AD"/>
    <w:rsid w:val="00372607"/>
    <w:rsid w:val="003727DC"/>
    <w:rsid w:val="00372AD3"/>
    <w:rsid w:val="00372B3B"/>
    <w:rsid w:val="00373169"/>
    <w:rsid w:val="003737A7"/>
    <w:rsid w:val="00373996"/>
    <w:rsid w:val="003744A6"/>
    <w:rsid w:val="003746E5"/>
    <w:rsid w:val="003747B9"/>
    <w:rsid w:val="003755B7"/>
    <w:rsid w:val="00375889"/>
    <w:rsid w:val="00377463"/>
    <w:rsid w:val="0037776F"/>
    <w:rsid w:val="00377C3A"/>
    <w:rsid w:val="003802A0"/>
    <w:rsid w:val="00380924"/>
    <w:rsid w:val="00381C83"/>
    <w:rsid w:val="00381DB2"/>
    <w:rsid w:val="003820BC"/>
    <w:rsid w:val="00382159"/>
    <w:rsid w:val="00383E2C"/>
    <w:rsid w:val="003843C3"/>
    <w:rsid w:val="0038588E"/>
    <w:rsid w:val="00385E1D"/>
    <w:rsid w:val="00390061"/>
    <w:rsid w:val="003902B2"/>
    <w:rsid w:val="00390533"/>
    <w:rsid w:val="0039205C"/>
    <w:rsid w:val="00393724"/>
    <w:rsid w:val="00394321"/>
    <w:rsid w:val="00394CC0"/>
    <w:rsid w:val="003950E0"/>
    <w:rsid w:val="00395645"/>
    <w:rsid w:val="00395715"/>
    <w:rsid w:val="00397210"/>
    <w:rsid w:val="003972D1"/>
    <w:rsid w:val="00397769"/>
    <w:rsid w:val="003A013E"/>
    <w:rsid w:val="003A0869"/>
    <w:rsid w:val="003A0F93"/>
    <w:rsid w:val="003A1A5B"/>
    <w:rsid w:val="003A2311"/>
    <w:rsid w:val="003A2844"/>
    <w:rsid w:val="003A32C3"/>
    <w:rsid w:val="003A3EB0"/>
    <w:rsid w:val="003A4406"/>
    <w:rsid w:val="003A54D8"/>
    <w:rsid w:val="003A6105"/>
    <w:rsid w:val="003A628D"/>
    <w:rsid w:val="003A6605"/>
    <w:rsid w:val="003A6755"/>
    <w:rsid w:val="003A6C0F"/>
    <w:rsid w:val="003B015F"/>
    <w:rsid w:val="003B073D"/>
    <w:rsid w:val="003B1266"/>
    <w:rsid w:val="003B1DBD"/>
    <w:rsid w:val="003B2F1C"/>
    <w:rsid w:val="003B2FCF"/>
    <w:rsid w:val="003B3A1C"/>
    <w:rsid w:val="003B3DE8"/>
    <w:rsid w:val="003B4A66"/>
    <w:rsid w:val="003B4BE0"/>
    <w:rsid w:val="003B515C"/>
    <w:rsid w:val="003B68BA"/>
    <w:rsid w:val="003B6B90"/>
    <w:rsid w:val="003B7420"/>
    <w:rsid w:val="003B78E7"/>
    <w:rsid w:val="003C04E0"/>
    <w:rsid w:val="003C0960"/>
    <w:rsid w:val="003C0973"/>
    <w:rsid w:val="003C18F6"/>
    <w:rsid w:val="003C1D09"/>
    <w:rsid w:val="003C1E63"/>
    <w:rsid w:val="003C385E"/>
    <w:rsid w:val="003C43EB"/>
    <w:rsid w:val="003C5107"/>
    <w:rsid w:val="003C5415"/>
    <w:rsid w:val="003C555B"/>
    <w:rsid w:val="003C5644"/>
    <w:rsid w:val="003C626C"/>
    <w:rsid w:val="003C71C3"/>
    <w:rsid w:val="003C7339"/>
    <w:rsid w:val="003C760B"/>
    <w:rsid w:val="003C7759"/>
    <w:rsid w:val="003C78A7"/>
    <w:rsid w:val="003D0AEA"/>
    <w:rsid w:val="003D0E07"/>
    <w:rsid w:val="003D2542"/>
    <w:rsid w:val="003D2F01"/>
    <w:rsid w:val="003D348E"/>
    <w:rsid w:val="003D398D"/>
    <w:rsid w:val="003D43A0"/>
    <w:rsid w:val="003D4757"/>
    <w:rsid w:val="003D5ACE"/>
    <w:rsid w:val="003D64F3"/>
    <w:rsid w:val="003D6656"/>
    <w:rsid w:val="003D6670"/>
    <w:rsid w:val="003D6920"/>
    <w:rsid w:val="003D70C4"/>
    <w:rsid w:val="003D751A"/>
    <w:rsid w:val="003E0818"/>
    <w:rsid w:val="003E0DFB"/>
    <w:rsid w:val="003E0EBA"/>
    <w:rsid w:val="003E1487"/>
    <w:rsid w:val="003E1B46"/>
    <w:rsid w:val="003E26BD"/>
    <w:rsid w:val="003E2C6A"/>
    <w:rsid w:val="003E2CFE"/>
    <w:rsid w:val="003E4115"/>
    <w:rsid w:val="003E47F6"/>
    <w:rsid w:val="003E4AFF"/>
    <w:rsid w:val="003E501A"/>
    <w:rsid w:val="003E5A95"/>
    <w:rsid w:val="003E5B49"/>
    <w:rsid w:val="003E6FEB"/>
    <w:rsid w:val="003F025E"/>
    <w:rsid w:val="003F07DE"/>
    <w:rsid w:val="003F0F98"/>
    <w:rsid w:val="003F11A3"/>
    <w:rsid w:val="003F1CE8"/>
    <w:rsid w:val="003F2D53"/>
    <w:rsid w:val="003F2DE3"/>
    <w:rsid w:val="003F32F7"/>
    <w:rsid w:val="003F3E23"/>
    <w:rsid w:val="003F3F32"/>
    <w:rsid w:val="003F588A"/>
    <w:rsid w:val="003F5BD6"/>
    <w:rsid w:val="003F5DB6"/>
    <w:rsid w:val="003F6634"/>
    <w:rsid w:val="003F67A4"/>
    <w:rsid w:val="003F6881"/>
    <w:rsid w:val="003F77B1"/>
    <w:rsid w:val="003F78E7"/>
    <w:rsid w:val="003F7C4B"/>
    <w:rsid w:val="003F7EDE"/>
    <w:rsid w:val="00400B94"/>
    <w:rsid w:val="00400D10"/>
    <w:rsid w:val="004012C8"/>
    <w:rsid w:val="00402507"/>
    <w:rsid w:val="00403352"/>
    <w:rsid w:val="00403731"/>
    <w:rsid w:val="0040393C"/>
    <w:rsid w:val="00403D17"/>
    <w:rsid w:val="00405A4D"/>
    <w:rsid w:val="0040718F"/>
    <w:rsid w:val="004071A9"/>
    <w:rsid w:val="00410F76"/>
    <w:rsid w:val="0041205C"/>
    <w:rsid w:val="00412562"/>
    <w:rsid w:val="004136D8"/>
    <w:rsid w:val="00415B92"/>
    <w:rsid w:val="0041725F"/>
    <w:rsid w:val="004173A2"/>
    <w:rsid w:val="00420E8B"/>
    <w:rsid w:val="004219DF"/>
    <w:rsid w:val="00421CAA"/>
    <w:rsid w:val="00422281"/>
    <w:rsid w:val="00422792"/>
    <w:rsid w:val="004244A1"/>
    <w:rsid w:val="004254EC"/>
    <w:rsid w:val="00425B2C"/>
    <w:rsid w:val="00425F76"/>
    <w:rsid w:val="00426175"/>
    <w:rsid w:val="00426FE8"/>
    <w:rsid w:val="004271A3"/>
    <w:rsid w:val="004273EE"/>
    <w:rsid w:val="00427B81"/>
    <w:rsid w:val="00427D93"/>
    <w:rsid w:val="00431C69"/>
    <w:rsid w:val="00432608"/>
    <w:rsid w:val="00433A36"/>
    <w:rsid w:val="00433A96"/>
    <w:rsid w:val="00433D84"/>
    <w:rsid w:val="00434393"/>
    <w:rsid w:val="00434795"/>
    <w:rsid w:val="004378DD"/>
    <w:rsid w:val="00437AC5"/>
    <w:rsid w:val="00440D28"/>
    <w:rsid w:val="00440F8C"/>
    <w:rsid w:val="004413C8"/>
    <w:rsid w:val="00441E30"/>
    <w:rsid w:val="00444476"/>
    <w:rsid w:val="0044484B"/>
    <w:rsid w:val="004457E8"/>
    <w:rsid w:val="00446308"/>
    <w:rsid w:val="00447054"/>
    <w:rsid w:val="0044795C"/>
    <w:rsid w:val="0044798E"/>
    <w:rsid w:val="00450E59"/>
    <w:rsid w:val="004521A8"/>
    <w:rsid w:val="00452F1D"/>
    <w:rsid w:val="004531F9"/>
    <w:rsid w:val="00453BE0"/>
    <w:rsid w:val="00453FA6"/>
    <w:rsid w:val="00454A47"/>
    <w:rsid w:val="004550A0"/>
    <w:rsid w:val="0045682D"/>
    <w:rsid w:val="004572BA"/>
    <w:rsid w:val="00460541"/>
    <w:rsid w:val="004618FA"/>
    <w:rsid w:val="00462443"/>
    <w:rsid w:val="0046263A"/>
    <w:rsid w:val="004630A2"/>
    <w:rsid w:val="0046338D"/>
    <w:rsid w:val="00464693"/>
    <w:rsid w:val="0046539E"/>
    <w:rsid w:val="00465AD2"/>
    <w:rsid w:val="00466F5F"/>
    <w:rsid w:val="00467018"/>
    <w:rsid w:val="004670E3"/>
    <w:rsid w:val="004675A7"/>
    <w:rsid w:val="00467CE2"/>
    <w:rsid w:val="00471A28"/>
    <w:rsid w:val="00472E5C"/>
    <w:rsid w:val="00473491"/>
    <w:rsid w:val="0047394C"/>
    <w:rsid w:val="004746B8"/>
    <w:rsid w:val="00475638"/>
    <w:rsid w:val="00475ED5"/>
    <w:rsid w:val="0047658A"/>
    <w:rsid w:val="004768CC"/>
    <w:rsid w:val="00476D34"/>
    <w:rsid w:val="0047712B"/>
    <w:rsid w:val="00477307"/>
    <w:rsid w:val="004775D2"/>
    <w:rsid w:val="004778CD"/>
    <w:rsid w:val="00477D5E"/>
    <w:rsid w:val="00477E7E"/>
    <w:rsid w:val="004800E8"/>
    <w:rsid w:val="00480ED2"/>
    <w:rsid w:val="004813FA"/>
    <w:rsid w:val="004817E3"/>
    <w:rsid w:val="00481834"/>
    <w:rsid w:val="00482001"/>
    <w:rsid w:val="0048273F"/>
    <w:rsid w:val="00482F79"/>
    <w:rsid w:val="00483077"/>
    <w:rsid w:val="00483BBC"/>
    <w:rsid w:val="00483C8C"/>
    <w:rsid w:val="004843FA"/>
    <w:rsid w:val="004857F9"/>
    <w:rsid w:val="00485E67"/>
    <w:rsid w:val="00485FC5"/>
    <w:rsid w:val="004860A4"/>
    <w:rsid w:val="00486731"/>
    <w:rsid w:val="004875AE"/>
    <w:rsid w:val="00487F92"/>
    <w:rsid w:val="00490998"/>
    <w:rsid w:val="00490A32"/>
    <w:rsid w:val="00491017"/>
    <w:rsid w:val="0049153F"/>
    <w:rsid w:val="00491E20"/>
    <w:rsid w:val="004921C5"/>
    <w:rsid w:val="004925CA"/>
    <w:rsid w:val="00492E7B"/>
    <w:rsid w:val="00493093"/>
    <w:rsid w:val="004935C2"/>
    <w:rsid w:val="00494021"/>
    <w:rsid w:val="00494906"/>
    <w:rsid w:val="0049584A"/>
    <w:rsid w:val="00496228"/>
    <w:rsid w:val="00496B96"/>
    <w:rsid w:val="00497489"/>
    <w:rsid w:val="004A0A1E"/>
    <w:rsid w:val="004A0A9B"/>
    <w:rsid w:val="004A1BB1"/>
    <w:rsid w:val="004A1C23"/>
    <w:rsid w:val="004A2A1F"/>
    <w:rsid w:val="004A2CBB"/>
    <w:rsid w:val="004A2F4A"/>
    <w:rsid w:val="004A2F9A"/>
    <w:rsid w:val="004A3A1F"/>
    <w:rsid w:val="004A4082"/>
    <w:rsid w:val="004A4853"/>
    <w:rsid w:val="004A54F1"/>
    <w:rsid w:val="004A5CCC"/>
    <w:rsid w:val="004A6B93"/>
    <w:rsid w:val="004A74EB"/>
    <w:rsid w:val="004A7987"/>
    <w:rsid w:val="004A7DBA"/>
    <w:rsid w:val="004B09C0"/>
    <w:rsid w:val="004B0BD1"/>
    <w:rsid w:val="004B0E2B"/>
    <w:rsid w:val="004B141C"/>
    <w:rsid w:val="004B14E9"/>
    <w:rsid w:val="004B1E3F"/>
    <w:rsid w:val="004B2322"/>
    <w:rsid w:val="004B27D0"/>
    <w:rsid w:val="004B3718"/>
    <w:rsid w:val="004B45EA"/>
    <w:rsid w:val="004B477A"/>
    <w:rsid w:val="004B497C"/>
    <w:rsid w:val="004B4D06"/>
    <w:rsid w:val="004B570E"/>
    <w:rsid w:val="004B62FC"/>
    <w:rsid w:val="004B6A3E"/>
    <w:rsid w:val="004B76C5"/>
    <w:rsid w:val="004B773A"/>
    <w:rsid w:val="004C164F"/>
    <w:rsid w:val="004C1FB2"/>
    <w:rsid w:val="004C2788"/>
    <w:rsid w:val="004C3707"/>
    <w:rsid w:val="004C44A0"/>
    <w:rsid w:val="004C6C01"/>
    <w:rsid w:val="004C7CDB"/>
    <w:rsid w:val="004D086A"/>
    <w:rsid w:val="004D22BB"/>
    <w:rsid w:val="004D24C3"/>
    <w:rsid w:val="004D2FFB"/>
    <w:rsid w:val="004D35A5"/>
    <w:rsid w:val="004D38E6"/>
    <w:rsid w:val="004D4F43"/>
    <w:rsid w:val="004D50E3"/>
    <w:rsid w:val="004D65FA"/>
    <w:rsid w:val="004D6714"/>
    <w:rsid w:val="004D7893"/>
    <w:rsid w:val="004D7B7B"/>
    <w:rsid w:val="004E00CD"/>
    <w:rsid w:val="004E16EA"/>
    <w:rsid w:val="004E18E0"/>
    <w:rsid w:val="004E1A9D"/>
    <w:rsid w:val="004E2AB3"/>
    <w:rsid w:val="004E2BC4"/>
    <w:rsid w:val="004E32EA"/>
    <w:rsid w:val="004E3732"/>
    <w:rsid w:val="004E4386"/>
    <w:rsid w:val="004E460B"/>
    <w:rsid w:val="004E4ADA"/>
    <w:rsid w:val="004E4B52"/>
    <w:rsid w:val="004E5212"/>
    <w:rsid w:val="004E5308"/>
    <w:rsid w:val="004E6C96"/>
    <w:rsid w:val="004E6F04"/>
    <w:rsid w:val="004E73DB"/>
    <w:rsid w:val="004E7A8F"/>
    <w:rsid w:val="004E7E97"/>
    <w:rsid w:val="004F06A1"/>
    <w:rsid w:val="004F0940"/>
    <w:rsid w:val="004F25C6"/>
    <w:rsid w:val="004F434B"/>
    <w:rsid w:val="004F5BD8"/>
    <w:rsid w:val="004F60EB"/>
    <w:rsid w:val="004F7A20"/>
    <w:rsid w:val="004F7A55"/>
    <w:rsid w:val="0050092A"/>
    <w:rsid w:val="00500EC3"/>
    <w:rsid w:val="00501265"/>
    <w:rsid w:val="0050192C"/>
    <w:rsid w:val="00502118"/>
    <w:rsid w:val="005023E8"/>
    <w:rsid w:val="00502400"/>
    <w:rsid w:val="00502786"/>
    <w:rsid w:val="00502BA1"/>
    <w:rsid w:val="00502F8D"/>
    <w:rsid w:val="00504E24"/>
    <w:rsid w:val="0050534A"/>
    <w:rsid w:val="0050554B"/>
    <w:rsid w:val="0050571E"/>
    <w:rsid w:val="00506082"/>
    <w:rsid w:val="00506D0E"/>
    <w:rsid w:val="005073A0"/>
    <w:rsid w:val="00507FF3"/>
    <w:rsid w:val="00510CAD"/>
    <w:rsid w:val="00511851"/>
    <w:rsid w:val="00511901"/>
    <w:rsid w:val="00511911"/>
    <w:rsid w:val="00511D4D"/>
    <w:rsid w:val="00512FCC"/>
    <w:rsid w:val="00515631"/>
    <w:rsid w:val="00515AE1"/>
    <w:rsid w:val="00516E2E"/>
    <w:rsid w:val="005179D9"/>
    <w:rsid w:val="00517E61"/>
    <w:rsid w:val="00520B29"/>
    <w:rsid w:val="0052217D"/>
    <w:rsid w:val="00522367"/>
    <w:rsid w:val="0052461A"/>
    <w:rsid w:val="0052493D"/>
    <w:rsid w:val="00525AE9"/>
    <w:rsid w:val="00526C0B"/>
    <w:rsid w:val="00526F5A"/>
    <w:rsid w:val="00527332"/>
    <w:rsid w:val="00527E53"/>
    <w:rsid w:val="005305D8"/>
    <w:rsid w:val="005319A0"/>
    <w:rsid w:val="00531C85"/>
    <w:rsid w:val="00532150"/>
    <w:rsid w:val="005348B0"/>
    <w:rsid w:val="00535A2B"/>
    <w:rsid w:val="00535E0A"/>
    <w:rsid w:val="0053635D"/>
    <w:rsid w:val="00536895"/>
    <w:rsid w:val="00536ADE"/>
    <w:rsid w:val="005370EF"/>
    <w:rsid w:val="0053798B"/>
    <w:rsid w:val="00537FAE"/>
    <w:rsid w:val="00540998"/>
    <w:rsid w:val="005409BD"/>
    <w:rsid w:val="00540E53"/>
    <w:rsid w:val="00541153"/>
    <w:rsid w:val="005423F8"/>
    <w:rsid w:val="005435DA"/>
    <w:rsid w:val="00543AFD"/>
    <w:rsid w:val="00544046"/>
    <w:rsid w:val="005459DA"/>
    <w:rsid w:val="00545AF6"/>
    <w:rsid w:val="00546850"/>
    <w:rsid w:val="00546E30"/>
    <w:rsid w:val="00547E1D"/>
    <w:rsid w:val="00552F8A"/>
    <w:rsid w:val="0055310A"/>
    <w:rsid w:val="00553307"/>
    <w:rsid w:val="005533CF"/>
    <w:rsid w:val="00553823"/>
    <w:rsid w:val="00554037"/>
    <w:rsid w:val="0055407D"/>
    <w:rsid w:val="00554BD0"/>
    <w:rsid w:val="00555E10"/>
    <w:rsid w:val="00556B88"/>
    <w:rsid w:val="005608E6"/>
    <w:rsid w:val="00561B55"/>
    <w:rsid w:val="00561F22"/>
    <w:rsid w:val="0056200F"/>
    <w:rsid w:val="00562145"/>
    <w:rsid w:val="00562843"/>
    <w:rsid w:val="0056341D"/>
    <w:rsid w:val="00563687"/>
    <w:rsid w:val="00563971"/>
    <w:rsid w:val="005652F2"/>
    <w:rsid w:val="00565A1C"/>
    <w:rsid w:val="00565A37"/>
    <w:rsid w:val="00566D48"/>
    <w:rsid w:val="005677EA"/>
    <w:rsid w:val="005678AB"/>
    <w:rsid w:val="00570680"/>
    <w:rsid w:val="00570E14"/>
    <w:rsid w:val="0057211C"/>
    <w:rsid w:val="00572A9E"/>
    <w:rsid w:val="00572BB6"/>
    <w:rsid w:val="00573088"/>
    <w:rsid w:val="00573164"/>
    <w:rsid w:val="0057381A"/>
    <w:rsid w:val="00574F62"/>
    <w:rsid w:val="00576B81"/>
    <w:rsid w:val="00576DDB"/>
    <w:rsid w:val="00577468"/>
    <w:rsid w:val="00580015"/>
    <w:rsid w:val="005803B8"/>
    <w:rsid w:val="005805FC"/>
    <w:rsid w:val="00580644"/>
    <w:rsid w:val="00580B33"/>
    <w:rsid w:val="00581178"/>
    <w:rsid w:val="005814EB"/>
    <w:rsid w:val="00581527"/>
    <w:rsid w:val="00581912"/>
    <w:rsid w:val="005830F2"/>
    <w:rsid w:val="0058472D"/>
    <w:rsid w:val="005852CE"/>
    <w:rsid w:val="0058545E"/>
    <w:rsid w:val="00585F07"/>
    <w:rsid w:val="00585F19"/>
    <w:rsid w:val="0058739E"/>
    <w:rsid w:val="00587ADE"/>
    <w:rsid w:val="0059147F"/>
    <w:rsid w:val="00591B5B"/>
    <w:rsid w:val="0059204E"/>
    <w:rsid w:val="00592352"/>
    <w:rsid w:val="00592B0F"/>
    <w:rsid w:val="005937AA"/>
    <w:rsid w:val="00593B5F"/>
    <w:rsid w:val="00593E97"/>
    <w:rsid w:val="0059458C"/>
    <w:rsid w:val="005950E3"/>
    <w:rsid w:val="005957CE"/>
    <w:rsid w:val="00596680"/>
    <w:rsid w:val="00596BCB"/>
    <w:rsid w:val="00597B43"/>
    <w:rsid w:val="005A1B42"/>
    <w:rsid w:val="005A251F"/>
    <w:rsid w:val="005A37AE"/>
    <w:rsid w:val="005A3E0A"/>
    <w:rsid w:val="005A45A0"/>
    <w:rsid w:val="005A532F"/>
    <w:rsid w:val="005A55E1"/>
    <w:rsid w:val="005A6682"/>
    <w:rsid w:val="005A69BB"/>
    <w:rsid w:val="005A7043"/>
    <w:rsid w:val="005A758F"/>
    <w:rsid w:val="005A79F6"/>
    <w:rsid w:val="005B028A"/>
    <w:rsid w:val="005B0A4D"/>
    <w:rsid w:val="005B0DDA"/>
    <w:rsid w:val="005B0EA0"/>
    <w:rsid w:val="005B1043"/>
    <w:rsid w:val="005B1554"/>
    <w:rsid w:val="005B1824"/>
    <w:rsid w:val="005B1A09"/>
    <w:rsid w:val="005B219E"/>
    <w:rsid w:val="005B2681"/>
    <w:rsid w:val="005B3712"/>
    <w:rsid w:val="005B3D02"/>
    <w:rsid w:val="005B3E3F"/>
    <w:rsid w:val="005B5401"/>
    <w:rsid w:val="005B57D3"/>
    <w:rsid w:val="005B7FAF"/>
    <w:rsid w:val="005C0CAD"/>
    <w:rsid w:val="005C1844"/>
    <w:rsid w:val="005C1D13"/>
    <w:rsid w:val="005C277C"/>
    <w:rsid w:val="005C42F0"/>
    <w:rsid w:val="005C4843"/>
    <w:rsid w:val="005C4AC3"/>
    <w:rsid w:val="005C4E7A"/>
    <w:rsid w:val="005C6019"/>
    <w:rsid w:val="005D181E"/>
    <w:rsid w:val="005D24B9"/>
    <w:rsid w:val="005D265B"/>
    <w:rsid w:val="005D29FB"/>
    <w:rsid w:val="005D2B1C"/>
    <w:rsid w:val="005D4175"/>
    <w:rsid w:val="005D60AA"/>
    <w:rsid w:val="005D61EE"/>
    <w:rsid w:val="005D636A"/>
    <w:rsid w:val="005D6471"/>
    <w:rsid w:val="005D7246"/>
    <w:rsid w:val="005E02D4"/>
    <w:rsid w:val="005E068F"/>
    <w:rsid w:val="005E06A1"/>
    <w:rsid w:val="005E0785"/>
    <w:rsid w:val="005E0887"/>
    <w:rsid w:val="005E0E73"/>
    <w:rsid w:val="005E161F"/>
    <w:rsid w:val="005E2145"/>
    <w:rsid w:val="005E26B3"/>
    <w:rsid w:val="005E2C8D"/>
    <w:rsid w:val="005E3C87"/>
    <w:rsid w:val="005E4D03"/>
    <w:rsid w:val="005E5E4F"/>
    <w:rsid w:val="005E60B6"/>
    <w:rsid w:val="005F0344"/>
    <w:rsid w:val="005F06F3"/>
    <w:rsid w:val="005F0C12"/>
    <w:rsid w:val="005F1370"/>
    <w:rsid w:val="005F2AFC"/>
    <w:rsid w:val="005F3F98"/>
    <w:rsid w:val="005F43DC"/>
    <w:rsid w:val="005F53A6"/>
    <w:rsid w:val="005F6E7A"/>
    <w:rsid w:val="005F72B8"/>
    <w:rsid w:val="005F7500"/>
    <w:rsid w:val="005F7816"/>
    <w:rsid w:val="00600F0E"/>
    <w:rsid w:val="006017E2"/>
    <w:rsid w:val="0060217F"/>
    <w:rsid w:val="006023B0"/>
    <w:rsid w:val="006026D8"/>
    <w:rsid w:val="00602BB5"/>
    <w:rsid w:val="006037F5"/>
    <w:rsid w:val="00603B26"/>
    <w:rsid w:val="00604216"/>
    <w:rsid w:val="0060476B"/>
    <w:rsid w:val="00604BC5"/>
    <w:rsid w:val="00605D5D"/>
    <w:rsid w:val="00605F44"/>
    <w:rsid w:val="006063B4"/>
    <w:rsid w:val="006065AD"/>
    <w:rsid w:val="0060699F"/>
    <w:rsid w:val="00607596"/>
    <w:rsid w:val="006101F8"/>
    <w:rsid w:val="00610521"/>
    <w:rsid w:val="0061115D"/>
    <w:rsid w:val="006112F5"/>
    <w:rsid w:val="006125F2"/>
    <w:rsid w:val="00612F88"/>
    <w:rsid w:val="00613DB9"/>
    <w:rsid w:val="00614A72"/>
    <w:rsid w:val="006156E4"/>
    <w:rsid w:val="00615744"/>
    <w:rsid w:val="00616105"/>
    <w:rsid w:val="0061630F"/>
    <w:rsid w:val="00617722"/>
    <w:rsid w:val="00617CEF"/>
    <w:rsid w:val="00620683"/>
    <w:rsid w:val="0062140A"/>
    <w:rsid w:val="00621544"/>
    <w:rsid w:val="00621FAA"/>
    <w:rsid w:val="006226EB"/>
    <w:rsid w:val="00622EC8"/>
    <w:rsid w:val="0062358E"/>
    <w:rsid w:val="00623AE3"/>
    <w:rsid w:val="00626030"/>
    <w:rsid w:val="00626708"/>
    <w:rsid w:val="0062727A"/>
    <w:rsid w:val="006275A3"/>
    <w:rsid w:val="00627733"/>
    <w:rsid w:val="00627B85"/>
    <w:rsid w:val="006311F8"/>
    <w:rsid w:val="00631D1D"/>
    <w:rsid w:val="00632381"/>
    <w:rsid w:val="0063293B"/>
    <w:rsid w:val="0063293C"/>
    <w:rsid w:val="00633230"/>
    <w:rsid w:val="0063366F"/>
    <w:rsid w:val="00633736"/>
    <w:rsid w:val="0063378E"/>
    <w:rsid w:val="006339B9"/>
    <w:rsid w:val="006339CF"/>
    <w:rsid w:val="00634173"/>
    <w:rsid w:val="00635663"/>
    <w:rsid w:val="00636E85"/>
    <w:rsid w:val="00636FF2"/>
    <w:rsid w:val="0063751F"/>
    <w:rsid w:val="00637A4D"/>
    <w:rsid w:val="0064038D"/>
    <w:rsid w:val="00640A21"/>
    <w:rsid w:val="00640BA6"/>
    <w:rsid w:val="00640F66"/>
    <w:rsid w:val="006422A5"/>
    <w:rsid w:val="006423EB"/>
    <w:rsid w:val="0064276E"/>
    <w:rsid w:val="0064365E"/>
    <w:rsid w:val="0064373E"/>
    <w:rsid w:val="0064378E"/>
    <w:rsid w:val="00644366"/>
    <w:rsid w:val="0064465E"/>
    <w:rsid w:val="006447CE"/>
    <w:rsid w:val="006448AA"/>
    <w:rsid w:val="006469FE"/>
    <w:rsid w:val="00646CFB"/>
    <w:rsid w:val="00647761"/>
    <w:rsid w:val="00647804"/>
    <w:rsid w:val="00647A3C"/>
    <w:rsid w:val="00647D35"/>
    <w:rsid w:val="00650B98"/>
    <w:rsid w:val="0065142A"/>
    <w:rsid w:val="00652AE9"/>
    <w:rsid w:val="00652E2C"/>
    <w:rsid w:val="0065334E"/>
    <w:rsid w:val="00653888"/>
    <w:rsid w:val="006539FC"/>
    <w:rsid w:val="00653AF4"/>
    <w:rsid w:val="00653C52"/>
    <w:rsid w:val="00654724"/>
    <w:rsid w:val="0065539E"/>
    <w:rsid w:val="0065623B"/>
    <w:rsid w:val="006562BF"/>
    <w:rsid w:val="006566A9"/>
    <w:rsid w:val="006567FB"/>
    <w:rsid w:val="00657909"/>
    <w:rsid w:val="006609A4"/>
    <w:rsid w:val="00662A2E"/>
    <w:rsid w:val="00662AAB"/>
    <w:rsid w:val="00662B4B"/>
    <w:rsid w:val="00665A11"/>
    <w:rsid w:val="006666DE"/>
    <w:rsid w:val="00666B46"/>
    <w:rsid w:val="00666F0E"/>
    <w:rsid w:val="0067059D"/>
    <w:rsid w:val="00670A97"/>
    <w:rsid w:val="00671885"/>
    <w:rsid w:val="00671A47"/>
    <w:rsid w:val="00671DAD"/>
    <w:rsid w:val="006721E6"/>
    <w:rsid w:val="006729A9"/>
    <w:rsid w:val="00672E23"/>
    <w:rsid w:val="00672ECF"/>
    <w:rsid w:val="00674232"/>
    <w:rsid w:val="00676267"/>
    <w:rsid w:val="0067631C"/>
    <w:rsid w:val="0067761A"/>
    <w:rsid w:val="0067792E"/>
    <w:rsid w:val="006811BB"/>
    <w:rsid w:val="006820D6"/>
    <w:rsid w:val="006822E9"/>
    <w:rsid w:val="00682877"/>
    <w:rsid w:val="0068290D"/>
    <w:rsid w:val="00682F07"/>
    <w:rsid w:val="00683C68"/>
    <w:rsid w:val="006841EE"/>
    <w:rsid w:val="00684C9C"/>
    <w:rsid w:val="00685944"/>
    <w:rsid w:val="006903E1"/>
    <w:rsid w:val="00690BE6"/>
    <w:rsid w:val="006910C0"/>
    <w:rsid w:val="00691A87"/>
    <w:rsid w:val="006920BE"/>
    <w:rsid w:val="006925C3"/>
    <w:rsid w:val="0069352D"/>
    <w:rsid w:val="006941E3"/>
    <w:rsid w:val="00694A12"/>
    <w:rsid w:val="006959DD"/>
    <w:rsid w:val="00695B9B"/>
    <w:rsid w:val="00696145"/>
    <w:rsid w:val="006961D6"/>
    <w:rsid w:val="006A09AC"/>
    <w:rsid w:val="006A1ED3"/>
    <w:rsid w:val="006A2626"/>
    <w:rsid w:val="006A29A6"/>
    <w:rsid w:val="006A2D45"/>
    <w:rsid w:val="006A5B5B"/>
    <w:rsid w:val="006A6155"/>
    <w:rsid w:val="006A65B5"/>
    <w:rsid w:val="006A76AE"/>
    <w:rsid w:val="006A7D24"/>
    <w:rsid w:val="006B1264"/>
    <w:rsid w:val="006B1C93"/>
    <w:rsid w:val="006B205F"/>
    <w:rsid w:val="006B20DB"/>
    <w:rsid w:val="006B25D5"/>
    <w:rsid w:val="006B2792"/>
    <w:rsid w:val="006B2A25"/>
    <w:rsid w:val="006B34D7"/>
    <w:rsid w:val="006B3500"/>
    <w:rsid w:val="006B3B88"/>
    <w:rsid w:val="006B4151"/>
    <w:rsid w:val="006B4CDE"/>
    <w:rsid w:val="006B4EEC"/>
    <w:rsid w:val="006B5A10"/>
    <w:rsid w:val="006B6524"/>
    <w:rsid w:val="006B66EF"/>
    <w:rsid w:val="006B7595"/>
    <w:rsid w:val="006C033D"/>
    <w:rsid w:val="006C1459"/>
    <w:rsid w:val="006C1661"/>
    <w:rsid w:val="006C1781"/>
    <w:rsid w:val="006C1CCF"/>
    <w:rsid w:val="006C489B"/>
    <w:rsid w:val="006C493F"/>
    <w:rsid w:val="006C5568"/>
    <w:rsid w:val="006C5ADB"/>
    <w:rsid w:val="006C5BF4"/>
    <w:rsid w:val="006C6542"/>
    <w:rsid w:val="006C661F"/>
    <w:rsid w:val="006C6CC7"/>
    <w:rsid w:val="006C6D5C"/>
    <w:rsid w:val="006C7435"/>
    <w:rsid w:val="006C7D2D"/>
    <w:rsid w:val="006D108A"/>
    <w:rsid w:val="006D2102"/>
    <w:rsid w:val="006D26D4"/>
    <w:rsid w:val="006D2EF8"/>
    <w:rsid w:val="006D3E98"/>
    <w:rsid w:val="006D4C14"/>
    <w:rsid w:val="006D5244"/>
    <w:rsid w:val="006D537B"/>
    <w:rsid w:val="006D6126"/>
    <w:rsid w:val="006D65E7"/>
    <w:rsid w:val="006D6697"/>
    <w:rsid w:val="006D717D"/>
    <w:rsid w:val="006D7C5C"/>
    <w:rsid w:val="006E00F8"/>
    <w:rsid w:val="006E01B7"/>
    <w:rsid w:val="006E0533"/>
    <w:rsid w:val="006E0AEA"/>
    <w:rsid w:val="006E0D80"/>
    <w:rsid w:val="006E0DD1"/>
    <w:rsid w:val="006E1E58"/>
    <w:rsid w:val="006E1E7A"/>
    <w:rsid w:val="006E1FA1"/>
    <w:rsid w:val="006E36E1"/>
    <w:rsid w:val="006E3E7D"/>
    <w:rsid w:val="006E4001"/>
    <w:rsid w:val="006E4567"/>
    <w:rsid w:val="006E5CEE"/>
    <w:rsid w:val="006E5F41"/>
    <w:rsid w:val="006E6326"/>
    <w:rsid w:val="006E6B91"/>
    <w:rsid w:val="006E74B0"/>
    <w:rsid w:val="006E7AF8"/>
    <w:rsid w:val="006F0E6D"/>
    <w:rsid w:val="006F1588"/>
    <w:rsid w:val="006F1685"/>
    <w:rsid w:val="006F2935"/>
    <w:rsid w:val="006F3090"/>
    <w:rsid w:val="006F33EF"/>
    <w:rsid w:val="006F3676"/>
    <w:rsid w:val="006F50AE"/>
    <w:rsid w:val="006F5917"/>
    <w:rsid w:val="006F5C7D"/>
    <w:rsid w:val="006F5DDC"/>
    <w:rsid w:val="006F77AD"/>
    <w:rsid w:val="00700BD9"/>
    <w:rsid w:val="0070168A"/>
    <w:rsid w:val="00701C5B"/>
    <w:rsid w:val="00701E41"/>
    <w:rsid w:val="007022C6"/>
    <w:rsid w:val="0070365C"/>
    <w:rsid w:val="007042BF"/>
    <w:rsid w:val="00704341"/>
    <w:rsid w:val="007059B0"/>
    <w:rsid w:val="00705E5A"/>
    <w:rsid w:val="00706717"/>
    <w:rsid w:val="007069C8"/>
    <w:rsid w:val="0071057B"/>
    <w:rsid w:val="00710D6C"/>
    <w:rsid w:val="0071184D"/>
    <w:rsid w:val="007121E6"/>
    <w:rsid w:val="0071227D"/>
    <w:rsid w:val="00713347"/>
    <w:rsid w:val="0071405D"/>
    <w:rsid w:val="00714EB1"/>
    <w:rsid w:val="00715B3E"/>
    <w:rsid w:val="0071662B"/>
    <w:rsid w:val="00716F94"/>
    <w:rsid w:val="0071705A"/>
    <w:rsid w:val="00717771"/>
    <w:rsid w:val="00717BA5"/>
    <w:rsid w:val="00717CBB"/>
    <w:rsid w:val="007219AA"/>
    <w:rsid w:val="00722229"/>
    <w:rsid w:val="007224CB"/>
    <w:rsid w:val="00723653"/>
    <w:rsid w:val="00723928"/>
    <w:rsid w:val="00723AAB"/>
    <w:rsid w:val="00723BE7"/>
    <w:rsid w:val="00723ED4"/>
    <w:rsid w:val="00725563"/>
    <w:rsid w:val="007256EB"/>
    <w:rsid w:val="00725A5B"/>
    <w:rsid w:val="00725D05"/>
    <w:rsid w:val="00726D0F"/>
    <w:rsid w:val="007275DC"/>
    <w:rsid w:val="007277AA"/>
    <w:rsid w:val="007279E6"/>
    <w:rsid w:val="00727C73"/>
    <w:rsid w:val="00731F5B"/>
    <w:rsid w:val="007327C5"/>
    <w:rsid w:val="00732B14"/>
    <w:rsid w:val="00733F3D"/>
    <w:rsid w:val="007342B2"/>
    <w:rsid w:val="00734CCD"/>
    <w:rsid w:val="00734EE8"/>
    <w:rsid w:val="00735FE0"/>
    <w:rsid w:val="00736FDF"/>
    <w:rsid w:val="00737342"/>
    <w:rsid w:val="007400AB"/>
    <w:rsid w:val="007404E4"/>
    <w:rsid w:val="007405CD"/>
    <w:rsid w:val="007412D6"/>
    <w:rsid w:val="00741B5B"/>
    <w:rsid w:val="00741E77"/>
    <w:rsid w:val="0074412E"/>
    <w:rsid w:val="007448F8"/>
    <w:rsid w:val="007453A2"/>
    <w:rsid w:val="00745625"/>
    <w:rsid w:val="00745CD0"/>
    <w:rsid w:val="00745D48"/>
    <w:rsid w:val="00745EEE"/>
    <w:rsid w:val="007461E8"/>
    <w:rsid w:val="00747E23"/>
    <w:rsid w:val="00752338"/>
    <w:rsid w:val="00752B1A"/>
    <w:rsid w:val="00752DFF"/>
    <w:rsid w:val="007537FE"/>
    <w:rsid w:val="00753875"/>
    <w:rsid w:val="0075388B"/>
    <w:rsid w:val="00753AAC"/>
    <w:rsid w:val="00754DCB"/>
    <w:rsid w:val="0075500B"/>
    <w:rsid w:val="00755CFF"/>
    <w:rsid w:val="00756422"/>
    <w:rsid w:val="00756998"/>
    <w:rsid w:val="00756EC5"/>
    <w:rsid w:val="00757649"/>
    <w:rsid w:val="00757BA8"/>
    <w:rsid w:val="00757F03"/>
    <w:rsid w:val="0076143B"/>
    <w:rsid w:val="0076245B"/>
    <w:rsid w:val="00762839"/>
    <w:rsid w:val="00762F82"/>
    <w:rsid w:val="0076314B"/>
    <w:rsid w:val="00763712"/>
    <w:rsid w:val="00763BA9"/>
    <w:rsid w:val="00764600"/>
    <w:rsid w:val="007647CA"/>
    <w:rsid w:val="007654E4"/>
    <w:rsid w:val="00765C95"/>
    <w:rsid w:val="00765CF7"/>
    <w:rsid w:val="00766DB2"/>
    <w:rsid w:val="007679DB"/>
    <w:rsid w:val="007706D2"/>
    <w:rsid w:val="007706E1"/>
    <w:rsid w:val="00770CEB"/>
    <w:rsid w:val="00771968"/>
    <w:rsid w:val="00772118"/>
    <w:rsid w:val="007749C7"/>
    <w:rsid w:val="00774EAA"/>
    <w:rsid w:val="00775144"/>
    <w:rsid w:val="00776CFA"/>
    <w:rsid w:val="007772CA"/>
    <w:rsid w:val="00777AE4"/>
    <w:rsid w:val="00777B35"/>
    <w:rsid w:val="007816EA"/>
    <w:rsid w:val="00782874"/>
    <w:rsid w:val="007828F8"/>
    <w:rsid w:val="00782B84"/>
    <w:rsid w:val="00782BAC"/>
    <w:rsid w:val="007832BE"/>
    <w:rsid w:val="007849FD"/>
    <w:rsid w:val="007855B4"/>
    <w:rsid w:val="00790032"/>
    <w:rsid w:val="007907AA"/>
    <w:rsid w:val="00793544"/>
    <w:rsid w:val="007940B9"/>
    <w:rsid w:val="00796823"/>
    <w:rsid w:val="00796D09"/>
    <w:rsid w:val="00796D88"/>
    <w:rsid w:val="007972A6"/>
    <w:rsid w:val="007A0400"/>
    <w:rsid w:val="007A194E"/>
    <w:rsid w:val="007A28CE"/>
    <w:rsid w:val="007A2DAB"/>
    <w:rsid w:val="007A4112"/>
    <w:rsid w:val="007A5108"/>
    <w:rsid w:val="007A51BA"/>
    <w:rsid w:val="007A6F69"/>
    <w:rsid w:val="007B07B7"/>
    <w:rsid w:val="007B087E"/>
    <w:rsid w:val="007B09D0"/>
    <w:rsid w:val="007B28A3"/>
    <w:rsid w:val="007B2EFA"/>
    <w:rsid w:val="007B34F3"/>
    <w:rsid w:val="007B5B40"/>
    <w:rsid w:val="007B5EB1"/>
    <w:rsid w:val="007B5ED2"/>
    <w:rsid w:val="007B64A3"/>
    <w:rsid w:val="007B71F7"/>
    <w:rsid w:val="007B78EB"/>
    <w:rsid w:val="007B7D25"/>
    <w:rsid w:val="007B7D68"/>
    <w:rsid w:val="007C09FF"/>
    <w:rsid w:val="007C123C"/>
    <w:rsid w:val="007C13B6"/>
    <w:rsid w:val="007C1739"/>
    <w:rsid w:val="007C17C7"/>
    <w:rsid w:val="007C1863"/>
    <w:rsid w:val="007C1D91"/>
    <w:rsid w:val="007C1EDE"/>
    <w:rsid w:val="007C27CD"/>
    <w:rsid w:val="007C27E3"/>
    <w:rsid w:val="007C28CD"/>
    <w:rsid w:val="007C37CA"/>
    <w:rsid w:val="007C4D44"/>
    <w:rsid w:val="007C4E9E"/>
    <w:rsid w:val="007C4F0F"/>
    <w:rsid w:val="007C672E"/>
    <w:rsid w:val="007C7590"/>
    <w:rsid w:val="007C7D19"/>
    <w:rsid w:val="007D0473"/>
    <w:rsid w:val="007D0B7F"/>
    <w:rsid w:val="007D19E3"/>
    <w:rsid w:val="007D2002"/>
    <w:rsid w:val="007D26E4"/>
    <w:rsid w:val="007D2707"/>
    <w:rsid w:val="007D2820"/>
    <w:rsid w:val="007D2D8E"/>
    <w:rsid w:val="007D431C"/>
    <w:rsid w:val="007D4740"/>
    <w:rsid w:val="007D6D8C"/>
    <w:rsid w:val="007E01B7"/>
    <w:rsid w:val="007E0B36"/>
    <w:rsid w:val="007E0D4A"/>
    <w:rsid w:val="007E1405"/>
    <w:rsid w:val="007E1846"/>
    <w:rsid w:val="007E193C"/>
    <w:rsid w:val="007E2165"/>
    <w:rsid w:val="007E359A"/>
    <w:rsid w:val="007E41BF"/>
    <w:rsid w:val="007E5761"/>
    <w:rsid w:val="007E62BB"/>
    <w:rsid w:val="007E66E8"/>
    <w:rsid w:val="007F0A05"/>
    <w:rsid w:val="007F0ED6"/>
    <w:rsid w:val="007F12C4"/>
    <w:rsid w:val="007F2CE9"/>
    <w:rsid w:val="007F3166"/>
    <w:rsid w:val="007F3210"/>
    <w:rsid w:val="007F39C9"/>
    <w:rsid w:val="007F3C64"/>
    <w:rsid w:val="007F465A"/>
    <w:rsid w:val="007F54DC"/>
    <w:rsid w:val="007F5EA2"/>
    <w:rsid w:val="007F78A1"/>
    <w:rsid w:val="007F7968"/>
    <w:rsid w:val="008007FB"/>
    <w:rsid w:val="00801423"/>
    <w:rsid w:val="0080144D"/>
    <w:rsid w:val="0080148F"/>
    <w:rsid w:val="00801731"/>
    <w:rsid w:val="00801ABC"/>
    <w:rsid w:val="0080226A"/>
    <w:rsid w:val="00802BC7"/>
    <w:rsid w:val="00802CEE"/>
    <w:rsid w:val="00803238"/>
    <w:rsid w:val="00803BD2"/>
    <w:rsid w:val="00804050"/>
    <w:rsid w:val="00804DBA"/>
    <w:rsid w:val="00805942"/>
    <w:rsid w:val="00805B7B"/>
    <w:rsid w:val="00806620"/>
    <w:rsid w:val="008066B8"/>
    <w:rsid w:val="0080703A"/>
    <w:rsid w:val="00807080"/>
    <w:rsid w:val="008076D0"/>
    <w:rsid w:val="0081086F"/>
    <w:rsid w:val="00810E60"/>
    <w:rsid w:val="00810F55"/>
    <w:rsid w:val="0081168D"/>
    <w:rsid w:val="008138FA"/>
    <w:rsid w:val="00813FFF"/>
    <w:rsid w:val="00814B65"/>
    <w:rsid w:val="00814B79"/>
    <w:rsid w:val="0081612F"/>
    <w:rsid w:val="00817BC0"/>
    <w:rsid w:val="00817C60"/>
    <w:rsid w:val="008201DC"/>
    <w:rsid w:val="008216D3"/>
    <w:rsid w:val="00821AD5"/>
    <w:rsid w:val="008226FD"/>
    <w:rsid w:val="00822BFB"/>
    <w:rsid w:val="0082323E"/>
    <w:rsid w:val="0082325B"/>
    <w:rsid w:val="0082550F"/>
    <w:rsid w:val="00825F07"/>
    <w:rsid w:val="0082610D"/>
    <w:rsid w:val="00827DCC"/>
    <w:rsid w:val="0083023B"/>
    <w:rsid w:val="0083040D"/>
    <w:rsid w:val="008308F9"/>
    <w:rsid w:val="00831163"/>
    <w:rsid w:val="00831B41"/>
    <w:rsid w:val="00831EC7"/>
    <w:rsid w:val="008320F3"/>
    <w:rsid w:val="00832DA8"/>
    <w:rsid w:val="008333BE"/>
    <w:rsid w:val="00833B83"/>
    <w:rsid w:val="0083487F"/>
    <w:rsid w:val="00836003"/>
    <w:rsid w:val="008362F9"/>
    <w:rsid w:val="0083706F"/>
    <w:rsid w:val="008375DA"/>
    <w:rsid w:val="008407CA"/>
    <w:rsid w:val="00840AA5"/>
    <w:rsid w:val="008411E8"/>
    <w:rsid w:val="0084160E"/>
    <w:rsid w:val="00841939"/>
    <w:rsid w:val="0084203E"/>
    <w:rsid w:val="008427AA"/>
    <w:rsid w:val="0084343B"/>
    <w:rsid w:val="008439AE"/>
    <w:rsid w:val="00843EE7"/>
    <w:rsid w:val="008445C9"/>
    <w:rsid w:val="008449A5"/>
    <w:rsid w:val="00844BCA"/>
    <w:rsid w:val="00844F3D"/>
    <w:rsid w:val="00845761"/>
    <w:rsid w:val="008465D9"/>
    <w:rsid w:val="0084665C"/>
    <w:rsid w:val="008466D4"/>
    <w:rsid w:val="00846758"/>
    <w:rsid w:val="00847141"/>
    <w:rsid w:val="00847391"/>
    <w:rsid w:val="00847E6F"/>
    <w:rsid w:val="00850497"/>
    <w:rsid w:val="008504A8"/>
    <w:rsid w:val="008505AF"/>
    <w:rsid w:val="00851C53"/>
    <w:rsid w:val="00852C61"/>
    <w:rsid w:val="00852FB7"/>
    <w:rsid w:val="00853601"/>
    <w:rsid w:val="0085442A"/>
    <w:rsid w:val="008556B1"/>
    <w:rsid w:val="00855F5B"/>
    <w:rsid w:val="008560E5"/>
    <w:rsid w:val="008578C9"/>
    <w:rsid w:val="00857FFD"/>
    <w:rsid w:val="00860215"/>
    <w:rsid w:val="00860728"/>
    <w:rsid w:val="00862392"/>
    <w:rsid w:val="008634FA"/>
    <w:rsid w:val="00863828"/>
    <w:rsid w:val="00863D76"/>
    <w:rsid w:val="0086447C"/>
    <w:rsid w:val="00864C28"/>
    <w:rsid w:val="00865229"/>
    <w:rsid w:val="0086559C"/>
    <w:rsid w:val="008656F4"/>
    <w:rsid w:val="00866076"/>
    <w:rsid w:val="008674C1"/>
    <w:rsid w:val="00867902"/>
    <w:rsid w:val="00870D9E"/>
    <w:rsid w:val="00871183"/>
    <w:rsid w:val="00871709"/>
    <w:rsid w:val="00872A17"/>
    <w:rsid w:val="00872F54"/>
    <w:rsid w:val="00873969"/>
    <w:rsid w:val="00873A60"/>
    <w:rsid w:val="00873EDE"/>
    <w:rsid w:val="00874B42"/>
    <w:rsid w:val="008750A2"/>
    <w:rsid w:val="0087554B"/>
    <w:rsid w:val="0087637B"/>
    <w:rsid w:val="00876445"/>
    <w:rsid w:val="00876C98"/>
    <w:rsid w:val="00877D89"/>
    <w:rsid w:val="008802B3"/>
    <w:rsid w:val="00880F98"/>
    <w:rsid w:val="00881964"/>
    <w:rsid w:val="00881C20"/>
    <w:rsid w:val="00881F89"/>
    <w:rsid w:val="00882270"/>
    <w:rsid w:val="00882567"/>
    <w:rsid w:val="00882748"/>
    <w:rsid w:val="00884C6F"/>
    <w:rsid w:val="00885380"/>
    <w:rsid w:val="0088590F"/>
    <w:rsid w:val="00887793"/>
    <w:rsid w:val="0088785E"/>
    <w:rsid w:val="0089041D"/>
    <w:rsid w:val="00890B75"/>
    <w:rsid w:val="008910D5"/>
    <w:rsid w:val="0089231C"/>
    <w:rsid w:val="0089361D"/>
    <w:rsid w:val="008940DA"/>
    <w:rsid w:val="00894270"/>
    <w:rsid w:val="00894292"/>
    <w:rsid w:val="00894A00"/>
    <w:rsid w:val="0089557D"/>
    <w:rsid w:val="00895933"/>
    <w:rsid w:val="00895C03"/>
    <w:rsid w:val="0089630F"/>
    <w:rsid w:val="00896407"/>
    <w:rsid w:val="008975F9"/>
    <w:rsid w:val="008A0305"/>
    <w:rsid w:val="008A05E4"/>
    <w:rsid w:val="008A0F8D"/>
    <w:rsid w:val="008A13F4"/>
    <w:rsid w:val="008A1719"/>
    <w:rsid w:val="008A1C05"/>
    <w:rsid w:val="008A2EC0"/>
    <w:rsid w:val="008A3D80"/>
    <w:rsid w:val="008A44E2"/>
    <w:rsid w:val="008A4F2F"/>
    <w:rsid w:val="008A62B9"/>
    <w:rsid w:val="008A6739"/>
    <w:rsid w:val="008A6C82"/>
    <w:rsid w:val="008A7365"/>
    <w:rsid w:val="008A7B45"/>
    <w:rsid w:val="008B0488"/>
    <w:rsid w:val="008B04FF"/>
    <w:rsid w:val="008B1325"/>
    <w:rsid w:val="008B2448"/>
    <w:rsid w:val="008B29B1"/>
    <w:rsid w:val="008B30EE"/>
    <w:rsid w:val="008B3F11"/>
    <w:rsid w:val="008B433B"/>
    <w:rsid w:val="008B5607"/>
    <w:rsid w:val="008B5A1F"/>
    <w:rsid w:val="008B604A"/>
    <w:rsid w:val="008B6BE7"/>
    <w:rsid w:val="008C0568"/>
    <w:rsid w:val="008C0F2B"/>
    <w:rsid w:val="008C109C"/>
    <w:rsid w:val="008C1411"/>
    <w:rsid w:val="008C18E7"/>
    <w:rsid w:val="008C1CA1"/>
    <w:rsid w:val="008C29A5"/>
    <w:rsid w:val="008C4DE5"/>
    <w:rsid w:val="008C6654"/>
    <w:rsid w:val="008C679D"/>
    <w:rsid w:val="008C7937"/>
    <w:rsid w:val="008D16F1"/>
    <w:rsid w:val="008D2504"/>
    <w:rsid w:val="008D3374"/>
    <w:rsid w:val="008D396F"/>
    <w:rsid w:val="008D44F5"/>
    <w:rsid w:val="008D496D"/>
    <w:rsid w:val="008D51E8"/>
    <w:rsid w:val="008D5612"/>
    <w:rsid w:val="008E0356"/>
    <w:rsid w:val="008E0878"/>
    <w:rsid w:val="008E154D"/>
    <w:rsid w:val="008E1765"/>
    <w:rsid w:val="008E1A5A"/>
    <w:rsid w:val="008E1F78"/>
    <w:rsid w:val="008E2926"/>
    <w:rsid w:val="008E2BFE"/>
    <w:rsid w:val="008E2F63"/>
    <w:rsid w:val="008E32E3"/>
    <w:rsid w:val="008E3DE9"/>
    <w:rsid w:val="008E4994"/>
    <w:rsid w:val="008E583E"/>
    <w:rsid w:val="008E660B"/>
    <w:rsid w:val="008E7234"/>
    <w:rsid w:val="008E7E3D"/>
    <w:rsid w:val="008E7E5C"/>
    <w:rsid w:val="008F0183"/>
    <w:rsid w:val="008F1F11"/>
    <w:rsid w:val="008F2AB4"/>
    <w:rsid w:val="008F2E24"/>
    <w:rsid w:val="008F66D7"/>
    <w:rsid w:val="008F6F7E"/>
    <w:rsid w:val="0090010A"/>
    <w:rsid w:val="0090013A"/>
    <w:rsid w:val="00900351"/>
    <w:rsid w:val="009006A9"/>
    <w:rsid w:val="00900834"/>
    <w:rsid w:val="0090084F"/>
    <w:rsid w:val="00900F39"/>
    <w:rsid w:val="00901444"/>
    <w:rsid w:val="0090149F"/>
    <w:rsid w:val="00901B77"/>
    <w:rsid w:val="00902871"/>
    <w:rsid w:val="00902F0D"/>
    <w:rsid w:val="00903315"/>
    <w:rsid w:val="00903352"/>
    <w:rsid w:val="00903421"/>
    <w:rsid w:val="00905062"/>
    <w:rsid w:val="0090515C"/>
    <w:rsid w:val="009059B7"/>
    <w:rsid w:val="0090611F"/>
    <w:rsid w:val="00906519"/>
    <w:rsid w:val="00907E69"/>
    <w:rsid w:val="0091048E"/>
    <w:rsid w:val="00911197"/>
    <w:rsid w:val="009114B8"/>
    <w:rsid w:val="00911BBC"/>
    <w:rsid w:val="00912E59"/>
    <w:rsid w:val="00914962"/>
    <w:rsid w:val="00916136"/>
    <w:rsid w:val="0091653C"/>
    <w:rsid w:val="00916878"/>
    <w:rsid w:val="00917C33"/>
    <w:rsid w:val="00921056"/>
    <w:rsid w:val="00921509"/>
    <w:rsid w:val="00922D69"/>
    <w:rsid w:val="00923765"/>
    <w:rsid w:val="00923D41"/>
    <w:rsid w:val="009246A7"/>
    <w:rsid w:val="00924DD2"/>
    <w:rsid w:val="00925E35"/>
    <w:rsid w:val="00926E46"/>
    <w:rsid w:val="00927A5B"/>
    <w:rsid w:val="00930148"/>
    <w:rsid w:val="00930C77"/>
    <w:rsid w:val="0093112A"/>
    <w:rsid w:val="00932141"/>
    <w:rsid w:val="00933034"/>
    <w:rsid w:val="00933242"/>
    <w:rsid w:val="009335BB"/>
    <w:rsid w:val="00934022"/>
    <w:rsid w:val="00935266"/>
    <w:rsid w:val="00935B6F"/>
    <w:rsid w:val="009360B6"/>
    <w:rsid w:val="00936149"/>
    <w:rsid w:val="0093642A"/>
    <w:rsid w:val="009364C2"/>
    <w:rsid w:val="009368DC"/>
    <w:rsid w:val="00937375"/>
    <w:rsid w:val="00937852"/>
    <w:rsid w:val="00937B08"/>
    <w:rsid w:val="009407EE"/>
    <w:rsid w:val="00941BF8"/>
    <w:rsid w:val="00941FC5"/>
    <w:rsid w:val="0094201A"/>
    <w:rsid w:val="0094283E"/>
    <w:rsid w:val="0094368E"/>
    <w:rsid w:val="009441E5"/>
    <w:rsid w:val="009442DA"/>
    <w:rsid w:val="00944A90"/>
    <w:rsid w:val="009462C4"/>
    <w:rsid w:val="009465AA"/>
    <w:rsid w:val="009465DD"/>
    <w:rsid w:val="00951449"/>
    <w:rsid w:val="00951511"/>
    <w:rsid w:val="0095201D"/>
    <w:rsid w:val="009525BB"/>
    <w:rsid w:val="00952606"/>
    <w:rsid w:val="00952BEA"/>
    <w:rsid w:val="00953676"/>
    <w:rsid w:val="00953D60"/>
    <w:rsid w:val="00955210"/>
    <w:rsid w:val="009552D6"/>
    <w:rsid w:val="009553A8"/>
    <w:rsid w:val="009564CB"/>
    <w:rsid w:val="00957D1F"/>
    <w:rsid w:val="0096094F"/>
    <w:rsid w:val="009616A3"/>
    <w:rsid w:val="00961CC4"/>
    <w:rsid w:val="00961CD8"/>
    <w:rsid w:val="00962231"/>
    <w:rsid w:val="00963936"/>
    <w:rsid w:val="0096560C"/>
    <w:rsid w:val="00965A37"/>
    <w:rsid w:val="00966073"/>
    <w:rsid w:val="0096766E"/>
    <w:rsid w:val="00971259"/>
    <w:rsid w:val="00971592"/>
    <w:rsid w:val="00971F83"/>
    <w:rsid w:val="0097322D"/>
    <w:rsid w:val="00973321"/>
    <w:rsid w:val="009739FC"/>
    <w:rsid w:val="009741C5"/>
    <w:rsid w:val="00974290"/>
    <w:rsid w:val="00974A5D"/>
    <w:rsid w:val="00974AB3"/>
    <w:rsid w:val="00974C62"/>
    <w:rsid w:val="00974C7B"/>
    <w:rsid w:val="00975419"/>
    <w:rsid w:val="00975CD9"/>
    <w:rsid w:val="009763BF"/>
    <w:rsid w:val="00977039"/>
    <w:rsid w:val="009777AC"/>
    <w:rsid w:val="00977FB9"/>
    <w:rsid w:val="00980087"/>
    <w:rsid w:val="009803D4"/>
    <w:rsid w:val="009808D3"/>
    <w:rsid w:val="009815C6"/>
    <w:rsid w:val="00981BDD"/>
    <w:rsid w:val="00981FB6"/>
    <w:rsid w:val="009831E4"/>
    <w:rsid w:val="009848B5"/>
    <w:rsid w:val="00985CD0"/>
    <w:rsid w:val="009870B6"/>
    <w:rsid w:val="0098799E"/>
    <w:rsid w:val="009905C4"/>
    <w:rsid w:val="00991AF5"/>
    <w:rsid w:val="00991BEB"/>
    <w:rsid w:val="0099246C"/>
    <w:rsid w:val="00992608"/>
    <w:rsid w:val="009929B3"/>
    <w:rsid w:val="009931D7"/>
    <w:rsid w:val="00993669"/>
    <w:rsid w:val="00993EDF"/>
    <w:rsid w:val="0099404D"/>
    <w:rsid w:val="009943BE"/>
    <w:rsid w:val="00994AA7"/>
    <w:rsid w:val="00994F2E"/>
    <w:rsid w:val="0099522E"/>
    <w:rsid w:val="009954FF"/>
    <w:rsid w:val="00995986"/>
    <w:rsid w:val="00995CAB"/>
    <w:rsid w:val="00996F86"/>
    <w:rsid w:val="009972BD"/>
    <w:rsid w:val="0099765D"/>
    <w:rsid w:val="009A0B1B"/>
    <w:rsid w:val="009A21B1"/>
    <w:rsid w:val="009A2C0E"/>
    <w:rsid w:val="009A2E99"/>
    <w:rsid w:val="009A338B"/>
    <w:rsid w:val="009A510E"/>
    <w:rsid w:val="009A6224"/>
    <w:rsid w:val="009A6ED7"/>
    <w:rsid w:val="009A757E"/>
    <w:rsid w:val="009B0024"/>
    <w:rsid w:val="009B04F6"/>
    <w:rsid w:val="009B24E1"/>
    <w:rsid w:val="009B2E16"/>
    <w:rsid w:val="009B3118"/>
    <w:rsid w:val="009B3A0A"/>
    <w:rsid w:val="009B4DF9"/>
    <w:rsid w:val="009B536C"/>
    <w:rsid w:val="009B5B8D"/>
    <w:rsid w:val="009B5C55"/>
    <w:rsid w:val="009B6BBC"/>
    <w:rsid w:val="009B74A5"/>
    <w:rsid w:val="009C2001"/>
    <w:rsid w:val="009C258D"/>
    <w:rsid w:val="009C27FC"/>
    <w:rsid w:val="009C29C6"/>
    <w:rsid w:val="009C476F"/>
    <w:rsid w:val="009C52A4"/>
    <w:rsid w:val="009C5AF2"/>
    <w:rsid w:val="009C6823"/>
    <w:rsid w:val="009C6A5B"/>
    <w:rsid w:val="009C7021"/>
    <w:rsid w:val="009C7102"/>
    <w:rsid w:val="009C7464"/>
    <w:rsid w:val="009D01DC"/>
    <w:rsid w:val="009D0B3F"/>
    <w:rsid w:val="009D0D16"/>
    <w:rsid w:val="009D14A1"/>
    <w:rsid w:val="009D1660"/>
    <w:rsid w:val="009D1AA4"/>
    <w:rsid w:val="009D3213"/>
    <w:rsid w:val="009D3B34"/>
    <w:rsid w:val="009D3BC2"/>
    <w:rsid w:val="009D3C3B"/>
    <w:rsid w:val="009D4695"/>
    <w:rsid w:val="009D4813"/>
    <w:rsid w:val="009D5244"/>
    <w:rsid w:val="009D5E0B"/>
    <w:rsid w:val="009D6737"/>
    <w:rsid w:val="009E0D4A"/>
    <w:rsid w:val="009E0E96"/>
    <w:rsid w:val="009E1547"/>
    <w:rsid w:val="009E19DF"/>
    <w:rsid w:val="009E1F79"/>
    <w:rsid w:val="009E25BA"/>
    <w:rsid w:val="009E2E27"/>
    <w:rsid w:val="009E53D4"/>
    <w:rsid w:val="009E5C3D"/>
    <w:rsid w:val="009E5D76"/>
    <w:rsid w:val="009E604F"/>
    <w:rsid w:val="009E66F6"/>
    <w:rsid w:val="009E7B4B"/>
    <w:rsid w:val="009F0977"/>
    <w:rsid w:val="009F0B9B"/>
    <w:rsid w:val="009F0F81"/>
    <w:rsid w:val="009F12D8"/>
    <w:rsid w:val="009F139C"/>
    <w:rsid w:val="009F1FC9"/>
    <w:rsid w:val="009F202A"/>
    <w:rsid w:val="009F3ED0"/>
    <w:rsid w:val="009F44B8"/>
    <w:rsid w:val="009F4993"/>
    <w:rsid w:val="009F4B0F"/>
    <w:rsid w:val="009F554B"/>
    <w:rsid w:val="009F649A"/>
    <w:rsid w:val="009F6D32"/>
    <w:rsid w:val="009F6D6E"/>
    <w:rsid w:val="009F7296"/>
    <w:rsid w:val="009F74B5"/>
    <w:rsid w:val="009F7BA0"/>
    <w:rsid w:val="009F7FE4"/>
    <w:rsid w:val="00A00B34"/>
    <w:rsid w:val="00A01422"/>
    <w:rsid w:val="00A02380"/>
    <w:rsid w:val="00A02A2B"/>
    <w:rsid w:val="00A02ACB"/>
    <w:rsid w:val="00A032D9"/>
    <w:rsid w:val="00A03663"/>
    <w:rsid w:val="00A04216"/>
    <w:rsid w:val="00A05485"/>
    <w:rsid w:val="00A06158"/>
    <w:rsid w:val="00A0636A"/>
    <w:rsid w:val="00A06D5F"/>
    <w:rsid w:val="00A0711B"/>
    <w:rsid w:val="00A07BFE"/>
    <w:rsid w:val="00A07F99"/>
    <w:rsid w:val="00A10510"/>
    <w:rsid w:val="00A10838"/>
    <w:rsid w:val="00A116CF"/>
    <w:rsid w:val="00A13B87"/>
    <w:rsid w:val="00A148B2"/>
    <w:rsid w:val="00A14917"/>
    <w:rsid w:val="00A15982"/>
    <w:rsid w:val="00A161C0"/>
    <w:rsid w:val="00A16743"/>
    <w:rsid w:val="00A16F84"/>
    <w:rsid w:val="00A174A9"/>
    <w:rsid w:val="00A17AD4"/>
    <w:rsid w:val="00A17F62"/>
    <w:rsid w:val="00A208E0"/>
    <w:rsid w:val="00A20C17"/>
    <w:rsid w:val="00A2290B"/>
    <w:rsid w:val="00A22EA1"/>
    <w:rsid w:val="00A233B0"/>
    <w:rsid w:val="00A2358B"/>
    <w:rsid w:val="00A23857"/>
    <w:rsid w:val="00A24192"/>
    <w:rsid w:val="00A242AB"/>
    <w:rsid w:val="00A24CCA"/>
    <w:rsid w:val="00A25554"/>
    <w:rsid w:val="00A25E06"/>
    <w:rsid w:val="00A308FC"/>
    <w:rsid w:val="00A316E3"/>
    <w:rsid w:val="00A3286D"/>
    <w:rsid w:val="00A32ED0"/>
    <w:rsid w:val="00A33152"/>
    <w:rsid w:val="00A33F07"/>
    <w:rsid w:val="00A344D9"/>
    <w:rsid w:val="00A34717"/>
    <w:rsid w:val="00A354B0"/>
    <w:rsid w:val="00A371B5"/>
    <w:rsid w:val="00A37670"/>
    <w:rsid w:val="00A40C30"/>
    <w:rsid w:val="00A42E31"/>
    <w:rsid w:val="00A433DE"/>
    <w:rsid w:val="00A43861"/>
    <w:rsid w:val="00A44121"/>
    <w:rsid w:val="00A4472A"/>
    <w:rsid w:val="00A45246"/>
    <w:rsid w:val="00A455D0"/>
    <w:rsid w:val="00A46069"/>
    <w:rsid w:val="00A4612E"/>
    <w:rsid w:val="00A46327"/>
    <w:rsid w:val="00A4734E"/>
    <w:rsid w:val="00A47462"/>
    <w:rsid w:val="00A502E1"/>
    <w:rsid w:val="00A506A8"/>
    <w:rsid w:val="00A509C2"/>
    <w:rsid w:val="00A51412"/>
    <w:rsid w:val="00A514EC"/>
    <w:rsid w:val="00A51BED"/>
    <w:rsid w:val="00A51E80"/>
    <w:rsid w:val="00A52210"/>
    <w:rsid w:val="00A529ED"/>
    <w:rsid w:val="00A52C70"/>
    <w:rsid w:val="00A54A29"/>
    <w:rsid w:val="00A56689"/>
    <w:rsid w:val="00A56BB2"/>
    <w:rsid w:val="00A57259"/>
    <w:rsid w:val="00A57CCC"/>
    <w:rsid w:val="00A60743"/>
    <w:rsid w:val="00A61127"/>
    <w:rsid w:val="00A63272"/>
    <w:rsid w:val="00A63738"/>
    <w:rsid w:val="00A644EF"/>
    <w:rsid w:val="00A64F06"/>
    <w:rsid w:val="00A663FB"/>
    <w:rsid w:val="00A66FE6"/>
    <w:rsid w:val="00A67419"/>
    <w:rsid w:val="00A6773E"/>
    <w:rsid w:val="00A7027D"/>
    <w:rsid w:val="00A710B3"/>
    <w:rsid w:val="00A71AE6"/>
    <w:rsid w:val="00A71F6F"/>
    <w:rsid w:val="00A71FF9"/>
    <w:rsid w:val="00A720D9"/>
    <w:rsid w:val="00A72D27"/>
    <w:rsid w:val="00A73008"/>
    <w:rsid w:val="00A73C9B"/>
    <w:rsid w:val="00A73F52"/>
    <w:rsid w:val="00A7488C"/>
    <w:rsid w:val="00A7654E"/>
    <w:rsid w:val="00A76AB1"/>
    <w:rsid w:val="00A77E14"/>
    <w:rsid w:val="00A8067C"/>
    <w:rsid w:val="00A808BC"/>
    <w:rsid w:val="00A809FD"/>
    <w:rsid w:val="00A81CF0"/>
    <w:rsid w:val="00A82404"/>
    <w:rsid w:val="00A82DD9"/>
    <w:rsid w:val="00A82EAB"/>
    <w:rsid w:val="00A83BC6"/>
    <w:rsid w:val="00A8403D"/>
    <w:rsid w:val="00A84168"/>
    <w:rsid w:val="00A84CEB"/>
    <w:rsid w:val="00A84EDF"/>
    <w:rsid w:val="00A85B77"/>
    <w:rsid w:val="00A85C28"/>
    <w:rsid w:val="00A85E91"/>
    <w:rsid w:val="00A86A8B"/>
    <w:rsid w:val="00A86DCA"/>
    <w:rsid w:val="00A8751B"/>
    <w:rsid w:val="00A87D99"/>
    <w:rsid w:val="00A87FE6"/>
    <w:rsid w:val="00A90481"/>
    <w:rsid w:val="00A90D2D"/>
    <w:rsid w:val="00A93D20"/>
    <w:rsid w:val="00A93FA5"/>
    <w:rsid w:val="00A94F9F"/>
    <w:rsid w:val="00A9559C"/>
    <w:rsid w:val="00A95709"/>
    <w:rsid w:val="00A957BF"/>
    <w:rsid w:val="00A95BFD"/>
    <w:rsid w:val="00A95C43"/>
    <w:rsid w:val="00A975E8"/>
    <w:rsid w:val="00AA0FFF"/>
    <w:rsid w:val="00AA2DBE"/>
    <w:rsid w:val="00AA38E9"/>
    <w:rsid w:val="00AA3BF4"/>
    <w:rsid w:val="00AA3E39"/>
    <w:rsid w:val="00AA46EA"/>
    <w:rsid w:val="00AA63BB"/>
    <w:rsid w:val="00AA68C7"/>
    <w:rsid w:val="00AA74E8"/>
    <w:rsid w:val="00AA7AC2"/>
    <w:rsid w:val="00AB0438"/>
    <w:rsid w:val="00AB2446"/>
    <w:rsid w:val="00AB31E1"/>
    <w:rsid w:val="00AB3A42"/>
    <w:rsid w:val="00AB3A6F"/>
    <w:rsid w:val="00AB3F18"/>
    <w:rsid w:val="00AB51F3"/>
    <w:rsid w:val="00AB5399"/>
    <w:rsid w:val="00AB55B9"/>
    <w:rsid w:val="00AB58C4"/>
    <w:rsid w:val="00AB62BF"/>
    <w:rsid w:val="00AC10BC"/>
    <w:rsid w:val="00AC200B"/>
    <w:rsid w:val="00AC3612"/>
    <w:rsid w:val="00AC46ED"/>
    <w:rsid w:val="00AC5743"/>
    <w:rsid w:val="00AC61BA"/>
    <w:rsid w:val="00AC61D9"/>
    <w:rsid w:val="00AC6A08"/>
    <w:rsid w:val="00AC6C1F"/>
    <w:rsid w:val="00AC7174"/>
    <w:rsid w:val="00AD00B2"/>
    <w:rsid w:val="00AD19F1"/>
    <w:rsid w:val="00AD2360"/>
    <w:rsid w:val="00AD2421"/>
    <w:rsid w:val="00AD292F"/>
    <w:rsid w:val="00AD40A3"/>
    <w:rsid w:val="00AD42A3"/>
    <w:rsid w:val="00AD4CA9"/>
    <w:rsid w:val="00AD5189"/>
    <w:rsid w:val="00AD5AEA"/>
    <w:rsid w:val="00AD6024"/>
    <w:rsid w:val="00AD6A72"/>
    <w:rsid w:val="00AD6F8B"/>
    <w:rsid w:val="00AD7B6B"/>
    <w:rsid w:val="00AD7EEF"/>
    <w:rsid w:val="00AE002F"/>
    <w:rsid w:val="00AE0E45"/>
    <w:rsid w:val="00AE1413"/>
    <w:rsid w:val="00AE1686"/>
    <w:rsid w:val="00AE2FDE"/>
    <w:rsid w:val="00AE32E8"/>
    <w:rsid w:val="00AE355F"/>
    <w:rsid w:val="00AE3D75"/>
    <w:rsid w:val="00AE418E"/>
    <w:rsid w:val="00AE5660"/>
    <w:rsid w:val="00AE7824"/>
    <w:rsid w:val="00AE7F23"/>
    <w:rsid w:val="00AF036F"/>
    <w:rsid w:val="00AF0F8F"/>
    <w:rsid w:val="00AF11DE"/>
    <w:rsid w:val="00AF129A"/>
    <w:rsid w:val="00AF1342"/>
    <w:rsid w:val="00AF136C"/>
    <w:rsid w:val="00AF1EBD"/>
    <w:rsid w:val="00AF2ADC"/>
    <w:rsid w:val="00AF2FA2"/>
    <w:rsid w:val="00AF32F6"/>
    <w:rsid w:val="00AF373D"/>
    <w:rsid w:val="00AF46AE"/>
    <w:rsid w:val="00AF4DB7"/>
    <w:rsid w:val="00AF54C2"/>
    <w:rsid w:val="00AF6B6A"/>
    <w:rsid w:val="00AF7904"/>
    <w:rsid w:val="00B0083A"/>
    <w:rsid w:val="00B00EEF"/>
    <w:rsid w:val="00B01BEA"/>
    <w:rsid w:val="00B0234F"/>
    <w:rsid w:val="00B02BDF"/>
    <w:rsid w:val="00B04515"/>
    <w:rsid w:val="00B05704"/>
    <w:rsid w:val="00B0570B"/>
    <w:rsid w:val="00B05913"/>
    <w:rsid w:val="00B0595C"/>
    <w:rsid w:val="00B05E4C"/>
    <w:rsid w:val="00B05EF2"/>
    <w:rsid w:val="00B066F3"/>
    <w:rsid w:val="00B072C1"/>
    <w:rsid w:val="00B07387"/>
    <w:rsid w:val="00B07756"/>
    <w:rsid w:val="00B07805"/>
    <w:rsid w:val="00B07925"/>
    <w:rsid w:val="00B10037"/>
    <w:rsid w:val="00B1053D"/>
    <w:rsid w:val="00B10615"/>
    <w:rsid w:val="00B1143E"/>
    <w:rsid w:val="00B119E4"/>
    <w:rsid w:val="00B12D79"/>
    <w:rsid w:val="00B1311F"/>
    <w:rsid w:val="00B131BA"/>
    <w:rsid w:val="00B134BA"/>
    <w:rsid w:val="00B14B6C"/>
    <w:rsid w:val="00B14E51"/>
    <w:rsid w:val="00B153C9"/>
    <w:rsid w:val="00B15756"/>
    <w:rsid w:val="00B15A26"/>
    <w:rsid w:val="00B1681E"/>
    <w:rsid w:val="00B1682A"/>
    <w:rsid w:val="00B16CEB"/>
    <w:rsid w:val="00B1762F"/>
    <w:rsid w:val="00B17CF0"/>
    <w:rsid w:val="00B17FD8"/>
    <w:rsid w:val="00B236BB"/>
    <w:rsid w:val="00B23855"/>
    <w:rsid w:val="00B243EA"/>
    <w:rsid w:val="00B2480F"/>
    <w:rsid w:val="00B24A39"/>
    <w:rsid w:val="00B24E33"/>
    <w:rsid w:val="00B25AE4"/>
    <w:rsid w:val="00B25E45"/>
    <w:rsid w:val="00B27703"/>
    <w:rsid w:val="00B277B3"/>
    <w:rsid w:val="00B3026D"/>
    <w:rsid w:val="00B31161"/>
    <w:rsid w:val="00B31C7B"/>
    <w:rsid w:val="00B32A97"/>
    <w:rsid w:val="00B334C5"/>
    <w:rsid w:val="00B338AE"/>
    <w:rsid w:val="00B34F23"/>
    <w:rsid w:val="00B3544B"/>
    <w:rsid w:val="00B35B68"/>
    <w:rsid w:val="00B36FCB"/>
    <w:rsid w:val="00B370F1"/>
    <w:rsid w:val="00B3723A"/>
    <w:rsid w:val="00B376D3"/>
    <w:rsid w:val="00B37D04"/>
    <w:rsid w:val="00B40574"/>
    <w:rsid w:val="00B40ED7"/>
    <w:rsid w:val="00B40F11"/>
    <w:rsid w:val="00B41DCB"/>
    <w:rsid w:val="00B41E22"/>
    <w:rsid w:val="00B41F1C"/>
    <w:rsid w:val="00B42551"/>
    <w:rsid w:val="00B42842"/>
    <w:rsid w:val="00B428DB"/>
    <w:rsid w:val="00B42B2B"/>
    <w:rsid w:val="00B436A8"/>
    <w:rsid w:val="00B43771"/>
    <w:rsid w:val="00B437C6"/>
    <w:rsid w:val="00B44B44"/>
    <w:rsid w:val="00B466C9"/>
    <w:rsid w:val="00B47473"/>
    <w:rsid w:val="00B50BC5"/>
    <w:rsid w:val="00B51742"/>
    <w:rsid w:val="00B51B41"/>
    <w:rsid w:val="00B51D49"/>
    <w:rsid w:val="00B52DCF"/>
    <w:rsid w:val="00B536AB"/>
    <w:rsid w:val="00B537B5"/>
    <w:rsid w:val="00B53B7A"/>
    <w:rsid w:val="00B548D3"/>
    <w:rsid w:val="00B54DFA"/>
    <w:rsid w:val="00B5741F"/>
    <w:rsid w:val="00B57B3B"/>
    <w:rsid w:val="00B60400"/>
    <w:rsid w:val="00B60F0D"/>
    <w:rsid w:val="00B621CF"/>
    <w:rsid w:val="00B627D0"/>
    <w:rsid w:val="00B62D72"/>
    <w:rsid w:val="00B63ACF"/>
    <w:rsid w:val="00B63B2D"/>
    <w:rsid w:val="00B64F07"/>
    <w:rsid w:val="00B65AC1"/>
    <w:rsid w:val="00B6625D"/>
    <w:rsid w:val="00B664B8"/>
    <w:rsid w:val="00B67282"/>
    <w:rsid w:val="00B67543"/>
    <w:rsid w:val="00B71F86"/>
    <w:rsid w:val="00B720C6"/>
    <w:rsid w:val="00B72BA6"/>
    <w:rsid w:val="00B733A3"/>
    <w:rsid w:val="00B73707"/>
    <w:rsid w:val="00B746C7"/>
    <w:rsid w:val="00B7518D"/>
    <w:rsid w:val="00B751C3"/>
    <w:rsid w:val="00B75A30"/>
    <w:rsid w:val="00B7714E"/>
    <w:rsid w:val="00B8041D"/>
    <w:rsid w:val="00B8410A"/>
    <w:rsid w:val="00B8499B"/>
    <w:rsid w:val="00B8519D"/>
    <w:rsid w:val="00B85B7B"/>
    <w:rsid w:val="00B8662D"/>
    <w:rsid w:val="00B867B7"/>
    <w:rsid w:val="00B8684C"/>
    <w:rsid w:val="00B86BC4"/>
    <w:rsid w:val="00B87297"/>
    <w:rsid w:val="00B87544"/>
    <w:rsid w:val="00B87ED0"/>
    <w:rsid w:val="00B90524"/>
    <w:rsid w:val="00B90F98"/>
    <w:rsid w:val="00B90FBE"/>
    <w:rsid w:val="00B91E79"/>
    <w:rsid w:val="00B9229C"/>
    <w:rsid w:val="00B9300D"/>
    <w:rsid w:val="00B93083"/>
    <w:rsid w:val="00B93084"/>
    <w:rsid w:val="00B936CE"/>
    <w:rsid w:val="00B93FB1"/>
    <w:rsid w:val="00B94C0E"/>
    <w:rsid w:val="00B950A5"/>
    <w:rsid w:val="00B95F10"/>
    <w:rsid w:val="00B960A9"/>
    <w:rsid w:val="00B96AAE"/>
    <w:rsid w:val="00B96C8D"/>
    <w:rsid w:val="00B9745F"/>
    <w:rsid w:val="00B97542"/>
    <w:rsid w:val="00BA0C70"/>
    <w:rsid w:val="00BA1B07"/>
    <w:rsid w:val="00BA1C57"/>
    <w:rsid w:val="00BA262D"/>
    <w:rsid w:val="00BA2747"/>
    <w:rsid w:val="00BA27CC"/>
    <w:rsid w:val="00BA2923"/>
    <w:rsid w:val="00BA3A78"/>
    <w:rsid w:val="00BA3B2B"/>
    <w:rsid w:val="00BA47F1"/>
    <w:rsid w:val="00BA6A1D"/>
    <w:rsid w:val="00BA702D"/>
    <w:rsid w:val="00BA7A3E"/>
    <w:rsid w:val="00BA7C86"/>
    <w:rsid w:val="00BA7D25"/>
    <w:rsid w:val="00BA7F4A"/>
    <w:rsid w:val="00BB014A"/>
    <w:rsid w:val="00BB1866"/>
    <w:rsid w:val="00BB1CED"/>
    <w:rsid w:val="00BB1EA0"/>
    <w:rsid w:val="00BB277A"/>
    <w:rsid w:val="00BB2BD7"/>
    <w:rsid w:val="00BB3D3D"/>
    <w:rsid w:val="00BB47A9"/>
    <w:rsid w:val="00BB52C5"/>
    <w:rsid w:val="00BB5AFD"/>
    <w:rsid w:val="00BB6CC4"/>
    <w:rsid w:val="00BC04ED"/>
    <w:rsid w:val="00BC101B"/>
    <w:rsid w:val="00BC1DB6"/>
    <w:rsid w:val="00BC2873"/>
    <w:rsid w:val="00BC29DA"/>
    <w:rsid w:val="00BC301F"/>
    <w:rsid w:val="00BC39EC"/>
    <w:rsid w:val="00BC3C7D"/>
    <w:rsid w:val="00BC42A9"/>
    <w:rsid w:val="00BC43D8"/>
    <w:rsid w:val="00BC449F"/>
    <w:rsid w:val="00BC6793"/>
    <w:rsid w:val="00BC69A7"/>
    <w:rsid w:val="00BC7E03"/>
    <w:rsid w:val="00BD06A6"/>
    <w:rsid w:val="00BD0980"/>
    <w:rsid w:val="00BD0DD9"/>
    <w:rsid w:val="00BD13BF"/>
    <w:rsid w:val="00BD181C"/>
    <w:rsid w:val="00BD1986"/>
    <w:rsid w:val="00BD27CE"/>
    <w:rsid w:val="00BD5426"/>
    <w:rsid w:val="00BD72EC"/>
    <w:rsid w:val="00BD72F2"/>
    <w:rsid w:val="00BE0D46"/>
    <w:rsid w:val="00BE1888"/>
    <w:rsid w:val="00BE1AC2"/>
    <w:rsid w:val="00BE2A83"/>
    <w:rsid w:val="00BE4A20"/>
    <w:rsid w:val="00BE5367"/>
    <w:rsid w:val="00BE59CF"/>
    <w:rsid w:val="00BE626F"/>
    <w:rsid w:val="00BE6626"/>
    <w:rsid w:val="00BE7A16"/>
    <w:rsid w:val="00BF13E2"/>
    <w:rsid w:val="00BF16D4"/>
    <w:rsid w:val="00BF1ACE"/>
    <w:rsid w:val="00BF255A"/>
    <w:rsid w:val="00BF519C"/>
    <w:rsid w:val="00BF5FD6"/>
    <w:rsid w:val="00BF6074"/>
    <w:rsid w:val="00BF679B"/>
    <w:rsid w:val="00BF6912"/>
    <w:rsid w:val="00BF6E9B"/>
    <w:rsid w:val="00BF714E"/>
    <w:rsid w:val="00BF7DE4"/>
    <w:rsid w:val="00C0076B"/>
    <w:rsid w:val="00C02D9D"/>
    <w:rsid w:val="00C03764"/>
    <w:rsid w:val="00C048E7"/>
    <w:rsid w:val="00C04C0A"/>
    <w:rsid w:val="00C05A5D"/>
    <w:rsid w:val="00C0676E"/>
    <w:rsid w:val="00C06B23"/>
    <w:rsid w:val="00C07353"/>
    <w:rsid w:val="00C125DA"/>
    <w:rsid w:val="00C129FF"/>
    <w:rsid w:val="00C12CE8"/>
    <w:rsid w:val="00C13443"/>
    <w:rsid w:val="00C13B7C"/>
    <w:rsid w:val="00C159C7"/>
    <w:rsid w:val="00C16046"/>
    <w:rsid w:val="00C1639B"/>
    <w:rsid w:val="00C17D62"/>
    <w:rsid w:val="00C219FE"/>
    <w:rsid w:val="00C23663"/>
    <w:rsid w:val="00C24FAB"/>
    <w:rsid w:val="00C24FFE"/>
    <w:rsid w:val="00C25597"/>
    <w:rsid w:val="00C26F14"/>
    <w:rsid w:val="00C27745"/>
    <w:rsid w:val="00C30F4C"/>
    <w:rsid w:val="00C314DF"/>
    <w:rsid w:val="00C31A2A"/>
    <w:rsid w:val="00C31F31"/>
    <w:rsid w:val="00C32E4D"/>
    <w:rsid w:val="00C33B06"/>
    <w:rsid w:val="00C34709"/>
    <w:rsid w:val="00C34B93"/>
    <w:rsid w:val="00C34BDA"/>
    <w:rsid w:val="00C35A90"/>
    <w:rsid w:val="00C36B58"/>
    <w:rsid w:val="00C36FF4"/>
    <w:rsid w:val="00C37097"/>
    <w:rsid w:val="00C407CE"/>
    <w:rsid w:val="00C40EFA"/>
    <w:rsid w:val="00C41806"/>
    <w:rsid w:val="00C41EC9"/>
    <w:rsid w:val="00C42247"/>
    <w:rsid w:val="00C423BC"/>
    <w:rsid w:val="00C425C9"/>
    <w:rsid w:val="00C45764"/>
    <w:rsid w:val="00C45F21"/>
    <w:rsid w:val="00C46AD8"/>
    <w:rsid w:val="00C47424"/>
    <w:rsid w:val="00C50D2C"/>
    <w:rsid w:val="00C519D0"/>
    <w:rsid w:val="00C5281F"/>
    <w:rsid w:val="00C52938"/>
    <w:rsid w:val="00C5341C"/>
    <w:rsid w:val="00C53D0A"/>
    <w:rsid w:val="00C53D83"/>
    <w:rsid w:val="00C53F56"/>
    <w:rsid w:val="00C5401B"/>
    <w:rsid w:val="00C54103"/>
    <w:rsid w:val="00C54845"/>
    <w:rsid w:val="00C54BEF"/>
    <w:rsid w:val="00C55262"/>
    <w:rsid w:val="00C5534B"/>
    <w:rsid w:val="00C55750"/>
    <w:rsid w:val="00C55DC8"/>
    <w:rsid w:val="00C56413"/>
    <w:rsid w:val="00C56547"/>
    <w:rsid w:val="00C572C6"/>
    <w:rsid w:val="00C60051"/>
    <w:rsid w:val="00C60911"/>
    <w:rsid w:val="00C60C2C"/>
    <w:rsid w:val="00C60FC0"/>
    <w:rsid w:val="00C61409"/>
    <w:rsid w:val="00C61973"/>
    <w:rsid w:val="00C621F5"/>
    <w:rsid w:val="00C63BB3"/>
    <w:rsid w:val="00C63C5D"/>
    <w:rsid w:val="00C64C60"/>
    <w:rsid w:val="00C64EFE"/>
    <w:rsid w:val="00C65557"/>
    <w:rsid w:val="00C67AB9"/>
    <w:rsid w:val="00C7078D"/>
    <w:rsid w:val="00C70E2F"/>
    <w:rsid w:val="00C70F61"/>
    <w:rsid w:val="00C71137"/>
    <w:rsid w:val="00C71822"/>
    <w:rsid w:val="00C72D8E"/>
    <w:rsid w:val="00C72FBA"/>
    <w:rsid w:val="00C73C18"/>
    <w:rsid w:val="00C7456C"/>
    <w:rsid w:val="00C7481A"/>
    <w:rsid w:val="00C75B83"/>
    <w:rsid w:val="00C760EC"/>
    <w:rsid w:val="00C761BD"/>
    <w:rsid w:val="00C80CC0"/>
    <w:rsid w:val="00C8134B"/>
    <w:rsid w:val="00C81743"/>
    <w:rsid w:val="00C81833"/>
    <w:rsid w:val="00C81925"/>
    <w:rsid w:val="00C832B4"/>
    <w:rsid w:val="00C83442"/>
    <w:rsid w:val="00C83ED0"/>
    <w:rsid w:val="00C8489D"/>
    <w:rsid w:val="00C853F9"/>
    <w:rsid w:val="00C85C21"/>
    <w:rsid w:val="00C8650B"/>
    <w:rsid w:val="00C870DF"/>
    <w:rsid w:val="00C87371"/>
    <w:rsid w:val="00C9030D"/>
    <w:rsid w:val="00C90561"/>
    <w:rsid w:val="00C90F89"/>
    <w:rsid w:val="00C91A28"/>
    <w:rsid w:val="00C91C74"/>
    <w:rsid w:val="00C91CEC"/>
    <w:rsid w:val="00C92096"/>
    <w:rsid w:val="00C9231B"/>
    <w:rsid w:val="00C9275F"/>
    <w:rsid w:val="00C927DB"/>
    <w:rsid w:val="00C92A84"/>
    <w:rsid w:val="00C92DF5"/>
    <w:rsid w:val="00C933E7"/>
    <w:rsid w:val="00C938C1"/>
    <w:rsid w:val="00C93DBE"/>
    <w:rsid w:val="00C94B09"/>
    <w:rsid w:val="00C96288"/>
    <w:rsid w:val="00C96753"/>
    <w:rsid w:val="00CA0205"/>
    <w:rsid w:val="00CA058B"/>
    <w:rsid w:val="00CA1018"/>
    <w:rsid w:val="00CA20C9"/>
    <w:rsid w:val="00CA2A05"/>
    <w:rsid w:val="00CA3117"/>
    <w:rsid w:val="00CA3399"/>
    <w:rsid w:val="00CA3956"/>
    <w:rsid w:val="00CA3FE5"/>
    <w:rsid w:val="00CA4681"/>
    <w:rsid w:val="00CA46B9"/>
    <w:rsid w:val="00CA52D3"/>
    <w:rsid w:val="00CA5EAC"/>
    <w:rsid w:val="00CA6483"/>
    <w:rsid w:val="00CA69FD"/>
    <w:rsid w:val="00CA6CB6"/>
    <w:rsid w:val="00CA7093"/>
    <w:rsid w:val="00CA75B1"/>
    <w:rsid w:val="00CA7DD2"/>
    <w:rsid w:val="00CB000C"/>
    <w:rsid w:val="00CB071D"/>
    <w:rsid w:val="00CB0C2D"/>
    <w:rsid w:val="00CB1816"/>
    <w:rsid w:val="00CB3B16"/>
    <w:rsid w:val="00CB4079"/>
    <w:rsid w:val="00CB46B5"/>
    <w:rsid w:val="00CB4A60"/>
    <w:rsid w:val="00CB58D8"/>
    <w:rsid w:val="00CB5B0B"/>
    <w:rsid w:val="00CB62FC"/>
    <w:rsid w:val="00CB75AB"/>
    <w:rsid w:val="00CB799E"/>
    <w:rsid w:val="00CC0386"/>
    <w:rsid w:val="00CC0C02"/>
    <w:rsid w:val="00CC0CAC"/>
    <w:rsid w:val="00CC0DB6"/>
    <w:rsid w:val="00CC114D"/>
    <w:rsid w:val="00CC1DF1"/>
    <w:rsid w:val="00CC2329"/>
    <w:rsid w:val="00CC2F25"/>
    <w:rsid w:val="00CC512A"/>
    <w:rsid w:val="00CC618A"/>
    <w:rsid w:val="00CC6DDB"/>
    <w:rsid w:val="00CC76D9"/>
    <w:rsid w:val="00CC78F0"/>
    <w:rsid w:val="00CD0D88"/>
    <w:rsid w:val="00CD1890"/>
    <w:rsid w:val="00CD2272"/>
    <w:rsid w:val="00CD236B"/>
    <w:rsid w:val="00CD273D"/>
    <w:rsid w:val="00CD2808"/>
    <w:rsid w:val="00CD3E3F"/>
    <w:rsid w:val="00CD58D8"/>
    <w:rsid w:val="00CD597B"/>
    <w:rsid w:val="00CD6182"/>
    <w:rsid w:val="00CD6490"/>
    <w:rsid w:val="00CD7A03"/>
    <w:rsid w:val="00CE070E"/>
    <w:rsid w:val="00CE0E33"/>
    <w:rsid w:val="00CE1546"/>
    <w:rsid w:val="00CE3172"/>
    <w:rsid w:val="00CE3735"/>
    <w:rsid w:val="00CE4088"/>
    <w:rsid w:val="00CE5A95"/>
    <w:rsid w:val="00CE5B14"/>
    <w:rsid w:val="00CE68DC"/>
    <w:rsid w:val="00CE7109"/>
    <w:rsid w:val="00CE75B9"/>
    <w:rsid w:val="00CE7698"/>
    <w:rsid w:val="00CE778A"/>
    <w:rsid w:val="00CE790B"/>
    <w:rsid w:val="00CE7E27"/>
    <w:rsid w:val="00CF01D4"/>
    <w:rsid w:val="00CF1294"/>
    <w:rsid w:val="00CF16F4"/>
    <w:rsid w:val="00CF1B5B"/>
    <w:rsid w:val="00CF1DA7"/>
    <w:rsid w:val="00CF276C"/>
    <w:rsid w:val="00CF2838"/>
    <w:rsid w:val="00CF34E8"/>
    <w:rsid w:val="00CF3510"/>
    <w:rsid w:val="00CF3579"/>
    <w:rsid w:val="00CF3982"/>
    <w:rsid w:val="00CF3F6E"/>
    <w:rsid w:val="00CF4693"/>
    <w:rsid w:val="00CF53B1"/>
    <w:rsid w:val="00CF623A"/>
    <w:rsid w:val="00CF6B86"/>
    <w:rsid w:val="00CF6DB3"/>
    <w:rsid w:val="00CF77DA"/>
    <w:rsid w:val="00CF7E71"/>
    <w:rsid w:val="00CF7EEC"/>
    <w:rsid w:val="00D0102C"/>
    <w:rsid w:val="00D01365"/>
    <w:rsid w:val="00D016E3"/>
    <w:rsid w:val="00D017F6"/>
    <w:rsid w:val="00D0281F"/>
    <w:rsid w:val="00D04CDA"/>
    <w:rsid w:val="00D04DB0"/>
    <w:rsid w:val="00D0595B"/>
    <w:rsid w:val="00D05D26"/>
    <w:rsid w:val="00D060A5"/>
    <w:rsid w:val="00D06432"/>
    <w:rsid w:val="00D07379"/>
    <w:rsid w:val="00D107F5"/>
    <w:rsid w:val="00D11040"/>
    <w:rsid w:val="00D11834"/>
    <w:rsid w:val="00D13593"/>
    <w:rsid w:val="00D13784"/>
    <w:rsid w:val="00D13DED"/>
    <w:rsid w:val="00D140A1"/>
    <w:rsid w:val="00D148A8"/>
    <w:rsid w:val="00D14AA5"/>
    <w:rsid w:val="00D14C11"/>
    <w:rsid w:val="00D14D88"/>
    <w:rsid w:val="00D154C3"/>
    <w:rsid w:val="00D154CA"/>
    <w:rsid w:val="00D15CDB"/>
    <w:rsid w:val="00D175AB"/>
    <w:rsid w:val="00D200C2"/>
    <w:rsid w:val="00D20F2D"/>
    <w:rsid w:val="00D2109A"/>
    <w:rsid w:val="00D211F6"/>
    <w:rsid w:val="00D21366"/>
    <w:rsid w:val="00D2174D"/>
    <w:rsid w:val="00D21995"/>
    <w:rsid w:val="00D22F7E"/>
    <w:rsid w:val="00D23A91"/>
    <w:rsid w:val="00D245AE"/>
    <w:rsid w:val="00D246CE"/>
    <w:rsid w:val="00D259E4"/>
    <w:rsid w:val="00D26623"/>
    <w:rsid w:val="00D26BAF"/>
    <w:rsid w:val="00D26BD7"/>
    <w:rsid w:val="00D273EC"/>
    <w:rsid w:val="00D2761F"/>
    <w:rsid w:val="00D276EE"/>
    <w:rsid w:val="00D305AB"/>
    <w:rsid w:val="00D31002"/>
    <w:rsid w:val="00D3120B"/>
    <w:rsid w:val="00D31349"/>
    <w:rsid w:val="00D319C6"/>
    <w:rsid w:val="00D335D3"/>
    <w:rsid w:val="00D33873"/>
    <w:rsid w:val="00D33C9B"/>
    <w:rsid w:val="00D3402E"/>
    <w:rsid w:val="00D35791"/>
    <w:rsid w:val="00D365C0"/>
    <w:rsid w:val="00D36E4E"/>
    <w:rsid w:val="00D379AF"/>
    <w:rsid w:val="00D37E4E"/>
    <w:rsid w:val="00D4076B"/>
    <w:rsid w:val="00D426EC"/>
    <w:rsid w:val="00D42F2F"/>
    <w:rsid w:val="00D42F8B"/>
    <w:rsid w:val="00D4342F"/>
    <w:rsid w:val="00D436D5"/>
    <w:rsid w:val="00D44160"/>
    <w:rsid w:val="00D45914"/>
    <w:rsid w:val="00D45D2F"/>
    <w:rsid w:val="00D46789"/>
    <w:rsid w:val="00D47406"/>
    <w:rsid w:val="00D5025F"/>
    <w:rsid w:val="00D50756"/>
    <w:rsid w:val="00D52387"/>
    <w:rsid w:val="00D52F2F"/>
    <w:rsid w:val="00D5344F"/>
    <w:rsid w:val="00D53722"/>
    <w:rsid w:val="00D541CA"/>
    <w:rsid w:val="00D5451C"/>
    <w:rsid w:val="00D55629"/>
    <w:rsid w:val="00D55CA4"/>
    <w:rsid w:val="00D56014"/>
    <w:rsid w:val="00D56A70"/>
    <w:rsid w:val="00D57268"/>
    <w:rsid w:val="00D57385"/>
    <w:rsid w:val="00D60156"/>
    <w:rsid w:val="00D6090C"/>
    <w:rsid w:val="00D612AE"/>
    <w:rsid w:val="00D61603"/>
    <w:rsid w:val="00D62794"/>
    <w:rsid w:val="00D62C27"/>
    <w:rsid w:val="00D63173"/>
    <w:rsid w:val="00D64447"/>
    <w:rsid w:val="00D64F7C"/>
    <w:rsid w:val="00D660FD"/>
    <w:rsid w:val="00D6642F"/>
    <w:rsid w:val="00D70700"/>
    <w:rsid w:val="00D71D6F"/>
    <w:rsid w:val="00D724BC"/>
    <w:rsid w:val="00D72526"/>
    <w:rsid w:val="00D736C5"/>
    <w:rsid w:val="00D73F36"/>
    <w:rsid w:val="00D743D3"/>
    <w:rsid w:val="00D75A4B"/>
    <w:rsid w:val="00D76456"/>
    <w:rsid w:val="00D76875"/>
    <w:rsid w:val="00D77026"/>
    <w:rsid w:val="00D770C8"/>
    <w:rsid w:val="00D774F0"/>
    <w:rsid w:val="00D7758E"/>
    <w:rsid w:val="00D77E15"/>
    <w:rsid w:val="00D8045D"/>
    <w:rsid w:val="00D80C95"/>
    <w:rsid w:val="00D81501"/>
    <w:rsid w:val="00D83706"/>
    <w:rsid w:val="00D83976"/>
    <w:rsid w:val="00D8406D"/>
    <w:rsid w:val="00D848FA"/>
    <w:rsid w:val="00D84ED8"/>
    <w:rsid w:val="00D85283"/>
    <w:rsid w:val="00D859CB"/>
    <w:rsid w:val="00D85E0B"/>
    <w:rsid w:val="00D8642F"/>
    <w:rsid w:val="00D86A34"/>
    <w:rsid w:val="00D86B39"/>
    <w:rsid w:val="00D86FCD"/>
    <w:rsid w:val="00D91685"/>
    <w:rsid w:val="00D91C53"/>
    <w:rsid w:val="00D9201F"/>
    <w:rsid w:val="00D9236E"/>
    <w:rsid w:val="00D92C5F"/>
    <w:rsid w:val="00D95050"/>
    <w:rsid w:val="00D95944"/>
    <w:rsid w:val="00D95E7D"/>
    <w:rsid w:val="00D970C6"/>
    <w:rsid w:val="00D97510"/>
    <w:rsid w:val="00D97969"/>
    <w:rsid w:val="00D97A3D"/>
    <w:rsid w:val="00D97D47"/>
    <w:rsid w:val="00D97F7C"/>
    <w:rsid w:val="00DA0157"/>
    <w:rsid w:val="00DA0F06"/>
    <w:rsid w:val="00DA15F7"/>
    <w:rsid w:val="00DA18DF"/>
    <w:rsid w:val="00DA1A5C"/>
    <w:rsid w:val="00DA1CA8"/>
    <w:rsid w:val="00DA23AB"/>
    <w:rsid w:val="00DA30DB"/>
    <w:rsid w:val="00DA3428"/>
    <w:rsid w:val="00DA486C"/>
    <w:rsid w:val="00DA567E"/>
    <w:rsid w:val="00DA649D"/>
    <w:rsid w:val="00DA6645"/>
    <w:rsid w:val="00DA6948"/>
    <w:rsid w:val="00DA6CB8"/>
    <w:rsid w:val="00DA6DEA"/>
    <w:rsid w:val="00DA736E"/>
    <w:rsid w:val="00DA7A6F"/>
    <w:rsid w:val="00DB0231"/>
    <w:rsid w:val="00DB1262"/>
    <w:rsid w:val="00DB1313"/>
    <w:rsid w:val="00DB3B03"/>
    <w:rsid w:val="00DB3BDC"/>
    <w:rsid w:val="00DB4549"/>
    <w:rsid w:val="00DB4C6A"/>
    <w:rsid w:val="00DB6115"/>
    <w:rsid w:val="00DB68E2"/>
    <w:rsid w:val="00DB7D40"/>
    <w:rsid w:val="00DB7E44"/>
    <w:rsid w:val="00DC0553"/>
    <w:rsid w:val="00DC089A"/>
    <w:rsid w:val="00DC0C05"/>
    <w:rsid w:val="00DC1131"/>
    <w:rsid w:val="00DC1796"/>
    <w:rsid w:val="00DC3C24"/>
    <w:rsid w:val="00DC3CC3"/>
    <w:rsid w:val="00DC3FE9"/>
    <w:rsid w:val="00DC4473"/>
    <w:rsid w:val="00DC4B71"/>
    <w:rsid w:val="00DC5229"/>
    <w:rsid w:val="00DC7F66"/>
    <w:rsid w:val="00DD0B51"/>
    <w:rsid w:val="00DD0EC4"/>
    <w:rsid w:val="00DD26B8"/>
    <w:rsid w:val="00DD36A5"/>
    <w:rsid w:val="00DD3F91"/>
    <w:rsid w:val="00DD43F8"/>
    <w:rsid w:val="00DD59E4"/>
    <w:rsid w:val="00DD5CFD"/>
    <w:rsid w:val="00DD5F39"/>
    <w:rsid w:val="00DD6C1F"/>
    <w:rsid w:val="00DD73C0"/>
    <w:rsid w:val="00DD7DCF"/>
    <w:rsid w:val="00DD7FBC"/>
    <w:rsid w:val="00DE0405"/>
    <w:rsid w:val="00DE20A5"/>
    <w:rsid w:val="00DE21E8"/>
    <w:rsid w:val="00DE55FF"/>
    <w:rsid w:val="00DE58EB"/>
    <w:rsid w:val="00DE5A07"/>
    <w:rsid w:val="00DE6208"/>
    <w:rsid w:val="00DE650E"/>
    <w:rsid w:val="00DE6D22"/>
    <w:rsid w:val="00DE7028"/>
    <w:rsid w:val="00DF12F3"/>
    <w:rsid w:val="00DF1B33"/>
    <w:rsid w:val="00DF20ED"/>
    <w:rsid w:val="00DF3A02"/>
    <w:rsid w:val="00DF3D4E"/>
    <w:rsid w:val="00DF4D29"/>
    <w:rsid w:val="00DF4F6D"/>
    <w:rsid w:val="00DF50B0"/>
    <w:rsid w:val="00DF5AD7"/>
    <w:rsid w:val="00DF5B3B"/>
    <w:rsid w:val="00DF64A9"/>
    <w:rsid w:val="00DF66C3"/>
    <w:rsid w:val="00DF713B"/>
    <w:rsid w:val="00DF753F"/>
    <w:rsid w:val="00DF7C9E"/>
    <w:rsid w:val="00E00CCF"/>
    <w:rsid w:val="00E0127C"/>
    <w:rsid w:val="00E030E0"/>
    <w:rsid w:val="00E03705"/>
    <w:rsid w:val="00E04158"/>
    <w:rsid w:val="00E046E8"/>
    <w:rsid w:val="00E04803"/>
    <w:rsid w:val="00E049A6"/>
    <w:rsid w:val="00E05026"/>
    <w:rsid w:val="00E05071"/>
    <w:rsid w:val="00E05623"/>
    <w:rsid w:val="00E05ABB"/>
    <w:rsid w:val="00E05DBD"/>
    <w:rsid w:val="00E05EFA"/>
    <w:rsid w:val="00E05F30"/>
    <w:rsid w:val="00E07CFA"/>
    <w:rsid w:val="00E10262"/>
    <w:rsid w:val="00E12AFC"/>
    <w:rsid w:val="00E12B16"/>
    <w:rsid w:val="00E14338"/>
    <w:rsid w:val="00E144C2"/>
    <w:rsid w:val="00E14685"/>
    <w:rsid w:val="00E14C5D"/>
    <w:rsid w:val="00E156C8"/>
    <w:rsid w:val="00E15BF0"/>
    <w:rsid w:val="00E15C0E"/>
    <w:rsid w:val="00E17597"/>
    <w:rsid w:val="00E200BD"/>
    <w:rsid w:val="00E20306"/>
    <w:rsid w:val="00E205B6"/>
    <w:rsid w:val="00E20E1D"/>
    <w:rsid w:val="00E21303"/>
    <w:rsid w:val="00E21590"/>
    <w:rsid w:val="00E21C56"/>
    <w:rsid w:val="00E21F33"/>
    <w:rsid w:val="00E21FD1"/>
    <w:rsid w:val="00E22705"/>
    <w:rsid w:val="00E2299C"/>
    <w:rsid w:val="00E22D7B"/>
    <w:rsid w:val="00E242FF"/>
    <w:rsid w:val="00E24932"/>
    <w:rsid w:val="00E26691"/>
    <w:rsid w:val="00E27F01"/>
    <w:rsid w:val="00E3038B"/>
    <w:rsid w:val="00E31121"/>
    <w:rsid w:val="00E315DB"/>
    <w:rsid w:val="00E33000"/>
    <w:rsid w:val="00E331B0"/>
    <w:rsid w:val="00E33B60"/>
    <w:rsid w:val="00E349F8"/>
    <w:rsid w:val="00E35CE1"/>
    <w:rsid w:val="00E35FF6"/>
    <w:rsid w:val="00E37345"/>
    <w:rsid w:val="00E37ED7"/>
    <w:rsid w:val="00E41CC9"/>
    <w:rsid w:val="00E41E30"/>
    <w:rsid w:val="00E4424B"/>
    <w:rsid w:val="00E448C0"/>
    <w:rsid w:val="00E448CE"/>
    <w:rsid w:val="00E45F28"/>
    <w:rsid w:val="00E461A4"/>
    <w:rsid w:val="00E467B4"/>
    <w:rsid w:val="00E471C0"/>
    <w:rsid w:val="00E47659"/>
    <w:rsid w:val="00E47D0A"/>
    <w:rsid w:val="00E517F1"/>
    <w:rsid w:val="00E51ABD"/>
    <w:rsid w:val="00E51F0C"/>
    <w:rsid w:val="00E523ED"/>
    <w:rsid w:val="00E52622"/>
    <w:rsid w:val="00E52FA9"/>
    <w:rsid w:val="00E53543"/>
    <w:rsid w:val="00E546F3"/>
    <w:rsid w:val="00E5497C"/>
    <w:rsid w:val="00E56188"/>
    <w:rsid w:val="00E562EA"/>
    <w:rsid w:val="00E568DA"/>
    <w:rsid w:val="00E56C14"/>
    <w:rsid w:val="00E56F22"/>
    <w:rsid w:val="00E62005"/>
    <w:rsid w:val="00E6284A"/>
    <w:rsid w:val="00E632BA"/>
    <w:rsid w:val="00E63CE2"/>
    <w:rsid w:val="00E647A2"/>
    <w:rsid w:val="00E65685"/>
    <w:rsid w:val="00E65B9F"/>
    <w:rsid w:val="00E65FE1"/>
    <w:rsid w:val="00E665A1"/>
    <w:rsid w:val="00E67F28"/>
    <w:rsid w:val="00E70374"/>
    <w:rsid w:val="00E706CF"/>
    <w:rsid w:val="00E70794"/>
    <w:rsid w:val="00E70C7C"/>
    <w:rsid w:val="00E71003"/>
    <w:rsid w:val="00E71198"/>
    <w:rsid w:val="00E72D03"/>
    <w:rsid w:val="00E737DA"/>
    <w:rsid w:val="00E73BE8"/>
    <w:rsid w:val="00E73F4F"/>
    <w:rsid w:val="00E741F5"/>
    <w:rsid w:val="00E745B4"/>
    <w:rsid w:val="00E747DC"/>
    <w:rsid w:val="00E74F98"/>
    <w:rsid w:val="00E75178"/>
    <w:rsid w:val="00E76510"/>
    <w:rsid w:val="00E767F2"/>
    <w:rsid w:val="00E76A7C"/>
    <w:rsid w:val="00E77210"/>
    <w:rsid w:val="00E77260"/>
    <w:rsid w:val="00E7730E"/>
    <w:rsid w:val="00E81598"/>
    <w:rsid w:val="00E81F0D"/>
    <w:rsid w:val="00E82196"/>
    <w:rsid w:val="00E82B62"/>
    <w:rsid w:val="00E83F5D"/>
    <w:rsid w:val="00E84EDC"/>
    <w:rsid w:val="00E850C0"/>
    <w:rsid w:val="00E868F4"/>
    <w:rsid w:val="00E869DA"/>
    <w:rsid w:val="00E869F0"/>
    <w:rsid w:val="00E86DB7"/>
    <w:rsid w:val="00E86E4D"/>
    <w:rsid w:val="00E876A3"/>
    <w:rsid w:val="00E87FA1"/>
    <w:rsid w:val="00E92A62"/>
    <w:rsid w:val="00E93527"/>
    <w:rsid w:val="00E941B5"/>
    <w:rsid w:val="00E943FC"/>
    <w:rsid w:val="00E9463A"/>
    <w:rsid w:val="00E95A2A"/>
    <w:rsid w:val="00E967EB"/>
    <w:rsid w:val="00E9690E"/>
    <w:rsid w:val="00E9736E"/>
    <w:rsid w:val="00E97729"/>
    <w:rsid w:val="00E979A8"/>
    <w:rsid w:val="00EA0E11"/>
    <w:rsid w:val="00EA0E4A"/>
    <w:rsid w:val="00EA1581"/>
    <w:rsid w:val="00EA18F0"/>
    <w:rsid w:val="00EA2265"/>
    <w:rsid w:val="00EA2E21"/>
    <w:rsid w:val="00EA2F91"/>
    <w:rsid w:val="00EA3075"/>
    <w:rsid w:val="00EA39ED"/>
    <w:rsid w:val="00EA3B48"/>
    <w:rsid w:val="00EA406E"/>
    <w:rsid w:val="00EA57AB"/>
    <w:rsid w:val="00EA776E"/>
    <w:rsid w:val="00EB12B8"/>
    <w:rsid w:val="00EB3841"/>
    <w:rsid w:val="00EB3A8B"/>
    <w:rsid w:val="00EB3E7F"/>
    <w:rsid w:val="00EB4C16"/>
    <w:rsid w:val="00EB56FB"/>
    <w:rsid w:val="00EB5DAB"/>
    <w:rsid w:val="00EB76D7"/>
    <w:rsid w:val="00EB7E23"/>
    <w:rsid w:val="00EC066E"/>
    <w:rsid w:val="00EC260E"/>
    <w:rsid w:val="00EC2654"/>
    <w:rsid w:val="00EC26A3"/>
    <w:rsid w:val="00EC2780"/>
    <w:rsid w:val="00EC29E7"/>
    <w:rsid w:val="00EC2A39"/>
    <w:rsid w:val="00EC2C6A"/>
    <w:rsid w:val="00EC3564"/>
    <w:rsid w:val="00EC534A"/>
    <w:rsid w:val="00EC5945"/>
    <w:rsid w:val="00EC682F"/>
    <w:rsid w:val="00EC6CB0"/>
    <w:rsid w:val="00ED10FD"/>
    <w:rsid w:val="00ED1C2B"/>
    <w:rsid w:val="00ED1FF1"/>
    <w:rsid w:val="00ED302C"/>
    <w:rsid w:val="00ED3435"/>
    <w:rsid w:val="00ED47DF"/>
    <w:rsid w:val="00ED5074"/>
    <w:rsid w:val="00ED610E"/>
    <w:rsid w:val="00ED6754"/>
    <w:rsid w:val="00ED7687"/>
    <w:rsid w:val="00EE141F"/>
    <w:rsid w:val="00EE1459"/>
    <w:rsid w:val="00EE23C2"/>
    <w:rsid w:val="00EE294E"/>
    <w:rsid w:val="00EE2D45"/>
    <w:rsid w:val="00EE5B48"/>
    <w:rsid w:val="00EE5C44"/>
    <w:rsid w:val="00EE5E1E"/>
    <w:rsid w:val="00EE6BB3"/>
    <w:rsid w:val="00EE6D80"/>
    <w:rsid w:val="00EE7FBE"/>
    <w:rsid w:val="00EF0726"/>
    <w:rsid w:val="00EF150C"/>
    <w:rsid w:val="00EF1847"/>
    <w:rsid w:val="00EF282C"/>
    <w:rsid w:val="00EF322E"/>
    <w:rsid w:val="00EF40B3"/>
    <w:rsid w:val="00EF4378"/>
    <w:rsid w:val="00EF5BBD"/>
    <w:rsid w:val="00EF70E5"/>
    <w:rsid w:val="00EF714C"/>
    <w:rsid w:val="00EF71D1"/>
    <w:rsid w:val="00F010D2"/>
    <w:rsid w:val="00F0134D"/>
    <w:rsid w:val="00F018C9"/>
    <w:rsid w:val="00F02561"/>
    <w:rsid w:val="00F05175"/>
    <w:rsid w:val="00F05363"/>
    <w:rsid w:val="00F068FA"/>
    <w:rsid w:val="00F0725A"/>
    <w:rsid w:val="00F07419"/>
    <w:rsid w:val="00F079C3"/>
    <w:rsid w:val="00F10EA4"/>
    <w:rsid w:val="00F11811"/>
    <w:rsid w:val="00F11A2B"/>
    <w:rsid w:val="00F1222C"/>
    <w:rsid w:val="00F123DF"/>
    <w:rsid w:val="00F1267D"/>
    <w:rsid w:val="00F12706"/>
    <w:rsid w:val="00F12E03"/>
    <w:rsid w:val="00F12FEF"/>
    <w:rsid w:val="00F14685"/>
    <w:rsid w:val="00F1495C"/>
    <w:rsid w:val="00F1538C"/>
    <w:rsid w:val="00F1541B"/>
    <w:rsid w:val="00F15ED6"/>
    <w:rsid w:val="00F16A10"/>
    <w:rsid w:val="00F16B0F"/>
    <w:rsid w:val="00F16E5F"/>
    <w:rsid w:val="00F16F39"/>
    <w:rsid w:val="00F16F68"/>
    <w:rsid w:val="00F208F7"/>
    <w:rsid w:val="00F20B40"/>
    <w:rsid w:val="00F21579"/>
    <w:rsid w:val="00F216D6"/>
    <w:rsid w:val="00F225CA"/>
    <w:rsid w:val="00F238F1"/>
    <w:rsid w:val="00F24127"/>
    <w:rsid w:val="00F25118"/>
    <w:rsid w:val="00F26A9D"/>
    <w:rsid w:val="00F26BE7"/>
    <w:rsid w:val="00F2729F"/>
    <w:rsid w:val="00F272BF"/>
    <w:rsid w:val="00F3037A"/>
    <w:rsid w:val="00F3094D"/>
    <w:rsid w:val="00F31697"/>
    <w:rsid w:val="00F317B8"/>
    <w:rsid w:val="00F31B94"/>
    <w:rsid w:val="00F31C04"/>
    <w:rsid w:val="00F32048"/>
    <w:rsid w:val="00F32207"/>
    <w:rsid w:val="00F33582"/>
    <w:rsid w:val="00F33A87"/>
    <w:rsid w:val="00F34C72"/>
    <w:rsid w:val="00F36103"/>
    <w:rsid w:val="00F3707C"/>
    <w:rsid w:val="00F41745"/>
    <w:rsid w:val="00F41FF0"/>
    <w:rsid w:val="00F4258E"/>
    <w:rsid w:val="00F42928"/>
    <w:rsid w:val="00F433AB"/>
    <w:rsid w:val="00F44346"/>
    <w:rsid w:val="00F443C8"/>
    <w:rsid w:val="00F45E42"/>
    <w:rsid w:val="00F47191"/>
    <w:rsid w:val="00F47BE3"/>
    <w:rsid w:val="00F47FFB"/>
    <w:rsid w:val="00F5001B"/>
    <w:rsid w:val="00F506F7"/>
    <w:rsid w:val="00F50D36"/>
    <w:rsid w:val="00F52148"/>
    <w:rsid w:val="00F5322B"/>
    <w:rsid w:val="00F53514"/>
    <w:rsid w:val="00F536BB"/>
    <w:rsid w:val="00F53969"/>
    <w:rsid w:val="00F5407A"/>
    <w:rsid w:val="00F55114"/>
    <w:rsid w:val="00F55C70"/>
    <w:rsid w:val="00F56025"/>
    <w:rsid w:val="00F5722A"/>
    <w:rsid w:val="00F60B8A"/>
    <w:rsid w:val="00F61E1E"/>
    <w:rsid w:val="00F62B1C"/>
    <w:rsid w:val="00F63422"/>
    <w:rsid w:val="00F63DDC"/>
    <w:rsid w:val="00F6454C"/>
    <w:rsid w:val="00F65F7F"/>
    <w:rsid w:val="00F66942"/>
    <w:rsid w:val="00F66982"/>
    <w:rsid w:val="00F66DAA"/>
    <w:rsid w:val="00F672C6"/>
    <w:rsid w:val="00F679A3"/>
    <w:rsid w:val="00F67BA0"/>
    <w:rsid w:val="00F70281"/>
    <w:rsid w:val="00F7051D"/>
    <w:rsid w:val="00F70665"/>
    <w:rsid w:val="00F7098B"/>
    <w:rsid w:val="00F70EB0"/>
    <w:rsid w:val="00F7366F"/>
    <w:rsid w:val="00F73FE4"/>
    <w:rsid w:val="00F7538F"/>
    <w:rsid w:val="00F75B6A"/>
    <w:rsid w:val="00F75D8F"/>
    <w:rsid w:val="00F7632E"/>
    <w:rsid w:val="00F7699F"/>
    <w:rsid w:val="00F76C1B"/>
    <w:rsid w:val="00F77167"/>
    <w:rsid w:val="00F80192"/>
    <w:rsid w:val="00F8045A"/>
    <w:rsid w:val="00F81BC7"/>
    <w:rsid w:val="00F82281"/>
    <w:rsid w:val="00F827D9"/>
    <w:rsid w:val="00F82BF5"/>
    <w:rsid w:val="00F8399A"/>
    <w:rsid w:val="00F83A51"/>
    <w:rsid w:val="00F83F3F"/>
    <w:rsid w:val="00F840C5"/>
    <w:rsid w:val="00F84BD1"/>
    <w:rsid w:val="00F85CBB"/>
    <w:rsid w:val="00F86AC5"/>
    <w:rsid w:val="00F86CD5"/>
    <w:rsid w:val="00F86EE7"/>
    <w:rsid w:val="00F873FF"/>
    <w:rsid w:val="00F87906"/>
    <w:rsid w:val="00F903AC"/>
    <w:rsid w:val="00F906FB"/>
    <w:rsid w:val="00F9099C"/>
    <w:rsid w:val="00F90AD2"/>
    <w:rsid w:val="00F90B93"/>
    <w:rsid w:val="00F90C8C"/>
    <w:rsid w:val="00F917C4"/>
    <w:rsid w:val="00F918A1"/>
    <w:rsid w:val="00F9193A"/>
    <w:rsid w:val="00F92186"/>
    <w:rsid w:val="00F92B7E"/>
    <w:rsid w:val="00F9306C"/>
    <w:rsid w:val="00F9343D"/>
    <w:rsid w:val="00F939C1"/>
    <w:rsid w:val="00F93AF8"/>
    <w:rsid w:val="00F945F1"/>
    <w:rsid w:val="00F94B5B"/>
    <w:rsid w:val="00F96A32"/>
    <w:rsid w:val="00F97129"/>
    <w:rsid w:val="00FA0422"/>
    <w:rsid w:val="00FA0664"/>
    <w:rsid w:val="00FA0D0D"/>
    <w:rsid w:val="00FA2411"/>
    <w:rsid w:val="00FA336F"/>
    <w:rsid w:val="00FA35E8"/>
    <w:rsid w:val="00FA3657"/>
    <w:rsid w:val="00FA3788"/>
    <w:rsid w:val="00FA3B80"/>
    <w:rsid w:val="00FA48A7"/>
    <w:rsid w:val="00FA4999"/>
    <w:rsid w:val="00FA5A75"/>
    <w:rsid w:val="00FA7201"/>
    <w:rsid w:val="00FA76B0"/>
    <w:rsid w:val="00FA7C32"/>
    <w:rsid w:val="00FB142B"/>
    <w:rsid w:val="00FB1A71"/>
    <w:rsid w:val="00FB2A53"/>
    <w:rsid w:val="00FB2AC6"/>
    <w:rsid w:val="00FB3C80"/>
    <w:rsid w:val="00FB3D85"/>
    <w:rsid w:val="00FB47EA"/>
    <w:rsid w:val="00FB505B"/>
    <w:rsid w:val="00FB549F"/>
    <w:rsid w:val="00FB5B18"/>
    <w:rsid w:val="00FB6BA1"/>
    <w:rsid w:val="00FB6EE3"/>
    <w:rsid w:val="00FB7A8D"/>
    <w:rsid w:val="00FB7C88"/>
    <w:rsid w:val="00FB7F65"/>
    <w:rsid w:val="00FC215C"/>
    <w:rsid w:val="00FC37D7"/>
    <w:rsid w:val="00FC421A"/>
    <w:rsid w:val="00FC4E44"/>
    <w:rsid w:val="00FC5966"/>
    <w:rsid w:val="00FC5B7A"/>
    <w:rsid w:val="00FC64C1"/>
    <w:rsid w:val="00FC7810"/>
    <w:rsid w:val="00FC79E6"/>
    <w:rsid w:val="00FD1B08"/>
    <w:rsid w:val="00FD20EF"/>
    <w:rsid w:val="00FD23D0"/>
    <w:rsid w:val="00FD38BB"/>
    <w:rsid w:val="00FD4CF2"/>
    <w:rsid w:val="00FD5287"/>
    <w:rsid w:val="00FD5A21"/>
    <w:rsid w:val="00FD637C"/>
    <w:rsid w:val="00FD6804"/>
    <w:rsid w:val="00FD7092"/>
    <w:rsid w:val="00FD7617"/>
    <w:rsid w:val="00FE0AFB"/>
    <w:rsid w:val="00FE1299"/>
    <w:rsid w:val="00FE163B"/>
    <w:rsid w:val="00FE175A"/>
    <w:rsid w:val="00FE1A90"/>
    <w:rsid w:val="00FE1E8D"/>
    <w:rsid w:val="00FE2D0B"/>
    <w:rsid w:val="00FE43DC"/>
    <w:rsid w:val="00FE4733"/>
    <w:rsid w:val="00FE5974"/>
    <w:rsid w:val="00FE59BB"/>
    <w:rsid w:val="00FE6180"/>
    <w:rsid w:val="00FE6501"/>
    <w:rsid w:val="00FE7341"/>
    <w:rsid w:val="00FE73A5"/>
    <w:rsid w:val="00FE7F37"/>
    <w:rsid w:val="00FE7FBD"/>
    <w:rsid w:val="00FF034E"/>
    <w:rsid w:val="00FF040D"/>
    <w:rsid w:val="00FF0951"/>
    <w:rsid w:val="00FF0C4D"/>
    <w:rsid w:val="00FF16A6"/>
    <w:rsid w:val="00FF2500"/>
    <w:rsid w:val="00FF2F59"/>
    <w:rsid w:val="00FF368E"/>
    <w:rsid w:val="00FF5125"/>
    <w:rsid w:val="00FF681F"/>
    <w:rsid w:val="00FF789D"/>
    <w:rsid w:val="00FF7B1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nhideWhenUsed="0"/>
    <w:lsdException w:name="header" w:semiHidden="0" w:unhideWhenUsed="0"/>
    <w:lsdException w:name="footer" w:semiHidden="0" w:uiPriority="0" w:unhideWhenUsed="0"/>
    <w:lsdException w:name="index heading" w:semiHidden="0" w:uiPriority="0" w:unhideWhenUsed="0"/>
    <w:lsdException w:name="caption" w:uiPriority="35"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qFormat="1"/>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D3F91"/>
    <w:rPr>
      <w:rFonts w:ascii=".VnTime" w:hAnsi=".VnTime"/>
      <w:sz w:val="24"/>
      <w:szCs w:val="24"/>
      <w:lang w:val="en-US" w:eastAsia="en-US" w:bidi="ar-SA"/>
    </w:rPr>
  </w:style>
  <w:style w:type="paragraph" w:styleId="Heading1">
    <w:name w:val="heading 1"/>
    <w:basedOn w:val="Normal"/>
    <w:next w:val="Normal"/>
    <w:link w:val="Heading1Char"/>
    <w:uiPriority w:val="9"/>
    <w:qFormat/>
    <w:rsid w:val="002660B4"/>
    <w:pPr>
      <w:keepNext/>
      <w:outlineLvl w:val="0"/>
    </w:pPr>
    <w:rPr>
      <w:sz w:val="28"/>
    </w:rPr>
  </w:style>
  <w:style w:type="paragraph" w:styleId="Heading2">
    <w:name w:val="heading 2"/>
    <w:basedOn w:val="Normal"/>
    <w:next w:val="Normal"/>
    <w:link w:val="Heading2Char"/>
    <w:qFormat/>
    <w:rsid w:val="00A208E0"/>
    <w:pPr>
      <w:keepNext/>
      <w:spacing w:beforeLines="40" w:after="160" w:afterLines="40" w:line="360" w:lineRule="exact"/>
      <w:ind w:firstLine="561"/>
      <w:jc w:val="center"/>
      <w:outlineLvl w:val="1"/>
    </w:pPr>
    <w:rPr>
      <w:rFonts w:eastAsia="Calibri"/>
      <w:b/>
      <w:bCs/>
      <w:sz w:val="28"/>
      <w:szCs w:val="28"/>
    </w:rPr>
  </w:style>
  <w:style w:type="paragraph" w:styleId="Heading3">
    <w:name w:val="heading 3"/>
    <w:basedOn w:val="Normal"/>
    <w:next w:val="Normal"/>
    <w:link w:val="Heading3Char"/>
    <w:qFormat/>
    <w:rsid w:val="002660B4"/>
    <w:pPr>
      <w:keepNext/>
      <w:jc w:val="center"/>
      <w:outlineLvl w:val="2"/>
    </w:pPr>
    <w:rPr>
      <w:rFonts w:ascii=".VnTimeH" w:hAnsi=".VnTimeH"/>
      <w:b/>
      <w:bCs/>
    </w:rPr>
  </w:style>
  <w:style w:type="paragraph" w:styleId="Heading4">
    <w:name w:val="heading 4"/>
    <w:basedOn w:val="Normal"/>
    <w:next w:val="Normal"/>
    <w:link w:val="Heading4Char"/>
    <w:unhideWhenUsed/>
    <w:qFormat/>
    <w:rsid w:val="00A208E0"/>
    <w:pPr>
      <w:keepNext/>
      <w:keepLines/>
      <w:spacing w:before="40" w:line="259" w:lineRule="auto"/>
      <w:outlineLvl w:val="3"/>
    </w:pPr>
    <w:rPr>
      <w:rFonts w:ascii="Calibri Light" w:eastAsia="Times New Roman" w:hAnsi="Calibri Light" w:cs="Times New Roman"/>
      <w:i/>
      <w:iCs/>
      <w:color w:val="2E74B5"/>
      <w:sz w:val="28"/>
      <w:szCs w:val="22"/>
    </w:rPr>
  </w:style>
  <w:style w:type="paragraph" w:styleId="Heading5">
    <w:name w:val="heading 5"/>
    <w:basedOn w:val="Normal"/>
    <w:next w:val="Normal"/>
    <w:link w:val="Heading5Char"/>
    <w:qFormat/>
    <w:rsid w:val="002660B4"/>
    <w:pPr>
      <w:keepNext/>
      <w:jc w:val="center"/>
      <w:outlineLvl w:val="4"/>
    </w:pPr>
    <w:rPr>
      <w:b/>
      <w:bCs/>
      <w:sz w:val="28"/>
    </w:rPr>
  </w:style>
  <w:style w:type="paragraph" w:styleId="Heading6">
    <w:name w:val="heading 6"/>
    <w:basedOn w:val="Normal"/>
    <w:next w:val="Normal"/>
    <w:link w:val="Heading6Char"/>
    <w:uiPriority w:val="9"/>
    <w:qFormat/>
    <w:rsid w:val="00A208E0"/>
    <w:p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qFormat/>
    <w:rsid w:val="00A208E0"/>
    <w:pPr>
      <w:keepNext/>
      <w:outlineLvl w:val="6"/>
    </w:pPr>
    <w:rPr>
      <w:rFonts w:ascii="Times New Roman" w:hAnsi="Times New Roman"/>
      <w:b/>
      <w:bCs/>
      <w:sz w:val="26"/>
    </w:rPr>
  </w:style>
  <w:style w:type="paragraph" w:styleId="Heading8">
    <w:name w:val="heading 8"/>
    <w:basedOn w:val="Normal"/>
    <w:next w:val="Normal"/>
    <w:link w:val="Heading8Char"/>
    <w:qFormat/>
    <w:rsid w:val="00A208E0"/>
    <w:pPr>
      <w:keepNext/>
      <w:outlineLvl w:val="7"/>
    </w:pPr>
    <w:rPr>
      <w:rFonts w:ascii="Times New Roman" w:hAnsi="Times New Roman"/>
      <w:i/>
      <w:iCs/>
      <w:sz w:val="26"/>
    </w:rPr>
  </w:style>
  <w:style w:type="paragraph" w:styleId="Heading9">
    <w:name w:val="heading 9"/>
    <w:basedOn w:val="Normal"/>
    <w:next w:val="Normal"/>
    <w:link w:val="Heading9Char"/>
    <w:qFormat/>
    <w:rsid w:val="00A208E0"/>
    <w:pPr>
      <w:spacing w:before="240" w:after="60"/>
      <w:outlineLvl w:val="8"/>
    </w:pPr>
    <w:rPr>
      <w:rFonts w:ascii="Arial" w:hAnsi="Arial" w:cs="Arial"/>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DD3F91"/>
    <w:pPr>
      <w:tabs>
        <w:tab w:val="center" w:pos="4320"/>
        <w:tab w:val="right" w:pos="8640"/>
      </w:tabs>
    </w:pPr>
    <w:rPr>
      <w:rFonts w:ascii="Times New Roman" w:hAnsi="Times New Roman"/>
    </w:rPr>
  </w:style>
  <w:style w:type="character" w:customStyle="1" w:styleId="HeaderChar">
    <w:name w:val="Header Char"/>
    <w:link w:val="Header"/>
    <w:uiPriority w:val="99"/>
    <w:rsid w:val="00DD3F91"/>
    <w:rPr>
      <w:sz w:val="24"/>
      <w:szCs w:val="24"/>
      <w:lang w:val="en-US" w:eastAsia="en-US" w:bidi="ar-SA"/>
    </w:rPr>
  </w:style>
  <w:style w:type="table" w:styleId="TableGrid">
    <w:name w:val="Table Grid"/>
    <w:basedOn w:val="TableNormal"/>
    <w:rsid w:val="00D4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660B4"/>
    <w:rPr>
      <w:i/>
      <w:iCs/>
      <w:sz w:val="28"/>
    </w:rPr>
  </w:style>
  <w:style w:type="paragraph" w:styleId="Footer">
    <w:name w:val="footer"/>
    <w:basedOn w:val="Normal"/>
    <w:link w:val="FooterChar"/>
    <w:rsid w:val="0071705A"/>
    <w:pPr>
      <w:tabs>
        <w:tab w:val="center" w:pos="4320"/>
        <w:tab w:val="right" w:pos="8640"/>
      </w:tabs>
    </w:pPr>
  </w:style>
  <w:style w:type="character" w:styleId="PageNumber">
    <w:name w:val="page number"/>
    <w:basedOn w:val="DefaultParagraphFont"/>
    <w:rsid w:val="0071705A"/>
  </w:style>
  <w:style w:type="paragraph" w:styleId="BalloonText">
    <w:name w:val="Balloon Text"/>
    <w:basedOn w:val="Normal"/>
    <w:link w:val="BalloonTextChar"/>
    <w:rsid w:val="00494906"/>
    <w:rPr>
      <w:rFonts w:ascii="Tahoma" w:hAnsi="Tahoma" w:cs="Tahoma"/>
      <w:sz w:val="16"/>
      <w:szCs w:val="16"/>
    </w:rPr>
  </w:style>
  <w:style w:type="character" w:customStyle="1" w:styleId="BalloonTextChar">
    <w:name w:val="Balloon Text Char"/>
    <w:link w:val="BalloonText"/>
    <w:rsid w:val="00494906"/>
    <w:rPr>
      <w:rFonts w:ascii="Tahoma" w:hAnsi="Tahoma" w:cs="Tahoma"/>
      <w:sz w:val="16"/>
      <w:szCs w:val="16"/>
    </w:rPr>
  </w:style>
  <w:style w:type="character" w:styleId="CommentReference">
    <w:name w:val="annotation reference"/>
    <w:uiPriority w:val="99"/>
    <w:rsid w:val="00D31349"/>
    <w:rPr>
      <w:sz w:val="16"/>
      <w:szCs w:val="16"/>
    </w:rPr>
  </w:style>
  <w:style w:type="paragraph" w:styleId="CommentText">
    <w:name w:val="annotation text"/>
    <w:basedOn w:val="Normal"/>
    <w:link w:val="CommentTextChar"/>
    <w:uiPriority w:val="99"/>
    <w:rsid w:val="00D31349"/>
    <w:rPr>
      <w:sz w:val="20"/>
      <w:szCs w:val="20"/>
    </w:rPr>
  </w:style>
  <w:style w:type="character" w:customStyle="1" w:styleId="CommentTextChar">
    <w:name w:val="Comment Text Char"/>
    <w:link w:val="CommentText"/>
    <w:uiPriority w:val="99"/>
    <w:rsid w:val="00D31349"/>
    <w:rPr>
      <w:rFonts w:ascii=".VnTime" w:hAnsi=".VnTime"/>
    </w:rPr>
  </w:style>
  <w:style w:type="paragraph" w:styleId="CommentSubject">
    <w:name w:val="annotation subject"/>
    <w:basedOn w:val="CommentText"/>
    <w:next w:val="CommentText"/>
    <w:link w:val="CommentSubjectChar"/>
    <w:rsid w:val="00D31349"/>
    <w:rPr>
      <w:b/>
      <w:bCs/>
    </w:rPr>
  </w:style>
  <w:style w:type="character" w:customStyle="1" w:styleId="CommentSubjectChar">
    <w:name w:val="Comment Subject Char"/>
    <w:link w:val="CommentSubject"/>
    <w:rsid w:val="00D31349"/>
    <w:rPr>
      <w:rFonts w:ascii=".VnTime" w:hAnsi=".VnTime"/>
      <w:b/>
      <w:bCs/>
    </w:rPr>
  </w:style>
  <w:style w:type="paragraph" w:styleId="NormalWeb">
    <w:name w:val="Normal (Web)"/>
    <w:aliases w:val="Char Char Char,Char Char25,Normal (Web) Char Char,Обычный (веб) Знак,Обычный (веб) Знак Знак,Обычный (веб) Знак1,Обычный (веб)1"/>
    <w:basedOn w:val="Normal"/>
    <w:link w:val="NormalWebChar"/>
    <w:uiPriority w:val="99"/>
    <w:qFormat/>
    <w:rsid w:val="000D4D58"/>
    <w:pPr>
      <w:spacing w:before="100" w:beforeAutospacing="1" w:after="100" w:afterAutospacing="1"/>
    </w:pPr>
    <w:rPr>
      <w:rFonts w:ascii="Times New Roman" w:hAnsi="Times New Roman"/>
    </w:rPr>
  </w:style>
  <w:style w:type="character" w:customStyle="1" w:styleId="fontstyle01">
    <w:name w:val="fontstyle01"/>
    <w:rsid w:val="00BC449F"/>
    <w:rPr>
      <w:rFonts w:ascii="Times New Roman" w:hAnsi="Times New Roman" w:cs="Times New Roman" w:hint="default"/>
      <w:color w:val="000000"/>
      <w:sz w:val="28"/>
      <w:szCs w:val="28"/>
    </w:rPr>
  </w:style>
  <w:style w:type="character" w:customStyle="1" w:styleId="Heading1Char">
    <w:name w:val="Heading 1 Char"/>
    <w:link w:val="Heading1"/>
    <w:uiPriority w:val="9"/>
    <w:rsid w:val="00B96C8D"/>
    <w:rPr>
      <w:rFonts w:ascii=".VnTime" w:hAnsi=".VnTime"/>
      <w:sz w:val="28"/>
      <w:szCs w:val="24"/>
    </w:rPr>
  </w:style>
  <w:style w:type="character" w:customStyle="1" w:styleId="NormalWebChar">
    <w:name w:val="Normal (Web) Char"/>
    <w:aliases w:val="Char Char Char Char,Char Char25 Char,Normal (Web) Char Char Char,Обычный (веб) Знак Char,Обычный (веб) Знак Знак Char,Обычный (веб) Знак1 Char,Обычный (веб)1 Char"/>
    <w:link w:val="NormalWeb"/>
    <w:uiPriority w:val="99"/>
    <w:locked/>
    <w:rsid w:val="00B96C8D"/>
    <w:rPr>
      <w:sz w:val="24"/>
      <w:szCs w:val="24"/>
    </w:rPr>
  </w:style>
  <w:style w:type="paragraph" w:customStyle="1" w:styleId="abc">
    <w:name w:val="abc"/>
    <w:aliases w:val="List Paragraph 1,List Paragraph1,List Paragraph11,List Paragraph111,List Paragraph1111,List Paragraph2,Nga 3,Norm,Paragraph,Đoạn của Danh sách,Đoạn c𞹺Danh sách"/>
    <w:basedOn w:val="Normal"/>
    <w:link w:val="ListParagraphChar"/>
    <w:qFormat/>
    <w:rsid w:val="00B96C8D"/>
    <w:pPr>
      <w:overflowPunct w:val="0"/>
      <w:autoSpaceDE w:val="0"/>
      <w:autoSpaceDN w:val="0"/>
      <w:adjustRightInd w:val="0"/>
    </w:pPr>
    <w:rPr>
      <w:sz w:val="28"/>
      <w:szCs w:val="20"/>
    </w:rPr>
  </w:style>
  <w:style w:type="paragraph" w:customStyle="1" w:styleId="Char4">
    <w:name w:val="Char4"/>
    <w:basedOn w:val="Normal"/>
    <w:semiHidden/>
    <w:rsid w:val="00246D91"/>
    <w:pPr>
      <w:spacing w:after="160" w:line="240" w:lineRule="exact"/>
    </w:pPr>
    <w:rPr>
      <w:rFonts w:ascii="Arial" w:hAnsi="Arial" w:cs="Arial"/>
      <w:sz w:val="22"/>
      <w:szCs w:val="22"/>
    </w:rPr>
  </w:style>
  <w:style w:type="paragraph" w:styleId="BodyTextIndent2">
    <w:name w:val="Body Text Indent 2"/>
    <w:basedOn w:val="Normal"/>
    <w:link w:val="BodyTextIndent2Char"/>
    <w:rsid w:val="00A82404"/>
    <w:pPr>
      <w:spacing w:after="120" w:line="480" w:lineRule="auto"/>
      <w:ind w:left="360"/>
    </w:pPr>
  </w:style>
  <w:style w:type="character" w:customStyle="1" w:styleId="BodyTextIndent2Char">
    <w:name w:val="Body Text Indent 2 Char"/>
    <w:link w:val="BodyTextIndent2"/>
    <w:rsid w:val="00A82404"/>
    <w:rPr>
      <w:rFonts w:ascii=".VnTime" w:hAnsi=".VnTime"/>
      <w:sz w:val="24"/>
      <w:szCs w:val="24"/>
    </w:rPr>
  </w:style>
  <w:style w:type="character" w:customStyle="1" w:styleId="Heading5Char">
    <w:name w:val="Heading 5 Char"/>
    <w:link w:val="Heading5"/>
    <w:rsid w:val="002F28E0"/>
    <w:rPr>
      <w:rFonts w:ascii=".VnTime" w:hAnsi=".VnTime"/>
      <w:b/>
      <w:bCs/>
      <w:sz w:val="28"/>
      <w:szCs w:val="24"/>
    </w:rPr>
  </w:style>
  <w:style w:type="paragraph" w:customStyle="1" w:styleId="MucI11">
    <w:name w:val="Muc I.1.1"/>
    <w:basedOn w:val="Normal"/>
    <w:autoRedefine/>
    <w:rsid w:val="0094201A"/>
    <w:pPr>
      <w:spacing w:before="144" w:beforeLines="60" w:after="144" w:afterLines="60" w:line="360" w:lineRule="exact"/>
      <w:ind w:firstLine="720"/>
      <w:jc w:val="both"/>
    </w:pPr>
    <w:rPr>
      <w:rFonts w:ascii="Times New Roman" w:hAnsi="Times New Roman"/>
      <w:i/>
      <w:sz w:val="28"/>
      <w:szCs w:val="28"/>
      <w:lang w:val="nl-NL"/>
    </w:rPr>
  </w:style>
  <w:style w:type="character" w:customStyle="1" w:styleId="BodyTextChar">
    <w:name w:val="Body Text Char"/>
    <w:link w:val="BodyText"/>
    <w:locked/>
    <w:rsid w:val="00FA3788"/>
    <w:rPr>
      <w:rFonts w:ascii=".VnTime" w:hAnsi=".VnTime"/>
      <w:i/>
      <w:iCs/>
      <w:sz w:val="28"/>
      <w:szCs w:val="24"/>
    </w:rPr>
  </w:style>
  <w:style w:type="character" w:styleId="Emphasis">
    <w:name w:val="Emphasis"/>
    <w:qFormat/>
    <w:rsid w:val="00FA3788"/>
    <w:rPr>
      <w:i/>
      <w:iCs/>
    </w:rPr>
  </w:style>
  <w:style w:type="paragraph" w:styleId="Revision">
    <w:name w:val="Revision"/>
    <w:hidden/>
    <w:uiPriority w:val="99"/>
    <w:semiHidden/>
    <w:rsid w:val="003A013E"/>
    <w:rPr>
      <w:rFonts w:ascii=".VnTime" w:hAnsi=".VnTime"/>
      <w:sz w:val="24"/>
      <w:szCs w:val="24"/>
      <w:lang w:val="en-US" w:eastAsia="en-US" w:bidi="ar-SA"/>
    </w:rPr>
  </w:style>
  <w:style w:type="character" w:customStyle="1" w:styleId="Heading2Char">
    <w:name w:val="Heading 2 Char"/>
    <w:link w:val="Heading2"/>
    <w:rsid w:val="00A208E0"/>
    <w:rPr>
      <w:rFonts w:ascii=".VnTime" w:eastAsia="Calibri" w:hAnsi=".VnTime"/>
      <w:b/>
      <w:bCs/>
      <w:sz w:val="28"/>
      <w:szCs w:val="28"/>
    </w:rPr>
  </w:style>
  <w:style w:type="character" w:customStyle="1" w:styleId="Heading4Char">
    <w:name w:val="Heading 4 Char"/>
    <w:link w:val="Heading4"/>
    <w:rsid w:val="00A208E0"/>
    <w:rPr>
      <w:rFonts w:ascii="Calibri Light" w:hAnsi="Calibri Light"/>
      <w:i/>
      <w:iCs/>
      <w:color w:val="2E74B5"/>
      <w:sz w:val="28"/>
      <w:szCs w:val="22"/>
    </w:rPr>
  </w:style>
  <w:style w:type="character" w:customStyle="1" w:styleId="Heading6Char">
    <w:name w:val="Heading 6 Char"/>
    <w:link w:val="Heading6"/>
    <w:uiPriority w:val="9"/>
    <w:rsid w:val="00A208E0"/>
    <w:rPr>
      <w:rFonts w:ascii="Calibri" w:hAnsi="Calibri"/>
      <w:b/>
      <w:bCs/>
      <w:sz w:val="22"/>
      <w:szCs w:val="22"/>
    </w:rPr>
  </w:style>
  <w:style w:type="character" w:customStyle="1" w:styleId="Heading7Char">
    <w:name w:val="Heading 7 Char"/>
    <w:link w:val="Heading7"/>
    <w:rsid w:val="00A208E0"/>
    <w:rPr>
      <w:b/>
      <w:bCs/>
      <w:sz w:val="26"/>
      <w:szCs w:val="24"/>
    </w:rPr>
  </w:style>
  <w:style w:type="character" w:customStyle="1" w:styleId="Heading8Char">
    <w:name w:val="Heading 8 Char"/>
    <w:link w:val="Heading8"/>
    <w:rsid w:val="00A208E0"/>
    <w:rPr>
      <w:i/>
      <w:iCs/>
      <w:sz w:val="26"/>
      <w:szCs w:val="24"/>
    </w:rPr>
  </w:style>
  <w:style w:type="character" w:customStyle="1" w:styleId="Heading9Char">
    <w:name w:val="Heading 9 Char"/>
    <w:link w:val="Heading9"/>
    <w:rsid w:val="00A208E0"/>
    <w:rPr>
      <w:rFonts w:ascii="Arial" w:hAnsi="Arial" w:cs="Arial"/>
    </w:rPr>
  </w:style>
  <w:style w:type="character" w:customStyle="1" w:styleId="Heading3Char">
    <w:name w:val="Heading 3 Char"/>
    <w:link w:val="Heading3"/>
    <w:rsid w:val="00A208E0"/>
    <w:rPr>
      <w:rFonts w:ascii=".VnTimeH" w:hAnsi=".VnTimeH"/>
      <w:b/>
      <w:bCs/>
      <w:sz w:val="24"/>
      <w:szCs w:val="24"/>
    </w:rPr>
  </w:style>
  <w:style w:type="paragraph" w:styleId="ListParagraph">
    <w:name w:val="List Paragraph"/>
    <w:basedOn w:val="Normal"/>
    <w:uiPriority w:val="34"/>
    <w:qFormat/>
    <w:rsid w:val="00A208E0"/>
    <w:pPr>
      <w:spacing w:after="160" w:line="256" w:lineRule="auto"/>
      <w:ind w:left="720"/>
      <w:contextualSpacing/>
    </w:pPr>
    <w:rPr>
      <w:rFonts w:ascii="Times New Roman" w:eastAsia="Calibri" w:hAnsi="Times New Roman" w:cs="Times New Roman"/>
      <w:sz w:val="28"/>
      <w:szCs w:val="22"/>
    </w:rPr>
  </w:style>
  <w:style w:type="paragraph" w:customStyle="1" w:styleId="ColorfulList-Accent11">
    <w:name w:val="Colorful List - Accent 11"/>
    <w:basedOn w:val="Normal"/>
    <w:uiPriority w:val="34"/>
    <w:qFormat/>
    <w:rsid w:val="00A208E0"/>
    <w:pPr>
      <w:ind w:left="720"/>
      <w:contextualSpacing/>
    </w:pPr>
    <w:rPr>
      <w:rFonts w:ascii="Times New Roman" w:hAnsi="Times New Roman"/>
    </w:rPr>
  </w:style>
  <w:style w:type="paragraph" w:styleId="FootnoteText">
    <w:name w:val="footnote text"/>
    <w:aliases w:val=" Char Char,Char Char,Char Char13,Footnote Text Char Char Char Char Char,Footnote Text Char Char Char Char Char Char Ch,Footnote Text Char Char Char Char Char Char Ch Char Char Char,Footnote Text Char1 Char1,f,fn,fn Char"/>
    <w:basedOn w:val="Normal"/>
    <w:link w:val="FootnoteTextChar"/>
    <w:qFormat/>
    <w:rsid w:val="00A208E0"/>
    <w:rPr>
      <w:rFonts w:ascii="Times New Roman" w:hAnsi="Times New Roman"/>
      <w:sz w:val="20"/>
      <w:szCs w:val="20"/>
    </w:rPr>
  </w:style>
  <w:style w:type="character" w:customStyle="1" w:styleId="FootnoteTextChar">
    <w:name w:val="Footnote Text Char"/>
    <w:aliases w:val="Char Char13 Char,Footnote Text Char Char Char Char Char Char,Footnote Text Char Char Char Char Char Char Ch Char,Footnote Text Char Char Char Char Char Char Ch Char Char Char Char,f Char,fn Char Char,fn Char Char1,fn Char1,fn Char2"/>
    <w:basedOn w:val="DefaultParagraphFont"/>
    <w:link w:val="FootnoteText"/>
    <w:rsid w:val="00A208E0"/>
  </w:style>
  <w:style w:type="character" w:styleId="FootnoteReference">
    <w:name w:val="footnote reference"/>
    <w:aliases w:val="(NECG) Footnote Reference,10 pt,16 Point,BVI fnr,BearingPoint,Footnote,Footnote + Arial,Footnote Reference Number,Footnote Reference_LVL6,Footnote Text1,Footnote dich,Ref,SUPERS,Superscript 6 Point,de nota al pie,footnote ref,fr,ftref"/>
    <w:qFormat/>
    <w:rsid w:val="00A208E0"/>
    <w:rPr>
      <w:vertAlign w:val="superscript"/>
    </w:rPr>
  </w:style>
  <w:style w:type="character" w:customStyle="1" w:styleId="FooterChar">
    <w:name w:val="Footer Char"/>
    <w:link w:val="Footer"/>
    <w:rsid w:val="00A208E0"/>
    <w:rPr>
      <w:rFonts w:ascii=".VnTime" w:hAnsi=".VnTime"/>
      <w:sz w:val="24"/>
      <w:szCs w:val="24"/>
    </w:rPr>
  </w:style>
  <w:style w:type="character" w:customStyle="1" w:styleId="ListParagraphChar">
    <w:name w:val="List Paragraph Char"/>
    <w:aliases w:val="List Paragraph 1 Char,List Paragraph1 Char,List Paragraph11 Char,List Paragraph111 Char,Nga 3 Char,Norm Char,Paragraph Char,abc Char,Đoạn của Danh sách Char,Đoạn c𞹺Danh sách Char"/>
    <w:link w:val="abc"/>
    <w:rsid w:val="00A208E0"/>
    <w:rPr>
      <w:rFonts w:ascii=".VnTime" w:hAnsi=".VnTime"/>
      <w:sz w:val="28"/>
    </w:rPr>
  </w:style>
  <w:style w:type="character" w:customStyle="1" w:styleId="Bodytext2">
    <w:name w:val="Body text (2)_"/>
    <w:link w:val="Bodytext20"/>
    <w:rsid w:val="00A208E0"/>
    <w:rPr>
      <w:szCs w:val="28"/>
      <w:shd w:val="clear" w:color="auto" w:fill="FFFFFF"/>
    </w:rPr>
  </w:style>
  <w:style w:type="paragraph" w:customStyle="1" w:styleId="Bodytext20">
    <w:name w:val="Body text (2)"/>
    <w:basedOn w:val="Normal"/>
    <w:link w:val="Bodytext2"/>
    <w:rsid w:val="00A208E0"/>
    <w:pPr>
      <w:widowControl w:val="0"/>
      <w:shd w:val="clear" w:color="auto" w:fill="FFFFFF"/>
      <w:spacing w:before="900" w:after="360" w:line="0" w:lineRule="atLeast"/>
      <w:jc w:val="center"/>
    </w:pPr>
    <w:rPr>
      <w:rFonts w:ascii="Times New Roman" w:hAnsi="Times New Roman"/>
      <w:sz w:val="20"/>
      <w:szCs w:val="28"/>
    </w:rPr>
  </w:style>
  <w:style w:type="character" w:customStyle="1" w:styleId="Bodytext6">
    <w:name w:val="Body text (6)_"/>
    <w:link w:val="Bodytext60"/>
    <w:rsid w:val="00A208E0"/>
    <w:rPr>
      <w:sz w:val="21"/>
      <w:szCs w:val="21"/>
      <w:shd w:val="clear" w:color="auto" w:fill="FFFFFF"/>
    </w:rPr>
  </w:style>
  <w:style w:type="paragraph" w:customStyle="1" w:styleId="Bodytext60">
    <w:name w:val="Body text (6)"/>
    <w:basedOn w:val="Normal"/>
    <w:link w:val="Bodytext6"/>
    <w:rsid w:val="00A208E0"/>
    <w:pPr>
      <w:widowControl w:val="0"/>
      <w:shd w:val="clear" w:color="auto" w:fill="FFFFFF"/>
      <w:spacing w:before="60" w:line="256" w:lineRule="exact"/>
      <w:jc w:val="both"/>
    </w:pPr>
    <w:rPr>
      <w:rFonts w:ascii="Times New Roman" w:hAnsi="Times New Roman"/>
      <w:sz w:val="21"/>
      <w:szCs w:val="21"/>
    </w:rPr>
  </w:style>
  <w:style w:type="character" w:customStyle="1" w:styleId="Bodytext2Italic">
    <w:name w:val="Body text (2) + Italic"/>
    <w:rsid w:val="00A208E0"/>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character" w:customStyle="1" w:styleId="BodyTextIndentChar">
    <w:name w:val="Body Text Indent Char"/>
    <w:link w:val="BodyTextIndent"/>
    <w:rsid w:val="00A208E0"/>
    <w:rPr>
      <w:rFonts w:ascii=".VnTime" w:hAnsi=".VnTime"/>
      <w:color w:val="000000"/>
      <w:sz w:val="26"/>
    </w:rPr>
  </w:style>
  <w:style w:type="paragraph" w:styleId="BodyTextIndent">
    <w:name w:val="Body Text Indent"/>
    <w:basedOn w:val="Normal"/>
    <w:link w:val="BodyTextIndentChar"/>
    <w:rsid w:val="00A208E0"/>
    <w:pPr>
      <w:spacing w:before="80"/>
      <w:ind w:firstLine="284"/>
      <w:jc w:val="both"/>
    </w:pPr>
    <w:rPr>
      <w:color w:val="000000"/>
      <w:sz w:val="26"/>
      <w:szCs w:val="20"/>
    </w:rPr>
  </w:style>
  <w:style w:type="character" w:customStyle="1" w:styleId="BodyTextIndentChar1">
    <w:name w:val="Body Text Indent Char1"/>
    <w:uiPriority w:val="99"/>
    <w:rsid w:val="00A208E0"/>
    <w:rPr>
      <w:rFonts w:ascii=".VnTime" w:hAnsi=".VnTime"/>
      <w:sz w:val="24"/>
      <w:szCs w:val="24"/>
    </w:rPr>
  </w:style>
  <w:style w:type="character" w:customStyle="1" w:styleId="PlainTextChar">
    <w:name w:val="Plain Text Char"/>
    <w:link w:val="PlainText"/>
    <w:rsid w:val="00A208E0"/>
    <w:rPr>
      <w:rFonts w:ascii="Courier New" w:hAnsi="Courier New"/>
      <w:color w:val="000000"/>
    </w:rPr>
  </w:style>
  <w:style w:type="paragraph" w:styleId="PlainText">
    <w:name w:val="Plain Text"/>
    <w:basedOn w:val="Normal"/>
    <w:link w:val="PlainTextChar"/>
    <w:unhideWhenUsed/>
    <w:rsid w:val="00A208E0"/>
    <w:rPr>
      <w:rFonts w:ascii="Courier New" w:hAnsi="Courier New"/>
      <w:color w:val="000000"/>
      <w:sz w:val="20"/>
      <w:szCs w:val="20"/>
    </w:rPr>
  </w:style>
  <w:style w:type="character" w:customStyle="1" w:styleId="PlainTextChar1">
    <w:name w:val="Plain Text Char1"/>
    <w:uiPriority w:val="99"/>
    <w:rsid w:val="00A208E0"/>
    <w:rPr>
      <w:rFonts w:ascii="Courier New" w:hAnsi="Courier New" w:cs="Courier New"/>
    </w:rPr>
  </w:style>
  <w:style w:type="paragraph" w:customStyle="1" w:styleId="NormalTimesNewRoman">
    <w:name w:val="Normal + Times New Roman"/>
    <w:aliases w:val="14 pt"/>
    <w:basedOn w:val="Normal"/>
    <w:link w:val="NormalTimesNewRomanChar"/>
    <w:rsid w:val="00A208E0"/>
    <w:pPr>
      <w:spacing w:before="120"/>
      <w:ind w:firstLine="720"/>
      <w:jc w:val="both"/>
    </w:pPr>
    <w:rPr>
      <w:rFonts w:ascii="Times New Roman" w:eastAsia="Calibri" w:hAnsi="Times New Roman"/>
      <w:bCs/>
      <w:sz w:val="28"/>
      <w:szCs w:val="28"/>
      <w:lang w:val="sv-SE"/>
    </w:rPr>
  </w:style>
  <w:style w:type="character" w:customStyle="1" w:styleId="NormalTimesNewRomanChar">
    <w:name w:val="Normal + Times New Roman Char"/>
    <w:aliases w:val="14 pt Char"/>
    <w:link w:val="NormalTimesNewRoman"/>
    <w:rsid w:val="00A208E0"/>
    <w:rPr>
      <w:rFonts w:eastAsia="Calibri"/>
      <w:bCs/>
      <w:sz w:val="28"/>
      <w:szCs w:val="28"/>
      <w:lang w:val="sv-SE"/>
    </w:rPr>
  </w:style>
  <w:style w:type="character" w:customStyle="1" w:styleId="Bodytext4">
    <w:name w:val="Body text (4)_"/>
    <w:link w:val="Bodytext40"/>
    <w:rsid w:val="00A208E0"/>
    <w:rPr>
      <w:b/>
      <w:bCs/>
      <w:shd w:val="clear" w:color="auto" w:fill="FFFFFF"/>
    </w:rPr>
  </w:style>
  <w:style w:type="paragraph" w:customStyle="1" w:styleId="Bodytext40">
    <w:name w:val="Body text (4)"/>
    <w:basedOn w:val="Normal"/>
    <w:link w:val="Bodytext4"/>
    <w:rsid w:val="00A208E0"/>
    <w:pPr>
      <w:widowControl w:val="0"/>
      <w:shd w:val="clear" w:color="auto" w:fill="FFFFFF"/>
      <w:spacing w:line="276" w:lineRule="exact"/>
      <w:ind w:hanging="1620"/>
      <w:jc w:val="center"/>
    </w:pPr>
    <w:rPr>
      <w:rFonts w:ascii="Times New Roman" w:hAnsi="Times New Roman"/>
      <w:b/>
      <w:bCs/>
      <w:sz w:val="20"/>
      <w:szCs w:val="20"/>
    </w:rPr>
  </w:style>
  <w:style w:type="character" w:customStyle="1" w:styleId="Bodytext15">
    <w:name w:val="Body text (15)_"/>
    <w:link w:val="Bodytext150"/>
    <w:rsid w:val="00A208E0"/>
    <w:rPr>
      <w:i/>
      <w:iCs/>
      <w:shd w:val="clear" w:color="auto" w:fill="FFFFFF"/>
    </w:rPr>
  </w:style>
  <w:style w:type="paragraph" w:customStyle="1" w:styleId="Bodytext150">
    <w:name w:val="Body text (15)"/>
    <w:basedOn w:val="Normal"/>
    <w:link w:val="Bodytext15"/>
    <w:rsid w:val="00A208E0"/>
    <w:pPr>
      <w:widowControl w:val="0"/>
      <w:shd w:val="clear" w:color="auto" w:fill="FFFFFF"/>
      <w:spacing w:line="249" w:lineRule="exact"/>
      <w:jc w:val="both"/>
    </w:pPr>
    <w:rPr>
      <w:rFonts w:ascii="Times New Roman" w:hAnsi="Times New Roman"/>
      <w:i/>
      <w:iCs/>
      <w:sz w:val="20"/>
      <w:szCs w:val="20"/>
    </w:rPr>
  </w:style>
  <w:style w:type="character" w:customStyle="1" w:styleId="Bodytext16">
    <w:name w:val="Body text (16)_"/>
    <w:link w:val="Bodytext160"/>
    <w:rsid w:val="00A208E0"/>
    <w:rPr>
      <w:sz w:val="21"/>
      <w:szCs w:val="21"/>
      <w:shd w:val="clear" w:color="auto" w:fill="FFFFFF"/>
    </w:rPr>
  </w:style>
  <w:style w:type="paragraph" w:customStyle="1" w:styleId="Bodytext160">
    <w:name w:val="Body text (16)"/>
    <w:basedOn w:val="Normal"/>
    <w:link w:val="Bodytext16"/>
    <w:rsid w:val="00A208E0"/>
    <w:pPr>
      <w:widowControl w:val="0"/>
      <w:shd w:val="clear" w:color="auto" w:fill="FFFFFF"/>
      <w:spacing w:line="249" w:lineRule="exact"/>
      <w:ind w:hanging="180"/>
      <w:jc w:val="both"/>
    </w:pPr>
    <w:rPr>
      <w:rFonts w:ascii="Times New Roman" w:hAnsi="Times New Roman"/>
      <w:sz w:val="21"/>
      <w:szCs w:val="21"/>
    </w:rPr>
  </w:style>
  <w:style w:type="character" w:customStyle="1" w:styleId="Tablecaption5">
    <w:name w:val="Table caption (5)_"/>
    <w:link w:val="Tablecaption50"/>
    <w:rsid w:val="00A208E0"/>
    <w:rPr>
      <w:b/>
      <w:bCs/>
      <w:shd w:val="clear" w:color="auto" w:fill="FFFFFF"/>
    </w:rPr>
  </w:style>
  <w:style w:type="paragraph" w:customStyle="1" w:styleId="Tablecaption50">
    <w:name w:val="Table caption (5)"/>
    <w:basedOn w:val="Normal"/>
    <w:link w:val="Tablecaption5"/>
    <w:rsid w:val="00A208E0"/>
    <w:pPr>
      <w:widowControl w:val="0"/>
      <w:shd w:val="clear" w:color="auto" w:fill="FFFFFF"/>
      <w:spacing w:line="240" w:lineRule="exact"/>
    </w:pPr>
    <w:rPr>
      <w:rFonts w:ascii="Times New Roman" w:hAnsi="Times New Roman"/>
      <w:b/>
      <w:bCs/>
      <w:sz w:val="20"/>
      <w:szCs w:val="20"/>
    </w:rPr>
  </w:style>
  <w:style w:type="character" w:customStyle="1" w:styleId="Tablecaption">
    <w:name w:val="Table caption_"/>
    <w:link w:val="Tablecaption0"/>
    <w:rsid w:val="00A208E0"/>
    <w:rPr>
      <w:i/>
      <w:iCs/>
      <w:sz w:val="19"/>
      <w:szCs w:val="19"/>
      <w:shd w:val="clear" w:color="auto" w:fill="FFFFFF"/>
    </w:rPr>
  </w:style>
  <w:style w:type="paragraph" w:customStyle="1" w:styleId="Tablecaption0">
    <w:name w:val="Table caption"/>
    <w:basedOn w:val="Normal"/>
    <w:link w:val="Tablecaption"/>
    <w:rsid w:val="00A208E0"/>
    <w:pPr>
      <w:widowControl w:val="0"/>
      <w:shd w:val="clear" w:color="auto" w:fill="FFFFFF"/>
      <w:spacing w:line="240" w:lineRule="exact"/>
    </w:pPr>
    <w:rPr>
      <w:rFonts w:ascii="Times New Roman" w:hAnsi="Times New Roman"/>
      <w:i/>
      <w:iCs/>
      <w:sz w:val="19"/>
      <w:szCs w:val="19"/>
    </w:rPr>
  </w:style>
  <w:style w:type="paragraph" w:customStyle="1" w:styleId="Bieudo">
    <w:name w:val="Bieu do"/>
    <w:basedOn w:val="Normal"/>
    <w:link w:val="BieudoChar"/>
    <w:qFormat/>
    <w:rsid w:val="00A208E0"/>
    <w:pPr>
      <w:spacing w:before="120" w:after="120"/>
      <w:ind w:firstLine="142"/>
      <w:jc w:val="center"/>
    </w:pPr>
    <w:rPr>
      <w:rFonts w:ascii="Times New Roman" w:eastAsia="Calibri" w:hAnsi="Times New Roman"/>
      <w:i/>
      <w:sz w:val="28"/>
      <w:szCs w:val="28"/>
      <w:lang w:val="sv-SE"/>
    </w:rPr>
  </w:style>
  <w:style w:type="character" w:customStyle="1" w:styleId="BieudoChar">
    <w:name w:val="Bieu do Char"/>
    <w:link w:val="Bieudo"/>
    <w:rsid w:val="00A208E0"/>
    <w:rPr>
      <w:rFonts w:eastAsia="Calibri"/>
      <w:i/>
      <w:sz w:val="28"/>
      <w:szCs w:val="28"/>
      <w:lang w:val="sv-SE"/>
    </w:rPr>
  </w:style>
  <w:style w:type="character" w:customStyle="1" w:styleId="TitleChar">
    <w:name w:val="Title Char"/>
    <w:link w:val="Title"/>
    <w:rsid w:val="00A208E0"/>
    <w:rPr>
      <w:rFonts w:ascii=".VnTime" w:hAnsi=".VnTime"/>
      <w:b/>
    </w:rPr>
  </w:style>
  <w:style w:type="paragraph" w:styleId="Title">
    <w:name w:val="Title"/>
    <w:basedOn w:val="Normal"/>
    <w:link w:val="TitleChar"/>
    <w:qFormat/>
    <w:rsid w:val="00A208E0"/>
    <w:pPr>
      <w:jc w:val="center"/>
    </w:pPr>
    <w:rPr>
      <w:b/>
      <w:sz w:val="20"/>
      <w:szCs w:val="20"/>
    </w:rPr>
  </w:style>
  <w:style w:type="character" w:customStyle="1" w:styleId="TitleChar1">
    <w:name w:val="Title Char1"/>
    <w:uiPriority w:val="10"/>
    <w:rsid w:val="00A208E0"/>
    <w:rPr>
      <w:rFonts w:ascii="Calibri Light" w:eastAsia="Times New Roman" w:hAnsi="Calibri Light" w:cs="Times New Roman"/>
      <w:b/>
      <w:bCs/>
      <w:kern w:val="28"/>
      <w:sz w:val="32"/>
      <w:szCs w:val="32"/>
    </w:rPr>
  </w:style>
  <w:style w:type="character" w:styleId="Strong">
    <w:name w:val="Strong"/>
    <w:qFormat/>
    <w:rsid w:val="00A208E0"/>
    <w:rPr>
      <w:b/>
      <w:bCs/>
    </w:rPr>
  </w:style>
  <w:style w:type="numbering" w:customStyle="1" w:styleId="NoList1">
    <w:name w:val="No List1"/>
    <w:next w:val="NoList"/>
    <w:uiPriority w:val="99"/>
    <w:semiHidden/>
    <w:unhideWhenUsed/>
    <w:rsid w:val="00A208E0"/>
  </w:style>
  <w:style w:type="paragraph" w:customStyle="1" w:styleId="msonormal">
    <w:name w:val="msonormal"/>
    <w:basedOn w:val="Normal"/>
    <w:rsid w:val="00A208E0"/>
    <w:pPr>
      <w:spacing w:before="100" w:beforeAutospacing="1" w:after="100" w:afterAutospacing="1"/>
    </w:pPr>
    <w:rPr>
      <w:rFonts w:ascii="Times New Roman" w:hAnsi="Times New Roman"/>
    </w:rPr>
  </w:style>
  <w:style w:type="numbering" w:customStyle="1" w:styleId="NoList2">
    <w:name w:val="No List2"/>
    <w:next w:val="NoList"/>
    <w:uiPriority w:val="99"/>
    <w:semiHidden/>
    <w:unhideWhenUsed/>
    <w:rsid w:val="00A208E0"/>
  </w:style>
  <w:style w:type="character" w:styleId="PlaceholderText">
    <w:name w:val="Placeholder Text"/>
    <w:uiPriority w:val="99"/>
    <w:semiHidden/>
    <w:rsid w:val="00A208E0"/>
    <w:rPr>
      <w:color w:val="808080"/>
    </w:rPr>
  </w:style>
  <w:style w:type="character" w:customStyle="1" w:styleId="apple-converted-space">
    <w:name w:val="apple-converted-space"/>
    <w:rsid w:val="004378DD"/>
    <w:rPr>
      <w:rFonts w:cs="Times New Roman"/>
    </w:rPr>
  </w:style>
  <w:style w:type="paragraph" w:styleId="BodyTextIndent3">
    <w:name w:val="Body Text Indent 3"/>
    <w:basedOn w:val="Normal"/>
    <w:link w:val="BodyTextIndent3Char"/>
    <w:unhideWhenUsed/>
    <w:rsid w:val="004378DD"/>
    <w:pPr>
      <w:spacing w:after="120" w:line="259" w:lineRule="auto"/>
      <w:ind w:left="360"/>
    </w:pPr>
    <w:rPr>
      <w:rFonts w:ascii="Times New Roman" w:eastAsia="Calibri" w:hAnsi="Times New Roman"/>
      <w:sz w:val="16"/>
      <w:szCs w:val="16"/>
      <w:lang w:val="en-GB"/>
    </w:rPr>
  </w:style>
  <w:style w:type="character" w:customStyle="1" w:styleId="BodyTextIndent3Char">
    <w:name w:val="Body Text Indent 3 Char"/>
    <w:link w:val="BodyTextIndent3"/>
    <w:rsid w:val="004378DD"/>
    <w:rPr>
      <w:rFonts w:eastAsia="Calibri"/>
      <w:sz w:val="16"/>
      <w:szCs w:val="16"/>
      <w:lang w:val="en-GB"/>
    </w:rPr>
  </w:style>
  <w:style w:type="paragraph" w:styleId="Caption">
    <w:name w:val="caption"/>
    <w:basedOn w:val="Normal"/>
    <w:next w:val="Normal"/>
    <w:uiPriority w:val="35"/>
    <w:unhideWhenUsed/>
    <w:qFormat/>
    <w:rsid w:val="004378DD"/>
    <w:pPr>
      <w:spacing w:after="200"/>
    </w:pPr>
    <w:rPr>
      <w:rFonts w:ascii="Times New Roman" w:eastAsia="Calibri" w:hAnsi="Times New Roman"/>
      <w:i/>
      <w:iCs/>
      <w:color w:val="44546A"/>
      <w:sz w:val="18"/>
      <w:szCs w:val="18"/>
      <w:lang w:val="en-GB"/>
    </w:rPr>
  </w:style>
  <w:style w:type="paragraph" w:styleId="DocumentMap">
    <w:name w:val="Document Map"/>
    <w:basedOn w:val="Normal"/>
    <w:link w:val="DocumentMapChar"/>
    <w:uiPriority w:val="99"/>
    <w:unhideWhenUsed/>
    <w:rsid w:val="004378DD"/>
    <w:rPr>
      <w:rFonts w:ascii="Tahoma" w:eastAsia="Calibri" w:hAnsi="Tahoma" w:cs="Tahoma"/>
      <w:sz w:val="16"/>
      <w:szCs w:val="16"/>
      <w:lang w:val="en-GB"/>
    </w:rPr>
  </w:style>
  <w:style w:type="character" w:customStyle="1" w:styleId="DocumentMapChar">
    <w:name w:val="Document Map Char"/>
    <w:link w:val="DocumentMap"/>
    <w:uiPriority w:val="99"/>
    <w:rsid w:val="004378DD"/>
    <w:rPr>
      <w:rFonts w:ascii="Tahoma" w:eastAsia="Calibri" w:hAnsi="Tahoma" w:cs="Tahoma"/>
      <w:sz w:val="16"/>
      <w:szCs w:val="16"/>
      <w:lang w:val="en-GB"/>
    </w:rPr>
  </w:style>
  <w:style w:type="character" w:styleId="Hyperlink">
    <w:name w:val="Hyperlink"/>
    <w:uiPriority w:val="99"/>
    <w:unhideWhenUsed/>
    <w:rsid w:val="004378DD"/>
    <w:rPr>
      <w:color w:val="0000FF"/>
      <w:u w:val="single"/>
    </w:rPr>
  </w:style>
  <w:style w:type="character" w:styleId="FollowedHyperlink">
    <w:name w:val="FollowedHyperlink"/>
    <w:uiPriority w:val="99"/>
    <w:unhideWhenUsed/>
    <w:rsid w:val="004378DD"/>
    <w:rPr>
      <w:color w:val="954F72"/>
      <w:u w:val="single"/>
    </w:rPr>
  </w:style>
  <w:style w:type="paragraph" w:customStyle="1" w:styleId="Normal1">
    <w:name w:val="Normal1"/>
    <w:rsid w:val="004550A0"/>
    <w:pPr>
      <w:pBdr>
        <w:top w:val="nil"/>
        <w:left w:val="nil"/>
        <w:bottom w:val="nil"/>
        <w:right w:val="nil"/>
        <w:between w:val="nil"/>
      </w:pBdr>
    </w:pPr>
    <w:rPr>
      <w:color w:val="000000"/>
      <w:sz w:val="24"/>
      <w:szCs w:val="24"/>
      <w:lang w:val="en-US" w:eastAsia="en-US" w:bidi="ar-SA"/>
    </w:rPr>
  </w:style>
  <w:style w:type="paragraph" w:customStyle="1" w:styleId="Normal2">
    <w:name w:val="Normal2"/>
    <w:rsid w:val="004550A0"/>
    <w:pPr>
      <w:pBdr>
        <w:top w:val="nil"/>
        <w:left w:val="nil"/>
        <w:bottom w:val="nil"/>
        <w:right w:val="nil"/>
        <w:between w:val="nil"/>
      </w:pBdr>
    </w:pPr>
    <w:rPr>
      <w:color w:val="000000"/>
      <w:sz w:val="24"/>
      <w:szCs w:val="24"/>
      <w:lang w:val="en-US" w:eastAsia="en-US" w:bidi="ar-SA"/>
    </w:rPr>
  </w:style>
  <w:style w:type="paragraph" w:styleId="NoSpacing">
    <w:name w:val="No Spacing"/>
    <w:uiPriority w:val="1"/>
    <w:qFormat/>
    <w:rsid w:val="004550A0"/>
    <w:rPr>
      <w:sz w:val="24"/>
      <w:szCs w:val="24"/>
      <w:lang w:val="en-US" w:eastAsia="en-US" w:bidi="ar-SA"/>
    </w:rPr>
  </w:style>
  <w:style w:type="character" w:customStyle="1" w:styleId="fontstyle21">
    <w:name w:val="fontstyle21"/>
    <w:rsid w:val="004550A0"/>
    <w:rPr>
      <w:rFonts w:ascii="CMR9" w:hAnsi="CMR9" w:hint="default"/>
      <w:color w:val="000000"/>
      <w:sz w:val="18"/>
      <w:szCs w:val="18"/>
    </w:rPr>
  </w:style>
  <w:style w:type="character" w:customStyle="1" w:styleId="fontstyle31">
    <w:name w:val="fontstyle31"/>
    <w:rsid w:val="004550A0"/>
    <w:rPr>
      <w:rFonts w:ascii="CMTI9" w:hAnsi="CMTI9" w:hint="default"/>
      <w:color w:val="000000"/>
      <w:sz w:val="18"/>
      <w:szCs w:val="18"/>
    </w:rPr>
  </w:style>
  <w:style w:type="paragraph" w:customStyle="1" w:styleId="Normal3">
    <w:name w:val="Normal3"/>
    <w:rsid w:val="004550A0"/>
    <w:pPr>
      <w:pBdr>
        <w:top w:val="nil"/>
        <w:left w:val="nil"/>
        <w:bottom w:val="nil"/>
        <w:right w:val="nil"/>
        <w:between w:val="nil"/>
      </w:pBdr>
    </w:pPr>
    <w:rPr>
      <w:color w:val="000000"/>
      <w:sz w:val="24"/>
      <w:szCs w:val="24"/>
      <w:lang w:val="en-US" w:eastAsia="en-US" w:bidi="ar-SA"/>
    </w:rPr>
  </w:style>
  <w:style w:type="paragraph" w:customStyle="1" w:styleId="summary">
    <w:name w:val="summary"/>
    <w:basedOn w:val="Normal"/>
    <w:rsid w:val="004550A0"/>
    <w:pPr>
      <w:spacing w:before="100" w:beforeAutospacing="1" w:after="100" w:afterAutospacing="1"/>
    </w:pPr>
    <w:rPr>
      <w:rFonts w:ascii="Times New Roman" w:hAnsi="Times New Roman"/>
    </w:rPr>
  </w:style>
  <w:style w:type="paragraph" w:customStyle="1" w:styleId="xl64">
    <w:name w:val="xl64"/>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6">
    <w:name w:val="xl66"/>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4550A0"/>
    <w:pPr>
      <w:spacing w:before="100" w:beforeAutospacing="1" w:after="100" w:afterAutospacing="1"/>
    </w:pPr>
    <w:rPr>
      <w:rFonts w:ascii="Times New Roman" w:hAnsi="Times New Roman"/>
    </w:rPr>
  </w:style>
  <w:style w:type="paragraph" w:customStyle="1" w:styleId="xl68">
    <w:name w:val="xl68"/>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70">
    <w:name w:val="xl70"/>
    <w:basedOn w:val="Normal"/>
    <w:rsid w:val="004550A0"/>
    <w:pPr>
      <w:spacing w:before="100" w:beforeAutospacing="1" w:after="100" w:afterAutospacing="1"/>
      <w:jc w:val="center"/>
      <w:textAlignment w:val="center"/>
    </w:pPr>
    <w:rPr>
      <w:rFonts w:ascii="Times New Roman" w:hAnsi="Times New Roman"/>
      <w:b/>
      <w:bCs/>
    </w:rPr>
  </w:style>
  <w:style w:type="paragraph" w:customStyle="1" w:styleId="xl71">
    <w:name w:val="xl71"/>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72">
    <w:name w:val="xl72"/>
    <w:basedOn w:val="Normal"/>
    <w:rsid w:val="004550A0"/>
    <w:pPr>
      <w:spacing w:before="100" w:beforeAutospacing="1" w:after="100" w:afterAutospacing="1"/>
    </w:pPr>
    <w:rPr>
      <w:rFonts w:ascii="Times New Roman" w:hAnsi="Times New Roman"/>
    </w:rPr>
  </w:style>
  <w:style w:type="paragraph" w:customStyle="1" w:styleId="xl73">
    <w:name w:val="xl73"/>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font5">
    <w:name w:val="font5"/>
    <w:basedOn w:val="Normal"/>
    <w:rsid w:val="004550A0"/>
    <w:pPr>
      <w:spacing w:before="100" w:beforeAutospacing="1" w:after="100" w:afterAutospacing="1"/>
    </w:pPr>
    <w:rPr>
      <w:rFonts w:ascii="Times New Roman" w:hAnsi="Times New Roman"/>
    </w:rPr>
  </w:style>
  <w:style w:type="paragraph" w:customStyle="1" w:styleId="font6">
    <w:name w:val="font6"/>
    <w:basedOn w:val="Normal"/>
    <w:rsid w:val="004550A0"/>
    <w:pPr>
      <w:spacing w:before="100" w:beforeAutospacing="1" w:after="100" w:afterAutospacing="1"/>
    </w:pPr>
  </w:style>
  <w:style w:type="character" w:customStyle="1" w:styleId="Heading1Char1">
    <w:name w:val="Heading 1 Char1"/>
    <w:rsid w:val="004550A0"/>
    <w:rPr>
      <w:rFonts w:ascii=".VnTimeH" w:hAnsi=".VnTimeH"/>
      <w:b/>
      <w:color w:val="000000"/>
      <w:sz w:val="24"/>
    </w:rPr>
  </w:style>
  <w:style w:type="paragraph" w:styleId="BodyText21">
    <w:name w:val="Body Text 2"/>
    <w:basedOn w:val="Normal"/>
    <w:link w:val="BodyText2Char"/>
    <w:rsid w:val="004550A0"/>
    <w:pPr>
      <w:spacing w:before="120"/>
      <w:jc w:val="center"/>
    </w:pPr>
    <w:rPr>
      <w:rFonts w:ascii=".VnTimeH" w:hAnsi=".VnTimeH"/>
      <w:b/>
      <w:sz w:val="26"/>
      <w:szCs w:val="28"/>
      <w:lang w:val="x-none" w:eastAsia="x-none"/>
    </w:rPr>
  </w:style>
  <w:style w:type="character" w:customStyle="1" w:styleId="BodyText2Char">
    <w:name w:val="Body Text 2 Char"/>
    <w:link w:val="BodyText21"/>
    <w:rsid w:val="004550A0"/>
    <w:rPr>
      <w:rFonts w:ascii=".VnTimeH" w:hAnsi=".VnTimeH"/>
      <w:b/>
      <w:sz w:val="26"/>
      <w:szCs w:val="28"/>
      <w:lang w:val="x-none" w:eastAsia="x-none"/>
    </w:rPr>
  </w:style>
  <w:style w:type="paragraph" w:customStyle="1" w:styleId="xl75">
    <w:name w:val="xl75"/>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FF0000"/>
    </w:rPr>
  </w:style>
  <w:style w:type="paragraph" w:customStyle="1" w:styleId="xl76">
    <w:name w:val="xl76"/>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993300"/>
    </w:rPr>
  </w:style>
  <w:style w:type="paragraph" w:customStyle="1" w:styleId="xl77">
    <w:name w:val="xl77"/>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8">
    <w:name w:val="xl78"/>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9">
    <w:name w:val="xl79"/>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000000"/>
    </w:rPr>
  </w:style>
  <w:style w:type="paragraph" w:customStyle="1" w:styleId="xl80">
    <w:name w:val="xl80"/>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8000"/>
    </w:rPr>
  </w:style>
  <w:style w:type="paragraph" w:customStyle="1" w:styleId="xl81">
    <w:name w:val="xl81"/>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993300"/>
    </w:rPr>
  </w:style>
  <w:style w:type="paragraph" w:customStyle="1" w:styleId="xl82">
    <w:name w:val="xl82"/>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4">
    <w:name w:val="xl84"/>
    <w:basedOn w:val="Normal"/>
    <w:rsid w:val="004550A0"/>
    <w:pPr>
      <w:spacing w:before="100" w:beforeAutospacing="1" w:after="100" w:afterAutospacing="1"/>
    </w:pPr>
    <w:rPr>
      <w:rFonts w:ascii="Times New Roman" w:hAnsi="Times New Roman"/>
      <w:color w:val="000000"/>
    </w:rPr>
  </w:style>
  <w:style w:type="paragraph" w:customStyle="1" w:styleId="xl85">
    <w:name w:val="xl85"/>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7">
    <w:name w:val="xl87"/>
    <w:basedOn w:val="Normal"/>
    <w:rsid w:val="004550A0"/>
    <w:pPr>
      <w:spacing w:before="100" w:beforeAutospacing="1" w:after="100" w:afterAutospacing="1"/>
    </w:pPr>
    <w:rPr>
      <w:rFonts w:ascii="Times New Roman" w:hAnsi="Times New Roman"/>
      <w:b/>
      <w:bCs/>
      <w:color w:val="000000"/>
    </w:rPr>
  </w:style>
  <w:style w:type="paragraph" w:customStyle="1" w:styleId="xl88">
    <w:name w:val="xl88"/>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9">
    <w:name w:val="xl89"/>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91">
    <w:name w:val="xl91"/>
    <w:basedOn w:val="Normal"/>
    <w:rsid w:val="004550A0"/>
    <w:pPr>
      <w:spacing w:before="100" w:beforeAutospacing="1" w:after="100" w:afterAutospacing="1"/>
      <w:textAlignment w:val="top"/>
    </w:pPr>
    <w:rPr>
      <w:rFonts w:ascii="Times New Roman" w:hAnsi="Times New Roman"/>
      <w:b/>
      <w:bCs/>
      <w:color w:val="000000"/>
    </w:rPr>
  </w:style>
  <w:style w:type="paragraph" w:customStyle="1" w:styleId="xl92">
    <w:name w:val="xl92"/>
    <w:basedOn w:val="Normal"/>
    <w:rsid w:val="004550A0"/>
    <w:pPr>
      <w:spacing w:before="100" w:beforeAutospacing="1" w:after="100" w:afterAutospacing="1"/>
      <w:textAlignment w:val="top"/>
    </w:pPr>
    <w:rPr>
      <w:rFonts w:ascii="Times New Roman" w:hAnsi="Times New Roman"/>
      <w:b/>
      <w:bCs/>
      <w:color w:val="FF0000"/>
    </w:rPr>
  </w:style>
  <w:style w:type="paragraph" w:customStyle="1" w:styleId="xl93">
    <w:name w:val="xl93"/>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rPr>
  </w:style>
  <w:style w:type="paragraph" w:customStyle="1" w:styleId="xl94">
    <w:name w:val="xl94"/>
    <w:basedOn w:val="Normal"/>
    <w:rsid w:val="004550A0"/>
    <w:pPr>
      <w:spacing w:before="100" w:beforeAutospacing="1" w:after="100" w:afterAutospacing="1"/>
    </w:pPr>
    <w:rPr>
      <w:rFonts w:ascii="Times New Roman" w:hAnsi="Times New Roman"/>
      <w:color w:val="FF6600"/>
    </w:rPr>
  </w:style>
  <w:style w:type="paragraph" w:customStyle="1" w:styleId="xl95">
    <w:name w:val="xl95"/>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rPr>
  </w:style>
  <w:style w:type="paragraph" w:customStyle="1" w:styleId="xl96">
    <w:name w:val="xl96"/>
    <w:basedOn w:val="Normal"/>
    <w:rsid w:val="004550A0"/>
    <w:pPr>
      <w:spacing w:before="100" w:beforeAutospacing="1" w:after="100" w:afterAutospacing="1"/>
      <w:textAlignment w:val="top"/>
    </w:pPr>
    <w:rPr>
      <w:rFonts w:ascii="Times New Roman" w:hAnsi="Times New Roman"/>
      <w:color w:val="000000"/>
    </w:rPr>
  </w:style>
  <w:style w:type="paragraph" w:customStyle="1" w:styleId="xl97">
    <w:name w:val="xl97"/>
    <w:basedOn w:val="Normal"/>
    <w:rsid w:val="004550A0"/>
    <w:pPr>
      <w:spacing w:before="100" w:beforeAutospacing="1" w:after="100" w:afterAutospacing="1"/>
    </w:pPr>
    <w:rPr>
      <w:rFonts w:ascii="Times New Roman" w:hAnsi="Times New Roman"/>
      <w:color w:val="000000"/>
    </w:rPr>
  </w:style>
  <w:style w:type="paragraph" w:customStyle="1" w:styleId="xl98">
    <w:name w:val="xl98"/>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rPr>
  </w:style>
  <w:style w:type="paragraph" w:customStyle="1" w:styleId="xl99">
    <w:name w:val="xl99"/>
    <w:basedOn w:val="Normal"/>
    <w:rsid w:val="004550A0"/>
    <w:pPr>
      <w:spacing w:before="100" w:beforeAutospacing="1" w:after="100" w:afterAutospacing="1"/>
      <w:jc w:val="center"/>
      <w:textAlignment w:val="center"/>
    </w:pPr>
    <w:rPr>
      <w:rFonts w:ascii="Times New Roman" w:hAnsi="Times New Roman"/>
      <w:b/>
      <w:bCs/>
      <w:color w:val="000000"/>
    </w:rPr>
  </w:style>
  <w:style w:type="paragraph" w:customStyle="1" w:styleId="xl100">
    <w:name w:val="xl100"/>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rPr>
  </w:style>
  <w:style w:type="paragraph" w:customStyle="1" w:styleId="xl101">
    <w:name w:val="xl101"/>
    <w:basedOn w:val="Normal"/>
    <w:rsid w:val="004550A0"/>
    <w:pPr>
      <w:spacing w:before="100" w:beforeAutospacing="1" w:after="100" w:afterAutospacing="1"/>
      <w:jc w:val="center"/>
    </w:pPr>
    <w:rPr>
      <w:rFonts w:ascii="Times New Roman" w:hAnsi="Times New Roman"/>
      <w:b/>
      <w:bCs/>
      <w:color w:val="FF0000"/>
    </w:rPr>
  </w:style>
  <w:style w:type="paragraph" w:customStyle="1" w:styleId="xl102">
    <w:name w:val="xl102"/>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rPr>
  </w:style>
  <w:style w:type="paragraph" w:customStyle="1" w:styleId="xl103">
    <w:name w:val="xl103"/>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rPr>
  </w:style>
  <w:style w:type="paragraph" w:customStyle="1" w:styleId="xl104">
    <w:name w:val="xl104"/>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105">
    <w:name w:val="xl105"/>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ColorfulList-Accent13">
    <w:name w:val="Colorful List - Accent 13"/>
    <w:basedOn w:val="Normal"/>
    <w:uiPriority w:val="34"/>
    <w:qFormat/>
    <w:rsid w:val="004550A0"/>
    <w:pPr>
      <w:spacing w:after="200" w:line="276" w:lineRule="auto"/>
      <w:ind w:left="720"/>
      <w:contextualSpacing/>
    </w:pPr>
    <w:rPr>
      <w:rFonts w:ascii="Times New Roman" w:eastAsia="Calibri" w:hAnsi="Times New Roman"/>
    </w:rPr>
  </w:style>
  <w:style w:type="paragraph" w:customStyle="1" w:styleId="ColorfulList-Accent12">
    <w:name w:val="Colorful List - Accent 12"/>
    <w:basedOn w:val="Normal"/>
    <w:qFormat/>
    <w:rsid w:val="004550A0"/>
    <w:pPr>
      <w:spacing w:after="200" w:line="276" w:lineRule="auto"/>
      <w:ind w:left="720"/>
      <w:contextualSpacing/>
    </w:pPr>
    <w:rPr>
      <w:rFonts w:ascii="Calibri" w:eastAsia="Calibri" w:hAnsi="Calibri"/>
      <w:sz w:val="22"/>
      <w:szCs w:val="22"/>
    </w:rPr>
  </w:style>
  <w:style w:type="paragraph" w:customStyle="1" w:styleId="M3">
    <w:name w:val="_M3"/>
    <w:basedOn w:val="Normal"/>
    <w:qFormat/>
    <w:rsid w:val="004550A0"/>
    <w:pPr>
      <w:spacing w:before="60" w:after="60" w:line="276" w:lineRule="auto"/>
      <w:jc w:val="both"/>
    </w:pPr>
    <w:rPr>
      <w:rFonts w:ascii="Times New Roman" w:eastAsia="Calibri" w:hAnsi="Times New Roman"/>
      <w:b/>
      <w:sz w:val="28"/>
      <w:szCs w:val="28"/>
      <w:lang w:val="nl-NL"/>
    </w:rPr>
  </w:style>
  <w:style w:type="paragraph" w:customStyle="1" w:styleId="Style3">
    <w:name w:val="Style3"/>
    <w:basedOn w:val="Normal"/>
    <w:qFormat/>
    <w:rsid w:val="004550A0"/>
    <w:pPr>
      <w:tabs>
        <w:tab w:val="left" w:pos="1210"/>
      </w:tabs>
      <w:autoSpaceDE w:val="0"/>
      <w:autoSpaceDN w:val="0"/>
      <w:adjustRightInd w:val="0"/>
      <w:spacing w:before="120" w:after="120" w:line="312" w:lineRule="auto"/>
      <w:ind w:left="771"/>
      <w:jc w:val="both"/>
    </w:pPr>
    <w:rPr>
      <w:rFonts w:ascii="Times New Roman" w:eastAsia="Calibri" w:hAnsi="Times New Roman"/>
      <w:b/>
      <w:i/>
      <w:iCs/>
      <w:sz w:val="26"/>
      <w:szCs w:val="26"/>
    </w:rPr>
  </w:style>
  <w:style w:type="paragraph" w:customStyle="1" w:styleId="Text">
    <w:name w:val="_Text"/>
    <w:basedOn w:val="Normal"/>
    <w:qFormat/>
    <w:rsid w:val="004550A0"/>
    <w:pPr>
      <w:spacing w:before="60" w:after="60" w:line="276" w:lineRule="auto"/>
      <w:ind w:firstLine="567"/>
      <w:jc w:val="both"/>
    </w:pPr>
    <w:rPr>
      <w:rFonts w:ascii="Times New Roman" w:eastAsia="Arial" w:hAnsi="Times New Roman"/>
      <w:sz w:val="28"/>
      <w:szCs w:val="20"/>
      <w:lang w:val="nl-NL"/>
    </w:rPr>
  </w:style>
  <w:style w:type="paragraph" w:customStyle="1" w:styleId="M4">
    <w:name w:val="_M4"/>
    <w:basedOn w:val="Normal"/>
    <w:qFormat/>
    <w:rsid w:val="004550A0"/>
    <w:pPr>
      <w:spacing w:before="60" w:after="60" w:line="300" w:lineRule="auto"/>
      <w:ind w:firstLine="567"/>
      <w:jc w:val="both"/>
    </w:pPr>
    <w:rPr>
      <w:rFonts w:ascii="Times New Roman" w:hAnsi="Times New Roman"/>
      <w:b/>
      <w:i/>
      <w:sz w:val="28"/>
      <w:szCs w:val="28"/>
      <w:lang w:val="vi-VN" w:eastAsia="x-none"/>
    </w:rPr>
  </w:style>
  <w:style w:type="paragraph" w:customStyle="1" w:styleId="M2">
    <w:name w:val="_M2"/>
    <w:basedOn w:val="Normal"/>
    <w:qFormat/>
    <w:rsid w:val="004550A0"/>
    <w:pPr>
      <w:spacing w:before="60" w:after="60" w:line="276" w:lineRule="auto"/>
      <w:ind w:firstLine="567"/>
      <w:jc w:val="both"/>
    </w:pPr>
    <w:rPr>
      <w:rFonts w:ascii="Times New Roman" w:hAnsi="Times New Roman"/>
      <w:b/>
      <w:sz w:val="28"/>
      <w:szCs w:val="28"/>
      <w:lang w:val="nl-NL"/>
    </w:rPr>
  </w:style>
  <w:style w:type="paragraph" w:customStyle="1" w:styleId="MediumGrid1-Accent21">
    <w:name w:val="Medium Grid 1 - Accent 21"/>
    <w:basedOn w:val="Normal"/>
    <w:uiPriority w:val="34"/>
    <w:qFormat/>
    <w:rsid w:val="004550A0"/>
    <w:pPr>
      <w:ind w:left="720"/>
      <w:contextualSpacing/>
    </w:pPr>
    <w:rPr>
      <w:rFonts w:ascii="Times New Roman" w:eastAsia="MS Mincho" w:hAnsi="Times New Roman"/>
      <w:sz w:val="28"/>
      <w:szCs w:val="28"/>
      <w:lang w:eastAsia="ja-JP"/>
    </w:rPr>
  </w:style>
  <w:style w:type="paragraph" w:styleId="TOC1">
    <w:name w:val="toc 1"/>
    <w:basedOn w:val="Normal"/>
    <w:next w:val="Normal"/>
    <w:autoRedefine/>
    <w:uiPriority w:val="39"/>
    <w:unhideWhenUsed/>
    <w:qFormat/>
    <w:rsid w:val="004550A0"/>
    <w:pPr>
      <w:spacing w:before="120" w:line="276" w:lineRule="auto"/>
    </w:pPr>
    <w:rPr>
      <w:rFonts w:ascii="Calibri" w:eastAsia="Calibri" w:hAnsi="Calibri" w:cs="Calibri"/>
      <w:b/>
      <w:bCs/>
      <w:i/>
      <w:iCs/>
    </w:rPr>
  </w:style>
  <w:style w:type="paragraph" w:styleId="TOC2">
    <w:name w:val="toc 2"/>
    <w:basedOn w:val="Normal"/>
    <w:next w:val="Normal"/>
    <w:autoRedefine/>
    <w:uiPriority w:val="39"/>
    <w:unhideWhenUsed/>
    <w:qFormat/>
    <w:rsid w:val="004550A0"/>
    <w:pPr>
      <w:tabs>
        <w:tab w:val="right" w:leader="underscore" w:pos="9064"/>
      </w:tabs>
      <w:spacing w:before="120" w:line="276" w:lineRule="auto"/>
      <w:ind w:left="220"/>
    </w:pPr>
    <w:rPr>
      <w:rFonts w:ascii="Calibri" w:eastAsia="Calibri" w:hAnsi="Calibri" w:cs="Calibri"/>
      <w:b/>
      <w:bCs/>
      <w:noProof/>
    </w:rPr>
  </w:style>
  <w:style w:type="paragraph" w:styleId="TOC3">
    <w:name w:val="toc 3"/>
    <w:basedOn w:val="Normal"/>
    <w:next w:val="Normal"/>
    <w:autoRedefine/>
    <w:uiPriority w:val="39"/>
    <w:unhideWhenUsed/>
    <w:qFormat/>
    <w:rsid w:val="004550A0"/>
    <w:pPr>
      <w:tabs>
        <w:tab w:val="right" w:leader="underscore" w:pos="9064"/>
      </w:tabs>
      <w:spacing w:line="276" w:lineRule="auto"/>
      <w:ind w:left="440"/>
    </w:pPr>
    <w:rPr>
      <w:rFonts w:ascii="Calibri" w:eastAsia="Calibri" w:hAnsi="Calibri" w:cs="Calibri"/>
      <w:noProof/>
      <w:sz w:val="22"/>
      <w:szCs w:val="22"/>
    </w:rPr>
  </w:style>
  <w:style w:type="paragraph" w:styleId="TOCHeading">
    <w:name w:val="TOC Heading"/>
    <w:basedOn w:val="Heading1"/>
    <w:next w:val="Normal"/>
    <w:uiPriority w:val="39"/>
    <w:qFormat/>
    <w:rsid w:val="004550A0"/>
    <w:pPr>
      <w:keepLines/>
      <w:spacing w:before="480" w:line="276" w:lineRule="auto"/>
      <w:outlineLvl w:val="9"/>
    </w:pPr>
    <w:rPr>
      <w:rFonts w:ascii="Cambria" w:hAnsi="Cambria"/>
      <w:b/>
      <w:bCs/>
      <w:color w:val="365F91"/>
      <w:szCs w:val="20"/>
      <w:lang w:val="x-none" w:eastAsia="x-none"/>
    </w:rPr>
  </w:style>
  <w:style w:type="paragraph" w:customStyle="1" w:styleId="Char1">
    <w:name w:val="Char"/>
    <w:basedOn w:val="Normal"/>
    <w:rsid w:val="004550A0"/>
    <w:pPr>
      <w:widowControl w:val="0"/>
      <w:jc w:val="both"/>
    </w:pPr>
    <w:rPr>
      <w:rFonts w:ascii="Arial" w:hAnsi="Arial" w:cs="Arial"/>
      <w:kern w:val="2"/>
      <w:lang w:eastAsia="zh-CN"/>
    </w:rPr>
  </w:style>
  <w:style w:type="character" w:customStyle="1" w:styleId="Bodytext211pt">
    <w:name w:val="Body text (2) + 11 pt"/>
    <w:aliases w:val="Body text (15) + 11 pt,Body text (2) + 13 pt,Body text (3) + 14 pt,Body text + 11.5 pt,Bold,Not Italic"/>
    <w:rsid w:val="004550A0"/>
    <w:rPr>
      <w:rFonts w:ascii="Times New Roman" w:eastAsia="Times New Roman" w:hAnsi="Times New Roman" w:cs="Times New Roman"/>
      <w:b/>
      <w:bCs/>
      <w:color w:val="000000"/>
      <w:spacing w:val="0"/>
      <w:w w:val="100"/>
      <w:position w:val="0"/>
      <w:sz w:val="22"/>
      <w:szCs w:val="22"/>
      <w:u w:val="none"/>
      <w:lang w:val="vi-VN" w:eastAsia="vi-VN" w:bidi="vi-VN"/>
    </w:rPr>
  </w:style>
  <w:style w:type="paragraph" w:customStyle="1" w:styleId="xl63">
    <w:name w:val="xl63"/>
    <w:basedOn w:val="Normal"/>
    <w:rsid w:val="00455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vi-VN" w:eastAsia="vi-VN"/>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sdlkh.qnu.edu.vn/LyLichKhoaHoc/DeTaiGiangVien/Edit?id=ee7f9ae0-1ebe-43c8-931f-a06a88161de9" TargetMode="External" /><Relationship Id="rId11" Type="http://schemas.openxmlformats.org/officeDocument/2006/relationships/hyperlink" Target="https://doi.org/10.1016/j.jallcom.2022.165331" TargetMode="External" /><Relationship Id="rId12" Type="http://schemas.openxmlformats.org/officeDocument/2006/relationships/hyperlink" Target="https://doi.org/10.1016/j.cplett.2022.139747" TargetMode="External" /><Relationship Id="rId13" Type="http://schemas.openxmlformats.org/officeDocument/2006/relationships/hyperlink" Target="https://www.sciencedirect.com/science/article/pii/S0009261422002172?dgcid=coauthor" TargetMode="External" /><Relationship Id="rId14" Type="http://schemas.openxmlformats.org/officeDocument/2006/relationships/hyperlink" Target="https://www.sciencedirect.com/journal/chemical-physics-letters" TargetMode="External" /><Relationship Id="rId15" Type="http://schemas.openxmlformats.org/officeDocument/2006/relationships/hyperlink" Target="https://www.sciencedirect.com/journal/chemical-physics-letters/vol/796/suppl/C" TargetMode="External" /><Relationship Id="rId16" Type="http://schemas.openxmlformats.org/officeDocument/2006/relationships/hyperlink" Target="https://doi.org/10.1016/j.cplett.2022.139550" TargetMode="External" /><Relationship Id="rId17" Type="http://schemas.openxmlformats.org/officeDocument/2006/relationships/hyperlink" Target="http://doi.org/10.1016/j.apsusc.2021.149312" TargetMode="External" /><Relationship Id="rId18" Type="http://schemas.openxmlformats.org/officeDocument/2006/relationships/hyperlink" Target="https://doi.org/10.1016/j.jsamd.2021.11.004" TargetMode="External" /><Relationship Id="rId19" Type="http://schemas.openxmlformats.org/officeDocument/2006/relationships/hyperlink" Target="https://doi.org/10.1155/2021/9941202" TargetMode="External" /><Relationship Id="rId2" Type="http://schemas.openxmlformats.org/officeDocument/2006/relationships/webSettings" Target="webSettings.xml" /><Relationship Id="rId20" Type="http://schemas.openxmlformats.org/officeDocument/2006/relationships/hyperlink" Target="https://doi.org/10.1038/s41598-021-94129-0" TargetMode="External" /><Relationship Id="rId21" Type="http://schemas.openxmlformats.org/officeDocument/2006/relationships/hyperlink" Target="https://doi.org/10.1155/2021/8873181" TargetMode="External" /><Relationship Id="rId22" Type="http://schemas.openxmlformats.org/officeDocument/2006/relationships/hyperlink" Target="https://doi.org/10.1155/2020/1523164" TargetMode="External" /><Relationship Id="rId23" Type="http://schemas.openxmlformats.org/officeDocument/2006/relationships/hyperlink" Target="https://doi.org/10.51316/jca.2021.090" TargetMode="External" /><Relationship Id="rId24" Type="http://schemas.openxmlformats.org/officeDocument/2006/relationships/hyperlink" Target="https://doi.org/10.1007/s12034-020-02277-2" TargetMode="External" /><Relationship Id="rId25" Type="http://schemas.openxmlformats.org/officeDocument/2006/relationships/hyperlink" Target="https://www.tandfonline.com/author/Nguyen%2C+Thi-Quynh-Trang" TargetMode="External" /><Relationship Id="rId26" Type="http://schemas.openxmlformats.org/officeDocument/2006/relationships/hyperlink" Target="https://www.tandfonline.com/author/Pham%2C+Nguyen-Kim-Tuyen" TargetMode="External" /><Relationship Id="rId27" Type="http://schemas.openxmlformats.org/officeDocument/2006/relationships/hyperlink" Target="https://www.tandfonline.com/author/Trung%2C+Nguyen+Tien" TargetMode="External" /><Relationship Id="rId28" Type="http://schemas.openxmlformats.org/officeDocument/2006/relationships/hyperlink" Target="https://www.tandfonline.com/author/An%2C+Nguyen+Truong" TargetMode="External" /><Relationship Id="rId29" Type="http://schemas.openxmlformats.org/officeDocument/2006/relationships/hyperlink" Target="https://www.tandfonline.com/author/Mai%2C+Dinh-Tri" TargetMode="External" /><Relationship Id="rId3" Type="http://schemas.openxmlformats.org/officeDocument/2006/relationships/fontTable" Target="fontTable.xml" /><Relationship Id="rId30" Type="http://schemas.openxmlformats.org/officeDocument/2006/relationships/hyperlink" Target="https://www.tandfonline.com/author/Sichaem%2C+Jirapast" TargetMode="External" /><Relationship Id="rId31" Type="http://schemas.openxmlformats.org/officeDocument/2006/relationships/hyperlink" Target="https://www.tandfonline.com/author/Huynh%2C+Bui-Linh-Chi" TargetMode="External" /><Relationship Id="rId32" Type="http://schemas.openxmlformats.org/officeDocument/2006/relationships/hyperlink" Target="https://www.tandfonline.com/author/Anh%2C+Nguyen+Thi+Hong" TargetMode="External" /><Relationship Id="rId33" Type="http://schemas.openxmlformats.org/officeDocument/2006/relationships/hyperlink" Target="https://www.tandfonline.com/author/Nguyen%2C+Ngoc-Hong" TargetMode="External" /><Relationship Id="rId34" Type="http://schemas.openxmlformats.org/officeDocument/2006/relationships/hyperlink" Target="https://www.tandfonline.com/author/Duong%2C+Thuc-Huy" TargetMode="External" /><Relationship Id="rId35" Type="http://schemas.openxmlformats.org/officeDocument/2006/relationships/hyperlink" Target="https://onlinelibrary.wiley.com/action/doSearch?ContribAuthorStored=Cuc%2C+Nguyen+Thi+Thanh" TargetMode="External" /><Relationship Id="rId36" Type="http://schemas.openxmlformats.org/officeDocument/2006/relationships/hyperlink" Target="https://onlinelibrary.wiley.com/action/doSearch?ContribAuthorStored=Quyen%2C+le+Thi+Tu" TargetMode="External" /><Relationship Id="rId37" Type="http://schemas.openxmlformats.org/officeDocument/2006/relationships/hyperlink" Target="https://onlinelibrary.wiley.com/action/doSearch?ContribAuthorStored=Hau%2C+Ho+Cong" TargetMode="External" /><Relationship Id="rId38" Type="http://schemas.openxmlformats.org/officeDocument/2006/relationships/hyperlink" Target="https://onlinelibrary.wiley.com/action/doSearch?ContribAuthorStored=Cam%2C+Nguyen+Thi+Dieu" TargetMode="External" /><Relationship Id="rId39" Type="http://schemas.openxmlformats.org/officeDocument/2006/relationships/hyperlink" Target="https://onlinelibrary.wiley.com/action/doSearch?ContribAuthorStored=Ngan%2C+Vu+Thi" TargetMode="External" /><Relationship Id="rId4" Type="http://schemas.openxmlformats.org/officeDocument/2006/relationships/customXml" Target="../customXml/item1.xml" /><Relationship Id="rId40" Type="http://schemas.openxmlformats.org/officeDocument/2006/relationships/hyperlink" Target="https://onlinelibrary.wiley.com/action/doSearch?ContribAuthorStored=Trung%2C+Nguyen+Tien" TargetMode="External" /><Relationship Id="rId41" Type="http://schemas.openxmlformats.org/officeDocument/2006/relationships/hyperlink" Target="https://pubmed.ncbi.nlm.nih.gov/?term=Tri+MD&amp;cauthor_id=33876656" TargetMode="External" /><Relationship Id="rId42" Type="http://schemas.openxmlformats.org/officeDocument/2006/relationships/hyperlink" Target="https://pubmed.ncbi.nlm.nih.gov/?term=Phat+NT&amp;cauthor_id=33876656" TargetMode="External" /><Relationship Id="rId43" Type="http://schemas.openxmlformats.org/officeDocument/2006/relationships/hyperlink" Target="https://pubmed.ncbi.nlm.nih.gov/?term=Trung+NT&amp;cauthor_id=33876656" TargetMode="External" /><Relationship Id="rId44" Type="http://schemas.openxmlformats.org/officeDocument/2006/relationships/hyperlink" Target="https://pubmed.ncbi.nlm.nih.gov/?term=Phan+CD&amp;cauthor_id=33876656" TargetMode="External" /><Relationship Id="rId45" Type="http://schemas.openxmlformats.org/officeDocument/2006/relationships/hyperlink" Target="https://pubmed.ncbi.nlm.nih.gov/?term=Minh+PN&amp;cauthor_id=33876656" TargetMode="External" /><Relationship Id="rId46" Type="http://schemas.openxmlformats.org/officeDocument/2006/relationships/hyperlink" Target="https://pubmed.ncbi.nlm.nih.gov/?term=Chi+MT&amp;cauthor_id=33876656" TargetMode="External" /><Relationship Id="rId47" Type="http://schemas.openxmlformats.org/officeDocument/2006/relationships/hyperlink" Target="https://pubmed.ncbi.nlm.nih.gov/?term=Nguyen+TP&amp;cauthor_id=33876656" TargetMode="External" /><Relationship Id="rId48" Type="http://schemas.openxmlformats.org/officeDocument/2006/relationships/hyperlink" Target="https://pubmed.ncbi.nlm.nih.gov/?term=Dang+CH&amp;cauthor_id=33876656" TargetMode="External" /><Relationship Id="rId49" Type="http://schemas.openxmlformats.org/officeDocument/2006/relationships/hyperlink" Target="https://pubmed.ncbi.nlm.nih.gov/?term=Hong+Truong+L&amp;cauthor_id=33876656" TargetMode="External" /><Relationship Id="rId5" Type="http://schemas.openxmlformats.org/officeDocument/2006/relationships/customXml" Target="../customXml/item2.xml" /><Relationship Id="rId50" Type="http://schemas.openxmlformats.org/officeDocument/2006/relationships/hyperlink" Target="https://pubmed.ncbi.nlm.nih.gov/?term=Pham+NKT&amp;cauthor_id=33876656" TargetMode="External" /><Relationship Id="rId51" Type="http://schemas.openxmlformats.org/officeDocument/2006/relationships/hyperlink" Target="https://pubmed.ncbi.nlm.nih.gov/?term=Mai+TTN&amp;cauthor_id=33876656" TargetMode="External" /><Relationship Id="rId52" Type="http://schemas.openxmlformats.org/officeDocument/2006/relationships/hyperlink" Target="https://pubmed.ncbi.nlm.nih.gov/?term=Duong+TH&amp;cauthor_id=33876656" TargetMode="External" /><Relationship Id="rId53" Type="http://schemas.openxmlformats.org/officeDocument/2006/relationships/hyperlink" Target="https://pubmed.ncbi.nlm.nih.gov/?term=Tran+CL&amp;cauthor_id=33970720" TargetMode="External" /><Relationship Id="rId54" Type="http://schemas.openxmlformats.org/officeDocument/2006/relationships/hyperlink" Target="https://pubmed.ncbi.nlm.nih.gov/?term=Tri+MD&amp;cauthor_id=33970720" TargetMode="External" /><Relationship Id="rId55" Type="http://schemas.openxmlformats.org/officeDocument/2006/relationships/hyperlink" Target="https://pubmed.ncbi.nlm.nih.gov/?term=Tien-Trung+N&amp;cauthor_id=33970720" TargetMode="External" /><Relationship Id="rId56" Type="http://schemas.openxmlformats.org/officeDocument/2006/relationships/hyperlink" Target="https://pubmed.ncbi.nlm.nih.gov/?term=Phan+NM&amp;cauthor_id=33970720" TargetMode="External" /><Relationship Id="rId57" Type="http://schemas.openxmlformats.org/officeDocument/2006/relationships/hyperlink" Target="https://pubmed.ncbi.nlm.nih.gov/?term=Phan+CD&amp;cauthor_id=33970720" TargetMode="External" /><Relationship Id="rId58" Type="http://schemas.openxmlformats.org/officeDocument/2006/relationships/hyperlink" Target="https://pubmed.ncbi.nlm.nih.gov/?term=Tran+TN&amp;cauthor_id=33970720" TargetMode="External" /><Relationship Id="rId59" Type="http://schemas.openxmlformats.org/officeDocument/2006/relationships/hyperlink" Target="https://pubmed.ncbi.nlm.nih.gov/?term=Do+TH&amp;cauthor_id=33970720" TargetMode="External" /><Relationship Id="rId6" Type="http://schemas.openxmlformats.org/officeDocument/2006/relationships/customXml" Target="../customXml/item3.xml" /><Relationship Id="rId60" Type="http://schemas.openxmlformats.org/officeDocument/2006/relationships/hyperlink" Target="https://pubmed.ncbi.nlm.nih.gov/?term=Tran+NM&amp;cauthor_id=33970720" TargetMode="External" /><Relationship Id="rId61" Type="http://schemas.openxmlformats.org/officeDocument/2006/relationships/hyperlink" Target="https://pubmed.ncbi.nlm.nih.gov/?term=Duong+TH&amp;cauthor_id=33970720" TargetMode="External" /><Relationship Id="rId62" Type="http://schemas.openxmlformats.org/officeDocument/2006/relationships/hyperlink" Target="https://www.tandfonline.com/gnpl20" TargetMode="External" /><Relationship Id="rId63" Type="http://schemas.openxmlformats.org/officeDocument/2006/relationships/hyperlink" Target="https://doi.org/10.1080/14786419.2021.1920585" TargetMode="External" /><Relationship Id="rId64" Type="http://schemas.openxmlformats.org/officeDocument/2006/relationships/hyperlink" Target="https://www.sciencedirect.com/science/journal/13196103" TargetMode="External" /><Relationship Id="rId65" Type="http://schemas.openxmlformats.org/officeDocument/2006/relationships/hyperlink" Target="https://www.sciencedirect.com/science/journal/13196103/25/8" TargetMode="External" /><Relationship Id="rId66" Type="http://schemas.openxmlformats.org/officeDocument/2006/relationships/hyperlink" Target="https://www.sciencedirect.com/science/article/pii/S0272884220326870" TargetMode="External" /><Relationship Id="rId67" Type="http://schemas.openxmlformats.org/officeDocument/2006/relationships/hyperlink" Target="https://www.sciencedirect.com/science/journal/02728842" TargetMode="External" /><Relationship Id="rId68" Type="http://schemas.openxmlformats.org/officeDocument/2006/relationships/hyperlink" Target="https://www.sciencedirect.com/science/journal/02728842/47/2" TargetMode="External" /><Relationship Id="rId69" Type="http://schemas.openxmlformats.org/officeDocument/2006/relationships/hyperlink" Target="https://www.researchgate.net/profile/Nguyen_Trung7?_sg=6GyJysmp-HZ1KnZtsR1U2jOP2Brngqm_gs_3kwcj2JGt__VenVPtftoIWmyuvuw2Fs0Ivi6COF6u7I7FviWB6w" TargetMode="External" /><Relationship Id="rId7" Type="http://schemas.openxmlformats.org/officeDocument/2006/relationships/header" Target="header1.xml" /><Relationship Id="rId70" Type="http://schemas.openxmlformats.org/officeDocument/2006/relationships/header" Target="header3.xml" /><Relationship Id="rId71" Type="http://schemas.openxmlformats.org/officeDocument/2006/relationships/footer" Target="footer1.xml" /><Relationship Id="rId72" Type="http://schemas.openxmlformats.org/officeDocument/2006/relationships/theme" Target="theme/theme1.xml" /><Relationship Id="rId73" Type="http://schemas.openxmlformats.org/officeDocument/2006/relationships/numbering" Target="numbering.xml" /><Relationship Id="rId74" Type="http://schemas.openxmlformats.org/officeDocument/2006/relationships/styles" Target="styles.xml" /><Relationship Id="rId8" Type="http://schemas.openxmlformats.org/officeDocument/2006/relationships/header" Target="header2.xml" /><Relationship Id="rId9" Type="http://schemas.openxmlformats.org/officeDocument/2006/relationships/comments" Target="commen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4" ma:contentTypeDescription="Create a new document." ma:contentTypeScope="" ma:versionID="6a8db26f319a5f6b794524e5ac96719d">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225b1a5f086ef4d2d8a8629342a0d9b1"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A5B73-EDED-4BC0-B04A-BFF04A876354}">
  <ds:schemaRefs>
    <ds:schemaRef ds:uri="http://schemas.microsoft.com/sharepoint/v3/contenttype/forms"/>
  </ds:schemaRefs>
</ds:datastoreItem>
</file>

<file path=customXml/itemProps2.xml><?xml version="1.0" encoding="utf-8"?>
<ds:datastoreItem xmlns:ds="http://schemas.openxmlformats.org/officeDocument/2006/customXml" ds:itemID="{945D4B25-BD5D-406F-B238-342E04D1FED6}">
  <ds:schemaRefs>
    <ds:schemaRef ds:uri="http://schemas.openxmlformats.org/officeDocument/2006/bibliography"/>
  </ds:schemaRefs>
</ds:datastoreItem>
</file>

<file path=customXml/itemProps3.xml><?xml version="1.0" encoding="utf-8"?>
<ds:datastoreItem xmlns:ds="http://schemas.openxmlformats.org/officeDocument/2006/customXml" ds:itemID="{760A3D56-60B0-4120-A21E-51EF1FA8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Mediafe</dc:creator>
  <cp:lastModifiedBy>Quoc Thuong</cp:lastModifiedBy>
  <cp:revision>55</cp:revision>
  <cp:lastPrinted>2022-02-25T09:03:00Z</cp:lastPrinted>
  <dcterms:created xsi:type="dcterms:W3CDTF">2022-10-27T02:01:00Z</dcterms:created>
  <dcterms:modified xsi:type="dcterms:W3CDTF">2022-11-29T02:22:00Z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